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1B208F" w:rsidRPr="001B208F" w14:paraId="6FED8724" w14:textId="77777777" w:rsidTr="001B2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651B0E7A" w14:textId="77777777" w:rsidR="001B208F" w:rsidRPr="001B208F" w:rsidRDefault="001B208F" w:rsidP="001B208F">
            <w:pPr>
              <w:pStyle w:val="NoSpacing"/>
              <w:jc w:val="center"/>
              <w:rPr>
                <w:rFonts w:cs="Miriam"/>
                <w:color w:val="auto"/>
              </w:rPr>
            </w:pPr>
            <w:r w:rsidRPr="001B208F">
              <w:rPr>
                <w:rFonts w:cs="Miriam"/>
                <w:color w:val="auto"/>
              </w:rPr>
              <w:t>Elaboró</w:t>
            </w:r>
          </w:p>
        </w:tc>
        <w:tc>
          <w:tcPr>
            <w:tcW w:w="2943" w:type="dxa"/>
          </w:tcPr>
          <w:p w14:paraId="5A073B88" w14:textId="77777777" w:rsidR="001B208F" w:rsidRPr="001B208F" w:rsidRDefault="001B208F" w:rsidP="001B208F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1B208F">
              <w:rPr>
                <w:rFonts w:cs="Miriam"/>
                <w:color w:val="auto"/>
              </w:rPr>
              <w:t>Revisó</w:t>
            </w:r>
          </w:p>
        </w:tc>
        <w:tc>
          <w:tcPr>
            <w:tcW w:w="2943" w:type="dxa"/>
          </w:tcPr>
          <w:p w14:paraId="6283A8BF" w14:textId="77777777" w:rsidR="001B208F" w:rsidRPr="001B208F" w:rsidRDefault="001B208F" w:rsidP="001B208F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1B208F">
              <w:rPr>
                <w:rFonts w:cs="Miriam"/>
                <w:color w:val="auto"/>
              </w:rPr>
              <w:t>Aprobó</w:t>
            </w:r>
          </w:p>
        </w:tc>
      </w:tr>
      <w:tr w:rsidR="001B208F" w:rsidRPr="001B208F" w14:paraId="3E620517" w14:textId="77777777" w:rsidTr="001B2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6667587" w14:textId="77777777" w:rsidR="001B208F" w:rsidRPr="001B208F" w:rsidRDefault="001B208F" w:rsidP="001B208F">
            <w:pPr>
              <w:pStyle w:val="NoSpacing"/>
              <w:jc w:val="center"/>
              <w:rPr>
                <w:rFonts w:cs="Miriam"/>
              </w:rPr>
            </w:pPr>
            <w:r w:rsidRPr="001B208F">
              <w:rPr>
                <w:rFonts w:cs="Miriam"/>
              </w:rPr>
              <w:t>Comité PEI</w:t>
            </w:r>
          </w:p>
        </w:tc>
        <w:tc>
          <w:tcPr>
            <w:tcW w:w="2943" w:type="dxa"/>
          </w:tcPr>
          <w:p w14:paraId="23B782DA" w14:textId="77777777" w:rsidR="001B208F" w:rsidRPr="001B208F" w:rsidRDefault="001B208F" w:rsidP="001B208F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1B208F">
              <w:rPr>
                <w:rFonts w:cs="Miriam"/>
              </w:rPr>
              <w:t>Consejo Académico</w:t>
            </w:r>
          </w:p>
        </w:tc>
        <w:tc>
          <w:tcPr>
            <w:tcW w:w="2943" w:type="dxa"/>
          </w:tcPr>
          <w:p w14:paraId="5223B19F" w14:textId="77777777" w:rsidR="001B208F" w:rsidRPr="001B208F" w:rsidRDefault="001B208F" w:rsidP="001B208F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1B208F">
              <w:rPr>
                <w:rFonts w:cs="Miriam"/>
              </w:rPr>
              <w:t>Consejo Directivo</w:t>
            </w:r>
          </w:p>
        </w:tc>
      </w:tr>
      <w:tr w:rsidR="001B208F" w:rsidRPr="001B208F" w14:paraId="2A5BA416" w14:textId="77777777" w:rsidTr="001B2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516A2583" w14:textId="77777777" w:rsidR="001B208F" w:rsidRPr="001B208F" w:rsidRDefault="001B208F" w:rsidP="001B208F">
            <w:pPr>
              <w:pStyle w:val="NoSpacing"/>
              <w:jc w:val="center"/>
              <w:rPr>
                <w:rFonts w:cs="Miriam"/>
              </w:rPr>
            </w:pPr>
            <w:r w:rsidRPr="001B208F">
              <w:rPr>
                <w:rFonts w:cs="Miriam"/>
              </w:rPr>
              <w:t>Junio 4/2013</w:t>
            </w:r>
          </w:p>
        </w:tc>
        <w:tc>
          <w:tcPr>
            <w:tcW w:w="2943" w:type="dxa"/>
          </w:tcPr>
          <w:p w14:paraId="702DEA7A" w14:textId="77777777" w:rsidR="001B208F" w:rsidRPr="005C0736" w:rsidRDefault="005C0736" w:rsidP="001B208F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highlight w:val="lightGray"/>
              </w:rPr>
            </w:pPr>
            <w:r w:rsidRPr="005C0736">
              <w:rPr>
                <w:rFonts w:cs="Miriam"/>
                <w:highlight w:val="lightGray"/>
              </w:rPr>
              <w:t>Enero/2016</w:t>
            </w:r>
          </w:p>
        </w:tc>
        <w:tc>
          <w:tcPr>
            <w:tcW w:w="2943" w:type="dxa"/>
          </w:tcPr>
          <w:p w14:paraId="2C894CFF" w14:textId="77777777" w:rsidR="001B208F" w:rsidRPr="005C0736" w:rsidRDefault="005C0736" w:rsidP="001B208F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highlight w:val="lightGray"/>
              </w:rPr>
            </w:pPr>
            <w:r w:rsidRPr="005C0736">
              <w:rPr>
                <w:rFonts w:cs="Miriam"/>
                <w:highlight w:val="lightGray"/>
              </w:rPr>
              <w:t>Enero/2016</w:t>
            </w:r>
          </w:p>
        </w:tc>
      </w:tr>
    </w:tbl>
    <w:p w14:paraId="18B2A47B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185CB6E9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37E1D346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6D72FAF8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6F12F46D" w14:textId="77777777" w:rsidR="001B208F" w:rsidRDefault="001B208F" w:rsidP="001B208F">
      <w:pPr>
        <w:pStyle w:val="NoSpacing"/>
        <w:jc w:val="center"/>
        <w:rPr>
          <w:rFonts w:cs="Miriam"/>
          <w:b/>
        </w:rPr>
      </w:pPr>
      <w:r w:rsidRPr="001B208F">
        <w:rPr>
          <w:rFonts w:cs="Miriam"/>
          <w:b/>
        </w:rPr>
        <w:t>PROYECTO EDUCATIVO INSTITUCIONAL P.E.I.</w:t>
      </w:r>
    </w:p>
    <w:p w14:paraId="4537EF03" w14:textId="77777777" w:rsidR="001B208F" w:rsidRDefault="001B208F" w:rsidP="001B208F">
      <w:pPr>
        <w:pStyle w:val="NoSpacing"/>
        <w:jc w:val="center"/>
        <w:rPr>
          <w:rFonts w:cs="Miriam"/>
          <w:b/>
        </w:rPr>
      </w:pPr>
    </w:p>
    <w:p w14:paraId="0DD911D9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5B8E5772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  <w:bookmarkStart w:id="0" w:name="_GoBack"/>
      <w:bookmarkEnd w:id="0"/>
      <w:r w:rsidRPr="001B208F">
        <w:rPr>
          <w:rFonts w:cs="Miriam"/>
          <w:b/>
          <w:noProof/>
          <w:lang w:eastAsia="es-CO"/>
        </w:rPr>
        <w:drawing>
          <wp:inline distT="0" distB="0" distL="0" distR="0" wp14:anchorId="3F02B285" wp14:editId="658761D2">
            <wp:extent cx="1800225" cy="3924300"/>
            <wp:effectExtent l="0" t="0" r="9525" b="0"/>
            <wp:docPr id="1" name="Imagen 1" descr="\\192.168.40.31\Compartida Sammy\Caro Sabogal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40.31\Compartida Sammy\Caro Sabogal\kit\logos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914B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497BE521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</w:p>
    <w:p w14:paraId="3111F8A2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  <w:r w:rsidRPr="001B208F">
        <w:rPr>
          <w:rFonts w:cs="Miriam"/>
        </w:rPr>
        <w:t>Licencia de funcionamiento Resolución 4143.0.21.5704</w:t>
      </w:r>
    </w:p>
    <w:p w14:paraId="197C29EF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  <w:r w:rsidRPr="001B208F">
        <w:rPr>
          <w:rFonts w:cs="Miriam"/>
        </w:rPr>
        <w:t>Inscripción SED - DANE 376001002279 - Inscripción ICFES 016774</w:t>
      </w:r>
    </w:p>
    <w:p w14:paraId="4B616973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  <w:r w:rsidRPr="001B208F">
        <w:rPr>
          <w:rFonts w:cs="Miriam"/>
        </w:rPr>
        <w:t>rectoría@ccbcali.edu.co</w:t>
      </w:r>
    </w:p>
    <w:p w14:paraId="73174062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  <w:r w:rsidRPr="001B208F">
        <w:rPr>
          <w:rFonts w:cs="Miriam"/>
        </w:rPr>
        <w:t>Avenida La María No. 69 – Pance</w:t>
      </w:r>
    </w:p>
    <w:p w14:paraId="5E0DE71C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</w:p>
    <w:p w14:paraId="56681295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</w:p>
    <w:p w14:paraId="719DD02B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</w:p>
    <w:p w14:paraId="4E47ECFE" w14:textId="77777777" w:rsidR="001B208F" w:rsidRDefault="001B208F" w:rsidP="001B208F">
      <w:pPr>
        <w:pStyle w:val="NoSpacing"/>
        <w:jc w:val="center"/>
        <w:rPr>
          <w:rFonts w:cs="Miriam"/>
        </w:rPr>
      </w:pPr>
    </w:p>
    <w:p w14:paraId="385BB15A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</w:p>
    <w:p w14:paraId="30AFA4CF" w14:textId="77777777" w:rsidR="001B208F" w:rsidRPr="001B208F" w:rsidRDefault="001B208F" w:rsidP="001B208F">
      <w:pPr>
        <w:pStyle w:val="NoSpacing"/>
        <w:jc w:val="center"/>
        <w:rPr>
          <w:rFonts w:cs="Miriam"/>
          <w:b/>
        </w:rPr>
      </w:pPr>
      <w:r w:rsidRPr="001B208F">
        <w:rPr>
          <w:rFonts w:cs="Miriam"/>
          <w:b/>
        </w:rPr>
        <w:t>Santiago de Cali</w:t>
      </w:r>
    </w:p>
    <w:p w14:paraId="5D526E3E" w14:textId="77777777" w:rsidR="001B208F" w:rsidRPr="001B208F" w:rsidRDefault="001B208F" w:rsidP="001B208F">
      <w:pPr>
        <w:pStyle w:val="NoSpacing"/>
        <w:jc w:val="center"/>
        <w:rPr>
          <w:rFonts w:cs="Miriam"/>
        </w:rPr>
      </w:pPr>
    </w:p>
    <w:p w14:paraId="3E5C2095" w14:textId="77777777" w:rsidR="001B208F" w:rsidRPr="001B208F" w:rsidRDefault="001B208F" w:rsidP="001B208F">
      <w:pPr>
        <w:pStyle w:val="NoSpacing"/>
        <w:jc w:val="both"/>
        <w:rPr>
          <w:rFonts w:cs="Miriam"/>
        </w:rPr>
      </w:pPr>
    </w:p>
    <w:p w14:paraId="6F5AC8B8" w14:textId="77777777" w:rsidR="001B208F" w:rsidRPr="001B208F" w:rsidRDefault="001B208F" w:rsidP="001B208F">
      <w:pPr>
        <w:pStyle w:val="NoSpacing"/>
        <w:jc w:val="both"/>
        <w:rPr>
          <w:rFonts w:cs="Miriam"/>
        </w:rPr>
      </w:pPr>
    </w:p>
    <w:p w14:paraId="08D33DD2" w14:textId="77777777" w:rsidR="001B208F" w:rsidRDefault="001B208F" w:rsidP="001B208F">
      <w:pPr>
        <w:pStyle w:val="NoSpacing"/>
        <w:numPr>
          <w:ilvl w:val="0"/>
          <w:numId w:val="1"/>
        </w:numPr>
        <w:jc w:val="both"/>
        <w:rPr>
          <w:rFonts w:cs="Miriam"/>
          <w:b/>
        </w:rPr>
      </w:pPr>
      <w:r w:rsidRPr="001B208F">
        <w:rPr>
          <w:rFonts w:cs="Miriam"/>
          <w:b/>
        </w:rPr>
        <w:lastRenderedPageBreak/>
        <w:t>INTRODUCCIÓN</w:t>
      </w:r>
    </w:p>
    <w:p w14:paraId="2AF7683F" w14:textId="77777777" w:rsidR="001B208F" w:rsidRPr="001B208F" w:rsidRDefault="001B208F" w:rsidP="001B208F">
      <w:pPr>
        <w:pStyle w:val="NoSpacing"/>
        <w:ind w:left="360"/>
        <w:jc w:val="both"/>
        <w:rPr>
          <w:rFonts w:cs="Miriam"/>
          <w:b/>
        </w:rPr>
      </w:pPr>
    </w:p>
    <w:p w14:paraId="7067133F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 adoptó con su comunidad educativa</w:t>
      </w:r>
      <w:r>
        <w:rPr>
          <w:rFonts w:cs="Miriam"/>
        </w:rPr>
        <w:t xml:space="preserve"> el presente Proyecto Educativo </w:t>
      </w:r>
      <w:r w:rsidRPr="001B208F">
        <w:rPr>
          <w:rFonts w:cs="Miriam"/>
        </w:rPr>
        <w:t xml:space="preserve">Institucional, proyectado para el servicio educativo formal de los niveles </w:t>
      </w:r>
      <w:r>
        <w:rPr>
          <w:rFonts w:cs="Miriam"/>
        </w:rPr>
        <w:t xml:space="preserve">de jardín, preescolar, básica y </w:t>
      </w:r>
      <w:r w:rsidRPr="001B208F">
        <w:rPr>
          <w:rFonts w:cs="Miriam"/>
        </w:rPr>
        <w:t xml:space="preserve">media con carácter académico, de conformidad con lo establecido en el </w:t>
      </w:r>
      <w:r>
        <w:rPr>
          <w:rFonts w:cs="Miriam"/>
        </w:rPr>
        <w:t xml:space="preserve">Artículo 73 Ley 115 de 1994, el </w:t>
      </w:r>
      <w:r w:rsidRPr="001B208F">
        <w:rPr>
          <w:rFonts w:cs="Miriam"/>
        </w:rPr>
        <w:t>artículo 14 de 1994 y demás normas concordantes.</w:t>
      </w:r>
    </w:p>
    <w:p w14:paraId="3D5A5A56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E487839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D38FA86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1DEFBC07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110D07C0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BEF14DC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5E001A08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4F38424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D212DBF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CE4DBF8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2D77BEE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5FBA3433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5716119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69A6A404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8EF268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9A643F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A8B222C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16AA9C9F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2A4740C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A8DC56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BDBAEF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5D4987E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7EAF45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BAD5E6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550BDF0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378C7B2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B91C691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27B666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314E420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53805D97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E934C03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3D7FDFB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0377FCB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2C2E6118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A4FA11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2BE40B95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669D2240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537EA43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D22CD3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B280F72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4AE57F66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615556FA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21F69661" w14:textId="77777777" w:rsidR="001B208F" w:rsidRDefault="001B208F" w:rsidP="001B208F">
      <w:pPr>
        <w:pStyle w:val="NoSpacing"/>
        <w:numPr>
          <w:ilvl w:val="0"/>
          <w:numId w:val="1"/>
        </w:numPr>
        <w:jc w:val="both"/>
        <w:rPr>
          <w:rFonts w:cs="Miriam"/>
          <w:b/>
        </w:rPr>
      </w:pPr>
      <w:r w:rsidRPr="001B208F">
        <w:rPr>
          <w:rFonts w:cs="Miriam"/>
          <w:b/>
        </w:rPr>
        <w:lastRenderedPageBreak/>
        <w:t>PRINCIPIOS Y FUNDAMENTOS</w:t>
      </w:r>
    </w:p>
    <w:p w14:paraId="0BF3CDC0" w14:textId="77777777" w:rsidR="001B208F" w:rsidRPr="001B208F" w:rsidRDefault="001B208F" w:rsidP="001B208F">
      <w:pPr>
        <w:pStyle w:val="NoSpacing"/>
        <w:ind w:left="720"/>
        <w:jc w:val="both"/>
        <w:rPr>
          <w:rFonts w:cs="Miriam"/>
          <w:b/>
        </w:rPr>
      </w:pPr>
    </w:p>
    <w:p w14:paraId="2328EF4E" w14:textId="77777777" w:rsidR="001B208F" w:rsidRDefault="001B208F" w:rsidP="001B208F">
      <w:pPr>
        <w:pStyle w:val="NoSpacing"/>
        <w:numPr>
          <w:ilvl w:val="1"/>
          <w:numId w:val="1"/>
        </w:numPr>
        <w:jc w:val="both"/>
        <w:rPr>
          <w:rFonts w:cs="Miriam"/>
          <w:b/>
        </w:rPr>
      </w:pPr>
      <w:r w:rsidRPr="001B208F">
        <w:rPr>
          <w:rFonts w:cs="Miriam"/>
          <w:b/>
        </w:rPr>
        <w:t>RESEÑA HISTÓRICA</w:t>
      </w:r>
    </w:p>
    <w:p w14:paraId="747151C8" w14:textId="77777777" w:rsidR="001B208F" w:rsidRPr="001B208F" w:rsidRDefault="001B208F" w:rsidP="001B208F">
      <w:pPr>
        <w:pStyle w:val="NoSpacing"/>
        <w:ind w:left="720"/>
        <w:jc w:val="both"/>
        <w:rPr>
          <w:rFonts w:cs="Miriam"/>
          <w:b/>
        </w:rPr>
      </w:pPr>
    </w:p>
    <w:p w14:paraId="3A5B6CAD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 fue fundado en 1956 gracias a la iniciativa d</w:t>
      </w:r>
      <w:r>
        <w:rPr>
          <w:rFonts w:cs="Miriam"/>
        </w:rPr>
        <w:t xml:space="preserve">e un grupo de ciudadanos que se </w:t>
      </w:r>
      <w:r w:rsidRPr="001B208F">
        <w:rPr>
          <w:rFonts w:cs="Miriam"/>
        </w:rPr>
        <w:t>educaron en Inglaterra. Ellos querían para la ciudad un colegio católico que</w:t>
      </w:r>
      <w:r>
        <w:rPr>
          <w:rFonts w:cs="Miriam"/>
        </w:rPr>
        <w:t xml:space="preserve"> brindara a sus estudiantes las </w:t>
      </w:r>
      <w:r w:rsidRPr="001B208F">
        <w:rPr>
          <w:rFonts w:cs="Miriam"/>
        </w:rPr>
        <w:t>ventajas del inglés como segunda lengua, una coeducación que garantizara</w:t>
      </w:r>
      <w:r>
        <w:rPr>
          <w:rFonts w:cs="Miriam"/>
        </w:rPr>
        <w:t xml:space="preserve"> igualdad de oportunidades para </w:t>
      </w:r>
      <w:r w:rsidRPr="001B208F">
        <w:rPr>
          <w:rFonts w:cs="Miriam"/>
        </w:rPr>
        <w:t xml:space="preserve">hombres y mujeres, el desarrollo del pensamiento crítico y los lineamientos de </w:t>
      </w:r>
      <w:r>
        <w:rPr>
          <w:rFonts w:cs="Miriam"/>
        </w:rPr>
        <w:t xml:space="preserve">la educación inglesa, adaptados </w:t>
      </w:r>
      <w:r w:rsidRPr="001B208F">
        <w:rPr>
          <w:rFonts w:cs="Miriam"/>
        </w:rPr>
        <w:t>a las condiciones locales y que respondiera a las necesidades y requerimie</w:t>
      </w:r>
      <w:r>
        <w:rPr>
          <w:rFonts w:cs="Miriam"/>
        </w:rPr>
        <w:t xml:space="preserve">ntos de la comunidad caleña. El </w:t>
      </w:r>
      <w:r w:rsidRPr="001B208F">
        <w:rPr>
          <w:rFonts w:cs="Miriam"/>
        </w:rPr>
        <w:t>proceso contó con el apoyo del Consejo Británico. En sus años de fundados</w:t>
      </w:r>
      <w:r>
        <w:rPr>
          <w:rFonts w:cs="Miriam"/>
        </w:rPr>
        <w:t xml:space="preserve">, el crecimiento, consolidación </w:t>
      </w:r>
      <w:r w:rsidRPr="001B208F">
        <w:rPr>
          <w:rFonts w:cs="Miriam"/>
        </w:rPr>
        <w:t>y éxito de este colegio, se reflejan en las promociones de bachilleres y en el desempeño de sus ex alumnos.</w:t>
      </w:r>
    </w:p>
    <w:p w14:paraId="60650EF9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1FFC5667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En su filosofía ha mantenido el respeto por la tradición y simultán</w:t>
      </w:r>
      <w:r>
        <w:rPr>
          <w:rFonts w:cs="Miriam"/>
        </w:rPr>
        <w:t xml:space="preserve">eamente ha aceptado los cambios </w:t>
      </w:r>
      <w:r w:rsidRPr="001B208F">
        <w:rPr>
          <w:rFonts w:cs="Miriam"/>
        </w:rPr>
        <w:t>propuestos por los requerimientos de los tiempos, enmarcados en una sól</w:t>
      </w:r>
      <w:r>
        <w:rPr>
          <w:rFonts w:cs="Miriam"/>
        </w:rPr>
        <w:t xml:space="preserve">ida educación en los valores de </w:t>
      </w:r>
      <w:r w:rsidRPr="001B208F">
        <w:rPr>
          <w:rFonts w:cs="Miriam"/>
        </w:rPr>
        <w:t>respeto, tolerancia, solidaridad, responsabilidad y honestidad y justicia.</w:t>
      </w:r>
    </w:p>
    <w:p w14:paraId="2E8B6F22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36332A4B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Actualmente, la Institución cuenta con tres de los programas de la Organización </w:t>
      </w:r>
      <w:r>
        <w:rPr>
          <w:rFonts w:cs="Miriam"/>
        </w:rPr>
        <w:t xml:space="preserve">del Bachillerato Internacional: </w:t>
      </w:r>
      <w:r w:rsidRPr="001B208F">
        <w:rPr>
          <w:rFonts w:cs="Miriam"/>
        </w:rPr>
        <w:t>El Programa de los años Primarios, el Programa de los Años Intermedio</w:t>
      </w:r>
      <w:r>
        <w:rPr>
          <w:rFonts w:cs="Miriam"/>
        </w:rPr>
        <w:t xml:space="preserve">s y el Programa del Diploma. La </w:t>
      </w:r>
      <w:r w:rsidRPr="001B208F">
        <w:rPr>
          <w:rFonts w:cs="Miriam"/>
        </w:rPr>
        <w:t>implementación de estos programas enriquece los estándares de calidad establecidos por el MEN.</w:t>
      </w:r>
    </w:p>
    <w:p w14:paraId="63EA48E6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2DFB8E9A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pilar fundamental del colegio ha sido la formación en valores y la excelencia académica.</w:t>
      </w:r>
    </w:p>
    <w:p w14:paraId="269A64C4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C187D3C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(Para ver más información consultar el libro “CCB Entrelazando Pueblos y Culturas 19</w:t>
      </w:r>
      <w:r>
        <w:rPr>
          <w:rFonts w:cs="Miriam"/>
        </w:rPr>
        <w:t xml:space="preserve">56-2006” en la biblioteca </w:t>
      </w:r>
      <w:r w:rsidRPr="001B208F">
        <w:rPr>
          <w:rFonts w:cs="Miriam"/>
        </w:rPr>
        <w:t>del Colegio)</w:t>
      </w:r>
    </w:p>
    <w:p w14:paraId="22892BF5" w14:textId="77777777" w:rsidR="001B208F" w:rsidRPr="001B208F" w:rsidRDefault="001B208F" w:rsidP="001B208F">
      <w:pPr>
        <w:pStyle w:val="NoSpacing"/>
        <w:jc w:val="both"/>
        <w:rPr>
          <w:rFonts w:cs="Miriam"/>
        </w:rPr>
      </w:pPr>
    </w:p>
    <w:p w14:paraId="03682296" w14:textId="77777777" w:rsidR="001B208F" w:rsidRDefault="001B208F" w:rsidP="001B208F">
      <w:pPr>
        <w:pStyle w:val="NoSpacing"/>
        <w:numPr>
          <w:ilvl w:val="1"/>
          <w:numId w:val="1"/>
        </w:numPr>
        <w:jc w:val="both"/>
        <w:rPr>
          <w:rFonts w:cs="Miriam"/>
          <w:b/>
        </w:rPr>
      </w:pPr>
      <w:r w:rsidRPr="001B208F">
        <w:rPr>
          <w:rFonts w:cs="Miriam"/>
          <w:b/>
        </w:rPr>
        <w:t>FUNDAMENTACIÓN ESPIRITUAL</w:t>
      </w:r>
    </w:p>
    <w:p w14:paraId="4D037A08" w14:textId="77777777" w:rsidR="001B208F" w:rsidRPr="001B208F" w:rsidRDefault="001B208F" w:rsidP="001B208F">
      <w:pPr>
        <w:pStyle w:val="NoSpacing"/>
        <w:ind w:left="720"/>
        <w:jc w:val="both"/>
        <w:rPr>
          <w:rFonts w:cs="Miriam"/>
          <w:b/>
        </w:rPr>
      </w:pPr>
    </w:p>
    <w:p w14:paraId="196D5ED3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En el Colegio Colombo Británico se ha realizado una proyección curricular que </w:t>
      </w:r>
      <w:r>
        <w:rPr>
          <w:rFonts w:cs="Miriam"/>
        </w:rPr>
        <w:t xml:space="preserve">atiende la dimensión espiritual </w:t>
      </w:r>
      <w:r w:rsidRPr="001B208F">
        <w:rPr>
          <w:rFonts w:cs="Miriam"/>
        </w:rPr>
        <w:t>de sus estudiantes desde las edades más tempranas, amparados en el reconocimi</w:t>
      </w:r>
      <w:r>
        <w:rPr>
          <w:rFonts w:cs="Miriam"/>
        </w:rPr>
        <w:t xml:space="preserve">ento de la familia como el </w:t>
      </w:r>
      <w:r w:rsidRPr="001B208F">
        <w:rPr>
          <w:rFonts w:cs="Miriam"/>
        </w:rPr>
        <w:t>principal baluarte y responsable del cuidado y orientación de nuestros estudiantes.</w:t>
      </w:r>
    </w:p>
    <w:p w14:paraId="13DB76EF" w14:textId="77777777" w:rsidR="001B208F" w:rsidRPr="001B208F" w:rsidRDefault="001B208F" w:rsidP="001B208F">
      <w:pPr>
        <w:pStyle w:val="NoSpacing"/>
        <w:jc w:val="both"/>
        <w:rPr>
          <w:rFonts w:cs="Miriam"/>
        </w:rPr>
      </w:pPr>
    </w:p>
    <w:p w14:paraId="656E5DBA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La presencia obligatoria de un área de educación ética y en valores hu</w:t>
      </w:r>
      <w:r>
        <w:rPr>
          <w:rFonts w:cs="Miriam"/>
        </w:rPr>
        <w:t xml:space="preserve">manos y de un área de educación </w:t>
      </w:r>
      <w:r w:rsidRPr="001B208F">
        <w:rPr>
          <w:rFonts w:cs="Miriam"/>
        </w:rPr>
        <w:t>religiosa (artículos 23, 24 y 25 ley 115/94), es coherente con el reconocimient</w:t>
      </w:r>
      <w:r>
        <w:rPr>
          <w:rFonts w:cs="Miriam"/>
        </w:rPr>
        <w:t xml:space="preserve">o de los valores como expresión </w:t>
      </w:r>
      <w:r w:rsidRPr="001B208F">
        <w:rPr>
          <w:rFonts w:cs="Miriam"/>
        </w:rPr>
        <w:t>de la dimensión espiritual del ser humano y ha puesto de tarea a los cole</w:t>
      </w:r>
      <w:r>
        <w:rPr>
          <w:rFonts w:cs="Miriam"/>
        </w:rPr>
        <w:t xml:space="preserve">gios de carácter internacional, </w:t>
      </w:r>
      <w:r w:rsidRPr="001B208F">
        <w:rPr>
          <w:rFonts w:cs="Miriam"/>
        </w:rPr>
        <w:t>ampliar el espectro de posibilidades conceptuales, procedimentales y pedagóg</w:t>
      </w:r>
      <w:r>
        <w:rPr>
          <w:rFonts w:cs="Miriam"/>
        </w:rPr>
        <w:t xml:space="preserve">icas, para articular los planes </w:t>
      </w:r>
      <w:r w:rsidRPr="001B208F">
        <w:rPr>
          <w:rFonts w:cs="Miriam"/>
        </w:rPr>
        <w:t xml:space="preserve">de estudio, en coherencia no sólo con la filosofía del bachillerato internacional, </w:t>
      </w:r>
      <w:r>
        <w:rPr>
          <w:rFonts w:cs="Miriam"/>
        </w:rPr>
        <w:t xml:space="preserve">y las exigencias propias de los </w:t>
      </w:r>
      <w:r w:rsidRPr="001B208F">
        <w:rPr>
          <w:rFonts w:cs="Miriam"/>
        </w:rPr>
        <w:t>procesos de enseñanza y aprendizaje, sino también con la orientación católica</w:t>
      </w:r>
      <w:r>
        <w:rPr>
          <w:rFonts w:cs="Miriam"/>
        </w:rPr>
        <w:t xml:space="preserve"> que definen el raigambre de la </w:t>
      </w:r>
      <w:r w:rsidRPr="001B208F">
        <w:rPr>
          <w:rFonts w:cs="Miriam"/>
        </w:rPr>
        <w:t>mayoría de las familias del colegio.</w:t>
      </w:r>
    </w:p>
    <w:p w14:paraId="560E9D88" w14:textId="77777777" w:rsidR="001B208F" w:rsidRPr="001B208F" w:rsidRDefault="001B208F" w:rsidP="001B208F">
      <w:pPr>
        <w:pStyle w:val="NoSpacing"/>
        <w:jc w:val="both"/>
        <w:rPr>
          <w:rFonts w:cs="Miriam"/>
        </w:rPr>
      </w:pPr>
    </w:p>
    <w:p w14:paraId="09BE5901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En coherencia con lo anterior, en el Colegio Colombo Británico se ha diseñ</w:t>
      </w:r>
      <w:r>
        <w:rPr>
          <w:rFonts w:cs="Miriam"/>
        </w:rPr>
        <w:t xml:space="preserve">ado un plan de estudios para la </w:t>
      </w:r>
      <w:r w:rsidRPr="001B208F">
        <w:rPr>
          <w:rFonts w:cs="Miriam"/>
        </w:rPr>
        <w:t xml:space="preserve">enseñanza de la religión, que promueve, además del respeto y la conservación </w:t>
      </w:r>
      <w:r>
        <w:rPr>
          <w:rFonts w:cs="Miriam"/>
        </w:rPr>
        <w:t xml:space="preserve">de las buenas costumbres </w:t>
      </w:r>
      <w:r w:rsidRPr="001B208F">
        <w:rPr>
          <w:rFonts w:cs="Miriam"/>
        </w:rPr>
        <w:t>y valores, una mirada más integradora y universal para comprender otras</w:t>
      </w:r>
      <w:r>
        <w:rPr>
          <w:rFonts w:cs="Miriam"/>
        </w:rPr>
        <w:t xml:space="preserve"> vivencias religiosas, buscando </w:t>
      </w:r>
      <w:r w:rsidRPr="001B208F">
        <w:rPr>
          <w:rFonts w:cs="Miriam"/>
        </w:rPr>
        <w:t>con esto un diálogo fraterno y respetuoso entre las distintas tradiciones o</w:t>
      </w:r>
      <w:r>
        <w:rPr>
          <w:rFonts w:cs="Miriam"/>
        </w:rPr>
        <w:t xml:space="preserve"> formas en que se manifiesta el </w:t>
      </w:r>
      <w:r w:rsidRPr="001B208F">
        <w:rPr>
          <w:rFonts w:cs="Miriam"/>
        </w:rPr>
        <w:t>comportamiento religioso de los pueblos.</w:t>
      </w:r>
    </w:p>
    <w:p w14:paraId="666932BC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lastRenderedPageBreak/>
        <w:t xml:space="preserve">El plan de estudios se inscribe desde el punto de vista legal en la perspectiva del </w:t>
      </w:r>
      <w:r>
        <w:rPr>
          <w:rFonts w:cs="Miriam"/>
        </w:rPr>
        <w:t xml:space="preserve">artículo 68 de la Constitución, </w:t>
      </w:r>
      <w:r w:rsidRPr="001B208F">
        <w:rPr>
          <w:rFonts w:cs="Miriam"/>
        </w:rPr>
        <w:t>como un ofrecimiento a todos, en el respeto de la libertad religiosa.</w:t>
      </w:r>
    </w:p>
    <w:p w14:paraId="6CCC390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1B590FF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En relación con lo anterior el Colegio Colombo Británico ha dispuesto que</w:t>
      </w:r>
      <w:r>
        <w:rPr>
          <w:rFonts w:cs="Miriam"/>
        </w:rPr>
        <w:t xml:space="preserve"> el área de Educación Religiosa </w:t>
      </w:r>
      <w:r w:rsidRPr="001B208F">
        <w:rPr>
          <w:rFonts w:cs="Miriam"/>
        </w:rPr>
        <w:t>tenga como objetivo el estudio de Dios, el hombre, la naturaleza, el mundo y la Iglesia.</w:t>
      </w:r>
    </w:p>
    <w:p w14:paraId="5D88686B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Este plan de estudios tiene como objetivo invitar al estudiante a vivir</w:t>
      </w:r>
      <w:r>
        <w:rPr>
          <w:rFonts w:cs="Miriam"/>
        </w:rPr>
        <w:t xml:space="preserve"> una experiencia particular que </w:t>
      </w:r>
      <w:r w:rsidRPr="001B208F">
        <w:rPr>
          <w:rFonts w:cs="Miriam"/>
        </w:rPr>
        <w:t xml:space="preserve">se proyecte a la comunidad y le ayude a formarse como un ciudadano </w:t>
      </w:r>
      <w:r>
        <w:rPr>
          <w:rFonts w:cs="Miriam"/>
        </w:rPr>
        <w:t xml:space="preserve">para el mundo, con principios y </w:t>
      </w:r>
      <w:r w:rsidRPr="001B208F">
        <w:rPr>
          <w:rFonts w:cs="Miriam"/>
        </w:rPr>
        <w:t>valores espirituales</w:t>
      </w:r>
    </w:p>
    <w:p w14:paraId="551AAC5C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7B5316F1" w14:textId="77777777" w:rsidR="001B208F" w:rsidRPr="001B208F" w:rsidRDefault="001B208F" w:rsidP="001B208F">
      <w:pPr>
        <w:pStyle w:val="NoSpacing"/>
        <w:jc w:val="both"/>
        <w:rPr>
          <w:rFonts w:cs="Miriam"/>
          <w:b/>
        </w:rPr>
      </w:pPr>
      <w:r w:rsidRPr="001B208F">
        <w:rPr>
          <w:rFonts w:cs="Miriam"/>
          <w:b/>
        </w:rPr>
        <w:t>2.3 MISIÓN</w:t>
      </w:r>
    </w:p>
    <w:p w14:paraId="3DA40D5E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59A1A5B0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Preparar mentes y corazones para enfrentar los retos del futuro.</w:t>
      </w:r>
    </w:p>
    <w:p w14:paraId="295E4946" w14:textId="77777777" w:rsidR="001B208F" w:rsidRDefault="001B208F" w:rsidP="001B208F">
      <w:pPr>
        <w:pStyle w:val="NoSpacing"/>
        <w:jc w:val="both"/>
        <w:rPr>
          <w:rFonts w:cs="Miriam"/>
          <w:b/>
        </w:rPr>
      </w:pPr>
    </w:p>
    <w:p w14:paraId="212DD155" w14:textId="77777777" w:rsidR="001B208F" w:rsidRPr="001B208F" w:rsidRDefault="001B208F" w:rsidP="001B208F">
      <w:pPr>
        <w:pStyle w:val="NoSpacing"/>
        <w:jc w:val="both"/>
        <w:rPr>
          <w:rFonts w:cs="Miriam"/>
          <w:b/>
        </w:rPr>
      </w:pPr>
      <w:r w:rsidRPr="001B208F">
        <w:rPr>
          <w:rFonts w:cs="Miriam"/>
          <w:b/>
        </w:rPr>
        <w:t>2.4 VISIÓN</w:t>
      </w:r>
    </w:p>
    <w:p w14:paraId="75C4679E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AC80C04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Ser una comunidad cuyos miembros son reconocidos por transform</w:t>
      </w:r>
      <w:r>
        <w:rPr>
          <w:rFonts w:cs="Miriam"/>
        </w:rPr>
        <w:t xml:space="preserve">ar e impactar positivamente los </w:t>
      </w:r>
      <w:r w:rsidRPr="001B208F">
        <w:rPr>
          <w:rFonts w:cs="Miriam"/>
        </w:rPr>
        <w:t>entornos en los cuales se desempeñan.</w:t>
      </w:r>
    </w:p>
    <w:p w14:paraId="3781B36B" w14:textId="77777777" w:rsidR="001B208F" w:rsidRDefault="001B208F" w:rsidP="001B208F">
      <w:pPr>
        <w:pStyle w:val="NoSpacing"/>
        <w:jc w:val="both"/>
        <w:rPr>
          <w:rFonts w:cs="Miriam"/>
          <w:b/>
        </w:rPr>
      </w:pPr>
    </w:p>
    <w:p w14:paraId="05CCF208" w14:textId="77777777" w:rsidR="001B208F" w:rsidRPr="001B208F" w:rsidRDefault="001B208F" w:rsidP="001B208F">
      <w:pPr>
        <w:pStyle w:val="NoSpacing"/>
        <w:jc w:val="both"/>
        <w:rPr>
          <w:rFonts w:cs="Miriam"/>
          <w:b/>
        </w:rPr>
      </w:pPr>
      <w:r w:rsidRPr="001B208F">
        <w:rPr>
          <w:rFonts w:cs="Miriam"/>
          <w:b/>
        </w:rPr>
        <w:t>2.5 LEMA</w:t>
      </w:r>
    </w:p>
    <w:p w14:paraId="226DCE70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699554A2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Gentes </w:t>
      </w:r>
      <w:proofErr w:type="spellStart"/>
      <w:r w:rsidRPr="001B208F">
        <w:rPr>
          <w:rFonts w:cs="Miriam"/>
        </w:rPr>
        <w:t>moresque</w:t>
      </w:r>
      <w:proofErr w:type="spellEnd"/>
      <w:r w:rsidRPr="001B208F">
        <w:rPr>
          <w:rFonts w:cs="Miriam"/>
        </w:rPr>
        <w:t xml:space="preserve"> </w:t>
      </w:r>
      <w:proofErr w:type="spellStart"/>
      <w:r w:rsidRPr="001B208F">
        <w:rPr>
          <w:rFonts w:cs="Miriam"/>
        </w:rPr>
        <w:t>docendo</w:t>
      </w:r>
      <w:proofErr w:type="spellEnd"/>
      <w:r w:rsidRPr="001B208F">
        <w:rPr>
          <w:rFonts w:cs="Miriam"/>
        </w:rPr>
        <w:t xml:space="preserve"> </w:t>
      </w:r>
      <w:proofErr w:type="spellStart"/>
      <w:r w:rsidRPr="001B208F">
        <w:rPr>
          <w:rFonts w:cs="Miriam"/>
        </w:rPr>
        <w:t>iungimus</w:t>
      </w:r>
      <w:proofErr w:type="spellEnd"/>
      <w:r w:rsidRPr="001B208F">
        <w:rPr>
          <w:rFonts w:cs="Miriam"/>
        </w:rPr>
        <w:t>: Unimos pueblos y culturas a través de la educación</w:t>
      </w:r>
    </w:p>
    <w:p w14:paraId="20DCC2AA" w14:textId="77777777" w:rsidR="001B208F" w:rsidRDefault="001B208F" w:rsidP="001B208F">
      <w:pPr>
        <w:pStyle w:val="NoSpacing"/>
        <w:jc w:val="both"/>
        <w:rPr>
          <w:rFonts w:cs="Miriam"/>
          <w:b/>
        </w:rPr>
      </w:pPr>
    </w:p>
    <w:p w14:paraId="5024B83E" w14:textId="77777777" w:rsidR="001B208F" w:rsidRPr="001B208F" w:rsidRDefault="001B208F" w:rsidP="001B208F">
      <w:pPr>
        <w:pStyle w:val="NoSpacing"/>
        <w:jc w:val="both"/>
        <w:rPr>
          <w:rFonts w:cs="Miriam"/>
          <w:b/>
        </w:rPr>
      </w:pPr>
      <w:r w:rsidRPr="001B208F">
        <w:rPr>
          <w:rFonts w:cs="Miriam"/>
          <w:b/>
        </w:rPr>
        <w:t>2.6 ETHOS</w:t>
      </w:r>
    </w:p>
    <w:p w14:paraId="2BBCFD1D" w14:textId="77777777" w:rsidR="001B208F" w:rsidRDefault="001B208F" w:rsidP="001B208F">
      <w:pPr>
        <w:pStyle w:val="NoSpacing"/>
        <w:jc w:val="both"/>
        <w:rPr>
          <w:rFonts w:cs="Miriam"/>
        </w:rPr>
      </w:pPr>
    </w:p>
    <w:p w14:paraId="0C470C2B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B41F07">
        <w:rPr>
          <w:rFonts w:cs="Miriam"/>
          <w:b/>
        </w:rPr>
        <w:t>Carácter Distintivo</w:t>
      </w:r>
    </w:p>
    <w:p w14:paraId="1CAA7DCD" w14:textId="77777777" w:rsidR="00B41F07" w:rsidRPr="00B41F07" w:rsidRDefault="00B41F07" w:rsidP="001B208F">
      <w:pPr>
        <w:pStyle w:val="NoSpacing"/>
        <w:jc w:val="both"/>
        <w:rPr>
          <w:rFonts w:cs="Miriam"/>
          <w:b/>
        </w:rPr>
      </w:pPr>
    </w:p>
    <w:p w14:paraId="53A8F371" w14:textId="77777777" w:rsidR="001B208F" w:rsidRDefault="001B208F" w:rsidP="001B208F">
      <w:pPr>
        <w:pStyle w:val="NoSpacing"/>
        <w:jc w:val="both"/>
        <w:rPr>
          <w:rFonts w:cs="Miriam"/>
          <w:lang w:val="en-US"/>
        </w:rPr>
      </w:pPr>
      <w:r w:rsidRPr="00B41F07">
        <w:rPr>
          <w:rFonts w:cs="Miriam"/>
          <w:b/>
        </w:rPr>
        <w:t>Excelencia,</w:t>
      </w:r>
      <w:r w:rsidRPr="001B208F">
        <w:rPr>
          <w:rFonts w:cs="Miriam"/>
        </w:rPr>
        <w:t xml:space="preserve"> entendida como empoderar a cada alumno para que alca</w:t>
      </w:r>
      <w:r>
        <w:rPr>
          <w:rFonts w:cs="Miriam"/>
        </w:rPr>
        <w:t xml:space="preserve">nce su mayor potencial bajo una </w:t>
      </w:r>
      <w:r w:rsidRPr="001B208F">
        <w:rPr>
          <w:rFonts w:cs="Miriam"/>
        </w:rPr>
        <w:t xml:space="preserve">mirada integral. </w:t>
      </w:r>
      <w:r w:rsidRPr="00B41F07">
        <w:rPr>
          <w:rFonts w:cs="Miriam"/>
          <w:b/>
          <w:i/>
          <w:lang w:val="en-US"/>
        </w:rPr>
        <w:t>Excellence,</w:t>
      </w:r>
      <w:r w:rsidRPr="001B208F">
        <w:rPr>
          <w:rFonts w:cs="Miriam"/>
          <w:lang w:val="en-US"/>
        </w:rPr>
        <w:t xml:space="preserve"> understood as empowering students to reach their potential from a holistic perspective.</w:t>
      </w:r>
    </w:p>
    <w:p w14:paraId="13902B51" w14:textId="77777777" w:rsidR="00B41F07" w:rsidRPr="001B208F" w:rsidRDefault="00B41F07" w:rsidP="001B208F">
      <w:pPr>
        <w:pStyle w:val="NoSpacing"/>
        <w:jc w:val="both"/>
        <w:rPr>
          <w:rFonts w:cs="Miriam"/>
          <w:lang w:val="en-US"/>
        </w:rPr>
      </w:pPr>
    </w:p>
    <w:p w14:paraId="1CDA802B" w14:textId="77777777" w:rsidR="001B208F" w:rsidRDefault="001B208F" w:rsidP="001B208F">
      <w:pPr>
        <w:pStyle w:val="NoSpacing"/>
        <w:jc w:val="both"/>
        <w:rPr>
          <w:rFonts w:cs="Miriam"/>
        </w:rPr>
      </w:pPr>
      <w:r w:rsidRPr="00B41F07">
        <w:rPr>
          <w:rFonts w:cs="Miriam"/>
          <w:b/>
        </w:rPr>
        <w:t>¿Qué hacemos?</w:t>
      </w:r>
      <w:r w:rsidRPr="001B208F">
        <w:rPr>
          <w:rFonts w:cs="Miriam"/>
        </w:rPr>
        <w:t xml:space="preserve"> Motivamos a los alumnos para que tomen respo</w:t>
      </w:r>
      <w:r>
        <w:rPr>
          <w:rFonts w:cs="Miriam"/>
        </w:rPr>
        <w:t xml:space="preserve">nsabilidad por su aprendizaje y </w:t>
      </w:r>
      <w:r w:rsidRPr="001B208F">
        <w:rPr>
          <w:rFonts w:cs="Miriam"/>
        </w:rPr>
        <w:t xml:space="preserve">reflexionen sobre sus éxitos y momentos difíciles, con el propósito de </w:t>
      </w:r>
      <w:r>
        <w:rPr>
          <w:rFonts w:cs="Miriam"/>
        </w:rPr>
        <w:t xml:space="preserve">que siempre busquen la forma de </w:t>
      </w:r>
      <w:r w:rsidRPr="001B208F">
        <w:rPr>
          <w:rFonts w:cs="Miriam"/>
        </w:rPr>
        <w:t>mejorar su desempeño, cualquiera que sea el campo en el cual estén aprendiendo o involucrándose.</w:t>
      </w:r>
    </w:p>
    <w:p w14:paraId="0573BEE0" w14:textId="77777777" w:rsidR="00575008" w:rsidRPr="001B208F" w:rsidRDefault="00575008" w:rsidP="001B208F">
      <w:pPr>
        <w:pStyle w:val="NoSpacing"/>
        <w:jc w:val="both"/>
        <w:rPr>
          <w:rFonts w:cs="Miriam"/>
        </w:rPr>
      </w:pPr>
    </w:p>
    <w:p w14:paraId="446E5544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575008">
        <w:rPr>
          <w:rFonts w:cs="Miriam"/>
          <w:b/>
        </w:rPr>
        <w:t xml:space="preserve">Tradición Británica / British </w:t>
      </w:r>
      <w:proofErr w:type="spellStart"/>
      <w:r w:rsidRPr="00575008">
        <w:rPr>
          <w:rFonts w:cs="Miriam"/>
          <w:b/>
        </w:rPr>
        <w:t>Tradition</w:t>
      </w:r>
      <w:proofErr w:type="spellEnd"/>
    </w:p>
    <w:p w14:paraId="57C9ECE4" w14:textId="77777777" w:rsidR="002E6E5D" w:rsidRPr="00575008" w:rsidRDefault="002E6E5D" w:rsidP="001B208F">
      <w:pPr>
        <w:pStyle w:val="NoSpacing"/>
        <w:jc w:val="both"/>
        <w:rPr>
          <w:rFonts w:cs="Miriam"/>
          <w:b/>
        </w:rPr>
      </w:pPr>
    </w:p>
    <w:p w14:paraId="7891C2D6" w14:textId="77777777" w:rsidR="001B208F" w:rsidRDefault="001B208F" w:rsidP="001B208F">
      <w:pPr>
        <w:pStyle w:val="NoSpacing"/>
        <w:jc w:val="both"/>
        <w:rPr>
          <w:rFonts w:cs="Miriam"/>
        </w:rPr>
      </w:pPr>
      <w:r w:rsidRPr="00575008">
        <w:rPr>
          <w:rFonts w:cs="Miriam"/>
          <w:b/>
        </w:rPr>
        <w:t>¿Qué hacemos?</w:t>
      </w:r>
      <w:r w:rsidRPr="001B208F">
        <w:rPr>
          <w:rFonts w:cs="Miriam"/>
        </w:rPr>
        <w:t xml:space="preserve"> Conservamos vínculos con la Gran Bretaña y sus represen</w:t>
      </w:r>
      <w:r>
        <w:rPr>
          <w:rFonts w:cs="Miriam"/>
        </w:rPr>
        <w:t xml:space="preserve">tantes en Colombia; practicamos </w:t>
      </w:r>
      <w:r w:rsidRPr="001B208F">
        <w:rPr>
          <w:rFonts w:cs="Miriam"/>
        </w:rPr>
        <w:t>actividades de Casas, ofrecemos a los estudiantes la posibilidad de estudiar en c</w:t>
      </w:r>
      <w:r>
        <w:rPr>
          <w:rFonts w:cs="Miriam"/>
        </w:rPr>
        <w:t xml:space="preserve">olegios privados y </w:t>
      </w:r>
      <w:r w:rsidRPr="001B208F">
        <w:rPr>
          <w:rFonts w:cs="Miriam"/>
        </w:rPr>
        <w:t>Universidades en el Reino Unido, y celebramos aspectos de la cultura Británica.</w:t>
      </w:r>
    </w:p>
    <w:p w14:paraId="0AEC8E0C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3012110A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575008">
        <w:rPr>
          <w:rFonts w:cs="Miriam"/>
          <w:b/>
        </w:rPr>
        <w:t xml:space="preserve">Desarrollo Integral / </w:t>
      </w:r>
      <w:proofErr w:type="spellStart"/>
      <w:r w:rsidRPr="00575008">
        <w:rPr>
          <w:rFonts w:cs="Miriam"/>
          <w:b/>
        </w:rPr>
        <w:t>Balanced</w:t>
      </w:r>
      <w:proofErr w:type="spellEnd"/>
      <w:r w:rsidRPr="00575008">
        <w:rPr>
          <w:rFonts w:cs="Miriam"/>
          <w:b/>
        </w:rPr>
        <w:t xml:space="preserve"> Development</w:t>
      </w:r>
    </w:p>
    <w:p w14:paraId="40248CB1" w14:textId="77777777" w:rsidR="002E6E5D" w:rsidRPr="00575008" w:rsidRDefault="002E6E5D" w:rsidP="001B208F">
      <w:pPr>
        <w:pStyle w:val="NoSpacing"/>
        <w:jc w:val="both"/>
        <w:rPr>
          <w:rFonts w:cs="Miriam"/>
          <w:b/>
        </w:rPr>
      </w:pPr>
    </w:p>
    <w:p w14:paraId="553636E5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575008">
        <w:rPr>
          <w:rFonts w:cs="Miriam"/>
          <w:b/>
        </w:rPr>
        <w:t>¿Qué hacemos?</w:t>
      </w:r>
      <w:r w:rsidRPr="001B208F">
        <w:rPr>
          <w:rFonts w:cs="Miriam"/>
        </w:rPr>
        <w:t xml:space="preserve"> Promovemos el equilibrio entre el desarrollo intelectual, físi</w:t>
      </w:r>
      <w:r w:rsidR="00575008">
        <w:rPr>
          <w:rFonts w:cs="Miriam"/>
        </w:rPr>
        <w:t xml:space="preserve">co, artístico y el buen uso del </w:t>
      </w:r>
      <w:r w:rsidRPr="001B208F">
        <w:rPr>
          <w:rFonts w:cs="Miriam"/>
        </w:rPr>
        <w:t>tiempo libre.</w:t>
      </w:r>
    </w:p>
    <w:p w14:paraId="1BE4CBCE" w14:textId="77777777" w:rsidR="00575008" w:rsidRPr="00575008" w:rsidRDefault="00575008" w:rsidP="001B208F">
      <w:pPr>
        <w:pStyle w:val="NoSpacing"/>
        <w:jc w:val="both"/>
        <w:rPr>
          <w:rFonts w:cs="Miriam"/>
          <w:b/>
        </w:rPr>
      </w:pPr>
    </w:p>
    <w:p w14:paraId="336B64CB" w14:textId="77777777" w:rsidR="002E6E5D" w:rsidRDefault="002E6E5D" w:rsidP="001B208F">
      <w:pPr>
        <w:pStyle w:val="NoSpacing"/>
        <w:jc w:val="both"/>
        <w:rPr>
          <w:rFonts w:cs="Miriam"/>
          <w:b/>
        </w:rPr>
      </w:pPr>
    </w:p>
    <w:p w14:paraId="3A069A1C" w14:textId="77777777" w:rsidR="002E6E5D" w:rsidRDefault="002E6E5D" w:rsidP="001B208F">
      <w:pPr>
        <w:pStyle w:val="NoSpacing"/>
        <w:jc w:val="both"/>
        <w:rPr>
          <w:rFonts w:cs="Miriam"/>
          <w:b/>
        </w:rPr>
      </w:pPr>
    </w:p>
    <w:p w14:paraId="2A530043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575008">
        <w:rPr>
          <w:rFonts w:cs="Miriam"/>
          <w:b/>
        </w:rPr>
        <w:lastRenderedPageBreak/>
        <w:t xml:space="preserve">Buenos Seres Humanos / Good Human </w:t>
      </w:r>
      <w:proofErr w:type="spellStart"/>
      <w:r w:rsidRPr="00575008">
        <w:rPr>
          <w:rFonts w:cs="Miriam"/>
          <w:b/>
        </w:rPr>
        <w:t>Beings</w:t>
      </w:r>
      <w:proofErr w:type="spellEnd"/>
    </w:p>
    <w:p w14:paraId="4D3DC6E2" w14:textId="77777777" w:rsidR="002E6E5D" w:rsidRPr="00575008" w:rsidRDefault="002E6E5D" w:rsidP="001B208F">
      <w:pPr>
        <w:pStyle w:val="NoSpacing"/>
        <w:jc w:val="both"/>
        <w:rPr>
          <w:rFonts w:cs="Miriam"/>
          <w:b/>
        </w:rPr>
      </w:pPr>
    </w:p>
    <w:p w14:paraId="56039CF3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575008">
        <w:rPr>
          <w:rFonts w:cs="Miriam"/>
          <w:b/>
        </w:rPr>
        <w:t>¿Qué Hacemos?</w:t>
      </w:r>
      <w:r w:rsidRPr="001B208F">
        <w:rPr>
          <w:rFonts w:cs="Miriam"/>
        </w:rPr>
        <w:t xml:space="preserve"> Favorecemos el desarrollo emocional, social, de la concienc</w:t>
      </w:r>
      <w:r w:rsidR="00575008">
        <w:rPr>
          <w:rFonts w:cs="Miriam"/>
        </w:rPr>
        <w:t xml:space="preserve">ia moral, el fortalecimiento de </w:t>
      </w:r>
      <w:r w:rsidRPr="001B208F">
        <w:rPr>
          <w:rFonts w:cs="Miriam"/>
        </w:rPr>
        <w:t>valores y una conducta positiva.</w:t>
      </w:r>
    </w:p>
    <w:p w14:paraId="63A8EFBD" w14:textId="77777777" w:rsidR="00575008" w:rsidRDefault="00575008" w:rsidP="001B208F">
      <w:pPr>
        <w:pStyle w:val="NoSpacing"/>
        <w:jc w:val="both"/>
        <w:rPr>
          <w:rFonts w:cs="Miriam"/>
        </w:rPr>
      </w:pPr>
    </w:p>
    <w:p w14:paraId="63022137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Fomentamos hábitos de vida saludable y el autocuidado como pilares fu</w:t>
      </w:r>
      <w:r w:rsidR="00575008">
        <w:rPr>
          <w:rFonts w:cs="Miriam"/>
        </w:rPr>
        <w:t xml:space="preserve">ndamentales de la calidad de </w:t>
      </w:r>
      <w:r w:rsidRPr="001B208F">
        <w:rPr>
          <w:rFonts w:cs="Miriam"/>
        </w:rPr>
        <w:t>vida.</w:t>
      </w:r>
    </w:p>
    <w:p w14:paraId="63C128F9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044DCB2D" w14:textId="77777777" w:rsidR="001B208F" w:rsidRPr="00EF2750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 xml:space="preserve">Vocación Católica, con respeto por otros cultos / </w:t>
      </w:r>
      <w:proofErr w:type="spellStart"/>
      <w:r w:rsidRPr="00EF2750">
        <w:rPr>
          <w:rFonts w:cs="Miriam"/>
          <w:b/>
        </w:rPr>
        <w:t>Catholic</w:t>
      </w:r>
      <w:proofErr w:type="spellEnd"/>
      <w:r w:rsidRPr="00EF2750">
        <w:rPr>
          <w:rFonts w:cs="Miriam"/>
          <w:b/>
        </w:rPr>
        <w:t xml:space="preserve"> </w:t>
      </w:r>
      <w:proofErr w:type="spellStart"/>
      <w:r w:rsidRPr="00EF2750">
        <w:rPr>
          <w:rFonts w:cs="Miriam"/>
          <w:b/>
        </w:rPr>
        <w:t>orientation</w:t>
      </w:r>
      <w:proofErr w:type="spellEnd"/>
      <w:r w:rsidRPr="00EF2750">
        <w:rPr>
          <w:rFonts w:cs="Miriam"/>
          <w:b/>
        </w:rPr>
        <w:t xml:space="preserve">, </w:t>
      </w:r>
      <w:proofErr w:type="spellStart"/>
      <w:r w:rsidRPr="00EF2750">
        <w:rPr>
          <w:rFonts w:cs="Miriam"/>
          <w:b/>
        </w:rPr>
        <w:t>respectful</w:t>
      </w:r>
      <w:proofErr w:type="spellEnd"/>
      <w:r w:rsidRPr="00EF2750">
        <w:rPr>
          <w:rFonts w:cs="Miriam"/>
          <w:b/>
        </w:rPr>
        <w:t xml:space="preserve"> of </w:t>
      </w:r>
      <w:proofErr w:type="spellStart"/>
      <w:r w:rsidRPr="00EF2750">
        <w:rPr>
          <w:rFonts w:cs="Miriam"/>
          <w:b/>
        </w:rPr>
        <w:t>other</w:t>
      </w:r>
      <w:proofErr w:type="spellEnd"/>
      <w:r w:rsidRPr="00EF2750">
        <w:rPr>
          <w:rFonts w:cs="Miriam"/>
          <w:b/>
        </w:rPr>
        <w:t xml:space="preserve"> </w:t>
      </w:r>
      <w:proofErr w:type="spellStart"/>
      <w:r w:rsidRPr="00EF2750">
        <w:rPr>
          <w:rFonts w:cs="Miriam"/>
          <w:b/>
        </w:rPr>
        <w:t>beliefs</w:t>
      </w:r>
      <w:proofErr w:type="spellEnd"/>
    </w:p>
    <w:p w14:paraId="37783459" w14:textId="77777777" w:rsid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Promovemos los valores de la Iglesia Católica, preparamos a l</w:t>
      </w:r>
      <w:r w:rsidR="00D02E07">
        <w:rPr>
          <w:rFonts w:cs="Miriam"/>
        </w:rPr>
        <w:t xml:space="preserve">os alumnos para los sacramentos </w:t>
      </w:r>
      <w:r w:rsidRPr="001B208F">
        <w:rPr>
          <w:rFonts w:cs="Miriam"/>
        </w:rPr>
        <w:t>de la Primera Comunión y Confirmación, y celebramos algunos de los event</w:t>
      </w:r>
      <w:r w:rsidR="00D02E07">
        <w:rPr>
          <w:rFonts w:cs="Miriam"/>
        </w:rPr>
        <w:t>os del calendario de la iglesia católica</w:t>
      </w:r>
      <w:r w:rsidRPr="001B208F">
        <w:rPr>
          <w:rFonts w:cs="Miriam"/>
        </w:rPr>
        <w:t>. Apreciamos y respetamos el aporte de los miembros de la comunidad que pr</w:t>
      </w:r>
      <w:r w:rsidR="00D02E07">
        <w:rPr>
          <w:rFonts w:cs="Miriam"/>
        </w:rPr>
        <w:t xml:space="preserve">ofesan creencias </w:t>
      </w:r>
      <w:r w:rsidRPr="001B208F">
        <w:rPr>
          <w:rFonts w:cs="Miriam"/>
        </w:rPr>
        <w:t>diferentes.</w:t>
      </w:r>
    </w:p>
    <w:p w14:paraId="197CFA40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6A991A67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>Ciudadanos Globales / Global Citizenship</w:t>
      </w:r>
    </w:p>
    <w:p w14:paraId="0E96C141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48809A4D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Formamos ciudadanos activos que aporten a la construcci</w:t>
      </w:r>
      <w:r w:rsidR="00D02E07">
        <w:rPr>
          <w:rFonts w:cs="Miriam"/>
        </w:rPr>
        <w:t xml:space="preserve">ón de una sociedad democrática, </w:t>
      </w:r>
      <w:r w:rsidRPr="001B208F">
        <w:rPr>
          <w:rFonts w:cs="Miriam"/>
        </w:rPr>
        <w:t>participativa, pluralista e intercultural que comprendan cómo funciona el mundo.</w:t>
      </w:r>
    </w:p>
    <w:p w14:paraId="08AC64F3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Promovemos el reconocimiento, respeto y valoración de la dignidad propia</w:t>
      </w:r>
      <w:r w:rsidR="00D02E07">
        <w:rPr>
          <w:rFonts w:cs="Miriam"/>
        </w:rPr>
        <w:t xml:space="preserve"> y ajena, de la diversidad y la </w:t>
      </w:r>
      <w:r w:rsidRPr="001B208F">
        <w:rPr>
          <w:rFonts w:cs="Miriam"/>
        </w:rPr>
        <w:t>diferencia.</w:t>
      </w:r>
    </w:p>
    <w:p w14:paraId="58A9841C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7A3E0B19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Seguimos los programas y filosofía del Bachillerato Internacional </w:t>
      </w:r>
      <w:r w:rsidR="00D02E07">
        <w:rPr>
          <w:rFonts w:cs="Miriam"/>
        </w:rPr>
        <w:t xml:space="preserve">y propendemos por una comunidad </w:t>
      </w:r>
      <w:r w:rsidRPr="001B208F">
        <w:rPr>
          <w:rFonts w:cs="Miriam"/>
        </w:rPr>
        <w:t>educativa con una mentalidad internacional.</w:t>
      </w:r>
    </w:p>
    <w:p w14:paraId="393CB19F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6876FE32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 xml:space="preserve">Responsabilidad Social y Ambiental / Social and </w:t>
      </w:r>
      <w:proofErr w:type="spellStart"/>
      <w:r w:rsidRPr="00EF2750">
        <w:rPr>
          <w:rFonts w:cs="Miriam"/>
          <w:b/>
        </w:rPr>
        <w:t>Environmental</w:t>
      </w:r>
      <w:proofErr w:type="spellEnd"/>
      <w:r w:rsidRPr="00EF2750">
        <w:rPr>
          <w:rFonts w:cs="Miriam"/>
          <w:b/>
        </w:rPr>
        <w:t xml:space="preserve"> </w:t>
      </w:r>
      <w:proofErr w:type="spellStart"/>
      <w:r w:rsidRPr="00EF2750">
        <w:rPr>
          <w:rFonts w:cs="Miriam"/>
          <w:b/>
        </w:rPr>
        <w:t>Responsibility</w:t>
      </w:r>
      <w:proofErr w:type="spellEnd"/>
    </w:p>
    <w:p w14:paraId="3802B169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5A5CDC8A" w14:textId="77777777" w:rsid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Los miembros de la Comunidad CCB se involucran en trabajo</w:t>
      </w:r>
      <w:r w:rsidR="00D02E07">
        <w:rPr>
          <w:rFonts w:cs="Miriam"/>
        </w:rPr>
        <w:t xml:space="preserve">s y actividades con comunidades </w:t>
      </w:r>
      <w:r w:rsidRPr="001B208F">
        <w:rPr>
          <w:rFonts w:cs="Miriam"/>
        </w:rPr>
        <w:t>en las cuales muestran solidaridad y empatía.</w:t>
      </w:r>
    </w:p>
    <w:p w14:paraId="37857A57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16B33E24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Propendemos por la protección del medio ambiente a través de actividades curriculares y extracurriculares.</w:t>
      </w:r>
    </w:p>
    <w:p w14:paraId="75639915" w14:textId="77777777" w:rsidR="00EF2750" w:rsidRDefault="00EF2750" w:rsidP="001B208F">
      <w:pPr>
        <w:pStyle w:val="NoSpacing"/>
        <w:jc w:val="both"/>
        <w:rPr>
          <w:rFonts w:cs="Miriam"/>
        </w:rPr>
      </w:pPr>
    </w:p>
    <w:p w14:paraId="08F4A8B4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 xml:space="preserve">Bilingüismo y otras lenguas / </w:t>
      </w:r>
      <w:proofErr w:type="spellStart"/>
      <w:r w:rsidRPr="00EF2750">
        <w:rPr>
          <w:rFonts w:cs="Miriam"/>
          <w:b/>
        </w:rPr>
        <w:t>Bilingualism</w:t>
      </w:r>
      <w:proofErr w:type="spellEnd"/>
      <w:r w:rsidRPr="00EF2750">
        <w:rPr>
          <w:rFonts w:cs="Miriam"/>
          <w:b/>
        </w:rPr>
        <w:t xml:space="preserve"> and </w:t>
      </w:r>
      <w:proofErr w:type="spellStart"/>
      <w:r w:rsidRPr="00EF2750">
        <w:rPr>
          <w:rFonts w:cs="Miriam"/>
          <w:b/>
        </w:rPr>
        <w:t>other</w:t>
      </w:r>
      <w:proofErr w:type="spellEnd"/>
      <w:r w:rsidRPr="00EF2750">
        <w:rPr>
          <w:rFonts w:cs="Miriam"/>
          <w:b/>
        </w:rPr>
        <w:t xml:space="preserve"> </w:t>
      </w:r>
      <w:proofErr w:type="spellStart"/>
      <w:r w:rsidRPr="00EF2750">
        <w:rPr>
          <w:rFonts w:cs="Miriam"/>
          <w:b/>
        </w:rPr>
        <w:t>languages</w:t>
      </w:r>
      <w:proofErr w:type="spellEnd"/>
    </w:p>
    <w:p w14:paraId="2CF8AE6D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5B484571" w14:textId="77777777" w:rsid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Vivenciamos y promovemos el uso del inglés y el español en</w:t>
      </w:r>
      <w:r w:rsidR="00D02E07">
        <w:rPr>
          <w:rFonts w:cs="Miriam"/>
        </w:rPr>
        <w:t xml:space="preserve"> el contexto escolar y apoyamos </w:t>
      </w:r>
      <w:r w:rsidRPr="001B208F">
        <w:rPr>
          <w:rFonts w:cs="Miriam"/>
        </w:rPr>
        <w:t>a los que optan por el aprendizaje de otras lenguas. Aprendemos la lengua, a</w:t>
      </w:r>
      <w:r w:rsidR="00D02E07">
        <w:rPr>
          <w:rFonts w:cs="Miriam"/>
        </w:rPr>
        <w:t xml:space="preserve"> través de la lengua y sobre la </w:t>
      </w:r>
      <w:r w:rsidRPr="001B208F">
        <w:rPr>
          <w:rFonts w:cs="Miriam"/>
        </w:rPr>
        <w:t>lengua.</w:t>
      </w:r>
    </w:p>
    <w:p w14:paraId="7E9CE294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63AD427F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 xml:space="preserve">Liderazgo y Trabajo Colaborativo / Leadership and Collaborative </w:t>
      </w:r>
      <w:proofErr w:type="spellStart"/>
      <w:r w:rsidRPr="00EF2750">
        <w:rPr>
          <w:rFonts w:cs="Miriam"/>
          <w:b/>
        </w:rPr>
        <w:t>Work</w:t>
      </w:r>
      <w:proofErr w:type="spellEnd"/>
    </w:p>
    <w:p w14:paraId="08DCF05C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1EFDB451" w14:textId="77777777" w:rsid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Llevamos a cabo el proceso de formación y educación fomentando el tra</w:t>
      </w:r>
      <w:r w:rsidR="00EF2750">
        <w:rPr>
          <w:rFonts w:cs="Miriam"/>
        </w:rPr>
        <w:t xml:space="preserve">bajo colaborativo </w:t>
      </w:r>
      <w:r w:rsidRPr="001B208F">
        <w:rPr>
          <w:rFonts w:cs="Miriam"/>
        </w:rPr>
        <w:t>entre los miembros de la comunidad educativa. Los alumnos tienen la posibil</w:t>
      </w:r>
      <w:r w:rsidR="00EF2750">
        <w:rPr>
          <w:rFonts w:cs="Miriam"/>
        </w:rPr>
        <w:t xml:space="preserve">idad de desarrollar habilidades </w:t>
      </w:r>
      <w:r w:rsidRPr="001B208F">
        <w:rPr>
          <w:rFonts w:cs="Miriam"/>
        </w:rPr>
        <w:t>de liderazgo, comprendiendo que se pueden asumir diferentes roles en un trabajo colaborativo.</w:t>
      </w:r>
    </w:p>
    <w:p w14:paraId="05FB586D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167C0EA3" w14:textId="77777777" w:rsidR="002E6E5D" w:rsidRDefault="002E6E5D" w:rsidP="001B208F">
      <w:pPr>
        <w:pStyle w:val="NoSpacing"/>
        <w:jc w:val="both"/>
        <w:rPr>
          <w:rFonts w:cs="Miriam"/>
          <w:b/>
        </w:rPr>
      </w:pPr>
    </w:p>
    <w:p w14:paraId="304A502B" w14:textId="77777777" w:rsidR="002E6E5D" w:rsidRDefault="002E6E5D" w:rsidP="001B208F">
      <w:pPr>
        <w:pStyle w:val="NoSpacing"/>
        <w:jc w:val="both"/>
        <w:rPr>
          <w:rFonts w:cs="Miriam"/>
          <w:b/>
        </w:rPr>
      </w:pPr>
    </w:p>
    <w:p w14:paraId="2DF24A01" w14:textId="77777777" w:rsidR="002E6E5D" w:rsidRDefault="002E6E5D" w:rsidP="001B208F">
      <w:pPr>
        <w:pStyle w:val="NoSpacing"/>
        <w:jc w:val="both"/>
        <w:rPr>
          <w:rFonts w:cs="Miriam"/>
          <w:b/>
        </w:rPr>
      </w:pPr>
    </w:p>
    <w:p w14:paraId="430DCDAC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lastRenderedPageBreak/>
        <w:t xml:space="preserve">Aprendices para toda la vida / </w:t>
      </w:r>
      <w:proofErr w:type="spellStart"/>
      <w:r w:rsidRPr="00EF2750">
        <w:rPr>
          <w:rFonts w:cs="Miriam"/>
          <w:b/>
        </w:rPr>
        <w:t>Lifelong</w:t>
      </w:r>
      <w:proofErr w:type="spellEnd"/>
      <w:r w:rsidRPr="00EF2750">
        <w:rPr>
          <w:rFonts w:cs="Miriam"/>
          <w:b/>
        </w:rPr>
        <w:t xml:space="preserve"> </w:t>
      </w:r>
      <w:proofErr w:type="spellStart"/>
      <w:r w:rsidRPr="00EF2750">
        <w:rPr>
          <w:rFonts w:cs="Miriam"/>
          <w:b/>
        </w:rPr>
        <w:t>learners</w:t>
      </w:r>
      <w:proofErr w:type="spellEnd"/>
    </w:p>
    <w:p w14:paraId="03981A00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7D2A35A8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EF2750">
        <w:rPr>
          <w:rFonts w:cs="Miriam"/>
          <w:b/>
        </w:rPr>
        <w:t>¿Qué hacemos?</w:t>
      </w:r>
      <w:r w:rsidRPr="001B208F">
        <w:rPr>
          <w:rFonts w:cs="Miriam"/>
        </w:rPr>
        <w:t xml:space="preserve"> Procuramos que los miembros de la comunidad educativa disf</w:t>
      </w:r>
      <w:r w:rsidR="00EF2750">
        <w:rPr>
          <w:rFonts w:cs="Miriam"/>
        </w:rPr>
        <w:t xml:space="preserve">ruten el proceso de aprendizaje </w:t>
      </w:r>
      <w:r w:rsidRPr="001B208F">
        <w:rPr>
          <w:rFonts w:cs="Miriam"/>
        </w:rPr>
        <w:t>con el propósito de que conserven el deseo por aprender para el resto de su vida.</w:t>
      </w:r>
    </w:p>
    <w:p w14:paraId="57596F0F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Involucramos a los estudiantes en actividades de aprendizaje que fomenten l</w:t>
      </w:r>
      <w:r w:rsidR="00EF2750">
        <w:rPr>
          <w:rFonts w:cs="Miriam"/>
        </w:rPr>
        <w:t xml:space="preserve">a investigación, el pensamiento </w:t>
      </w:r>
      <w:r w:rsidRPr="001B208F">
        <w:rPr>
          <w:rFonts w:cs="Miriam"/>
        </w:rPr>
        <w:t>crítico y la iniciativa llevada a la acción.</w:t>
      </w:r>
    </w:p>
    <w:p w14:paraId="1D066433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193EB286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Ofrecemos planes de capacitación para los profesores y empleados, y orga</w:t>
      </w:r>
      <w:r w:rsidR="00EF2750">
        <w:rPr>
          <w:rFonts w:cs="Miriam"/>
        </w:rPr>
        <w:t xml:space="preserve">nizamos talleres y conferencias </w:t>
      </w:r>
      <w:r w:rsidRPr="001B208F">
        <w:rPr>
          <w:rFonts w:cs="Miriam"/>
        </w:rPr>
        <w:t>para los padres</w:t>
      </w:r>
    </w:p>
    <w:p w14:paraId="155388C9" w14:textId="77777777" w:rsidR="00EF2750" w:rsidRDefault="00EF2750" w:rsidP="001B208F">
      <w:pPr>
        <w:pStyle w:val="NoSpacing"/>
        <w:jc w:val="both"/>
        <w:rPr>
          <w:rFonts w:cs="Miriam"/>
          <w:b/>
        </w:rPr>
      </w:pPr>
    </w:p>
    <w:p w14:paraId="40B35326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>2.7 PRINCIPIOS Y FUNDAMENTOS</w:t>
      </w:r>
    </w:p>
    <w:p w14:paraId="3A89A143" w14:textId="77777777" w:rsidR="002E6E5D" w:rsidRPr="00EF2750" w:rsidRDefault="002E6E5D" w:rsidP="001B208F">
      <w:pPr>
        <w:pStyle w:val="NoSpacing"/>
        <w:jc w:val="both"/>
        <w:rPr>
          <w:rFonts w:cs="Miriam"/>
          <w:b/>
        </w:rPr>
      </w:pPr>
    </w:p>
    <w:p w14:paraId="4CFC539E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Británico:</w:t>
      </w:r>
    </w:p>
    <w:p w14:paraId="0720AACB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0B44F1C9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Fundamenta su filosofía en los valores de honestidad, respeto, responsabilidad, solidaridad, tolerancia,</w:t>
      </w:r>
      <w:r w:rsidR="00EF2750">
        <w:rPr>
          <w:rFonts w:cs="Miriam"/>
        </w:rPr>
        <w:t xml:space="preserve"> </w:t>
      </w:r>
      <w:r w:rsidRPr="001B208F">
        <w:rPr>
          <w:rFonts w:cs="Miriam"/>
        </w:rPr>
        <w:t>justicia, y los atributos del perfil de la comunidad IB.</w:t>
      </w:r>
    </w:p>
    <w:p w14:paraId="6EFC5CCC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6280E176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Reconoce y respeta la diversidad cultural, religiosa, étnica, intelectual, y social.</w:t>
      </w:r>
    </w:p>
    <w:p w14:paraId="055666AE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5EADC985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Desarrolla la autonomía moral, social e intelectual, como un proceso int</w:t>
      </w:r>
      <w:r w:rsidR="00EF2750">
        <w:rPr>
          <w:rFonts w:cs="Miriam"/>
        </w:rPr>
        <w:t xml:space="preserve">egrado a través del aprendizaje </w:t>
      </w:r>
      <w:r w:rsidRPr="001B208F">
        <w:rPr>
          <w:rFonts w:cs="Miriam"/>
        </w:rPr>
        <w:t>significativo.</w:t>
      </w:r>
    </w:p>
    <w:p w14:paraId="4C18E8E1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72AAD95A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Genera las condiciones necesarias para que los estudiantes reflexi</w:t>
      </w:r>
      <w:r w:rsidR="00EF2750">
        <w:rPr>
          <w:rFonts w:cs="Miriam"/>
        </w:rPr>
        <w:t xml:space="preserve">onen sobre la manera como ellos </w:t>
      </w:r>
      <w:r w:rsidRPr="001B208F">
        <w:rPr>
          <w:rFonts w:cs="Miriam"/>
        </w:rPr>
        <w:t>aprenden.</w:t>
      </w:r>
    </w:p>
    <w:p w14:paraId="1F6134D4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6F34687A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Estimula el pensamiento investigativo, crítico y analítico, y el desarrollo de la capacidad creadora.</w:t>
      </w:r>
    </w:p>
    <w:p w14:paraId="48990AC1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Ofrece diversos escenarios para la identificación y el desarrollo de talentos en los estudiantes.</w:t>
      </w:r>
    </w:p>
    <w:p w14:paraId="323E6076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Fomenta los hábitos de vida saludable y el autocuidado como pilares fundamentales de la calidad de vida.</w:t>
      </w:r>
    </w:p>
    <w:p w14:paraId="1E075A3F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1B1DF263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Trabaja en equipo con la familia y la comunidad, en la misión de formar al estudiante.</w:t>
      </w:r>
    </w:p>
    <w:p w14:paraId="66E88F16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02C63801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Se compromete con la preservación y cuidado de los ecosistemas pertenecientes al medio ambiente.</w:t>
      </w:r>
    </w:p>
    <w:p w14:paraId="095F3F41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260A5FA2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Desarrolla la conciencia de la condición que nos une como seres humanos</w:t>
      </w:r>
      <w:r w:rsidR="00EF2750">
        <w:rPr>
          <w:rFonts w:cs="Miriam"/>
        </w:rPr>
        <w:t xml:space="preserve"> para identificar problemáticas </w:t>
      </w:r>
      <w:r w:rsidRPr="001B208F">
        <w:rPr>
          <w:rFonts w:cs="Miriam"/>
        </w:rPr>
        <w:t>sociales y actuar en pro de la solución, de forma colaborativa.</w:t>
      </w:r>
    </w:p>
    <w:p w14:paraId="77038B1A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5DFC5D6A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EF2750">
        <w:rPr>
          <w:rFonts w:cs="Miriam"/>
          <w:b/>
        </w:rPr>
        <w:t>2.8. POLÍTICA DE CALIDAD</w:t>
      </w:r>
    </w:p>
    <w:p w14:paraId="3598A292" w14:textId="77777777" w:rsidR="00EF2750" w:rsidRPr="00EF2750" w:rsidRDefault="00EF2750" w:rsidP="001B208F">
      <w:pPr>
        <w:pStyle w:val="NoSpacing"/>
        <w:jc w:val="both"/>
        <w:rPr>
          <w:rFonts w:cs="Miriam"/>
          <w:b/>
        </w:rPr>
      </w:pPr>
    </w:p>
    <w:p w14:paraId="3BA18691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Como colegio certificado acorde con la norma ISO 9001 versión 2008, c</w:t>
      </w:r>
      <w:r w:rsidR="00EF2750">
        <w:rPr>
          <w:rFonts w:cs="Miriam"/>
        </w:rPr>
        <w:t xml:space="preserve">omprometido con el mejoramiento </w:t>
      </w:r>
      <w:r w:rsidRPr="001B208F">
        <w:rPr>
          <w:rFonts w:cs="Miriam"/>
        </w:rPr>
        <w:t xml:space="preserve">continuo y la cualificación permanente de la educación que ofrece a sus </w:t>
      </w:r>
      <w:r w:rsidR="00EF2750">
        <w:rPr>
          <w:rFonts w:cs="Miriam"/>
        </w:rPr>
        <w:t xml:space="preserve">estudiantes y con los servicios </w:t>
      </w:r>
      <w:r w:rsidRPr="001B208F">
        <w:rPr>
          <w:rFonts w:cs="Miriam"/>
        </w:rPr>
        <w:t>que presta a la comunidad educativa, el Colombo Británico condensa su</w:t>
      </w:r>
      <w:r w:rsidR="00EF2750">
        <w:rPr>
          <w:rFonts w:cs="Miriam"/>
        </w:rPr>
        <w:t xml:space="preserve">s lineamientos de calidad en la </w:t>
      </w:r>
      <w:r w:rsidRPr="001B208F">
        <w:rPr>
          <w:rFonts w:cs="Miriam"/>
        </w:rPr>
        <w:t>siguiente política:</w:t>
      </w:r>
    </w:p>
    <w:p w14:paraId="3EB4461D" w14:textId="77777777" w:rsidR="00EF2750" w:rsidRPr="001B208F" w:rsidRDefault="00EF2750" w:rsidP="001B208F">
      <w:pPr>
        <w:pStyle w:val="NoSpacing"/>
        <w:jc w:val="both"/>
        <w:rPr>
          <w:rFonts w:cs="Miriam"/>
        </w:rPr>
      </w:pPr>
    </w:p>
    <w:p w14:paraId="24F28D6B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 ofrece una formación integral, bilingüe y multicultural, mediante:</w:t>
      </w:r>
    </w:p>
    <w:p w14:paraId="08281545" w14:textId="77777777" w:rsidR="00237C74" w:rsidRPr="001B208F" w:rsidRDefault="00237C74" w:rsidP="001B208F">
      <w:pPr>
        <w:pStyle w:val="NoSpacing"/>
        <w:jc w:val="both"/>
        <w:rPr>
          <w:rFonts w:cs="Miriam"/>
        </w:rPr>
      </w:pPr>
    </w:p>
    <w:p w14:paraId="04C4B1EA" w14:textId="77777777" w:rsid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lastRenderedPageBreak/>
        <w:t>El desarrollo de programas curriculares nacionales e internacional</w:t>
      </w:r>
      <w:r w:rsidR="00EF2750">
        <w:rPr>
          <w:rFonts w:cs="Miriam"/>
        </w:rPr>
        <w:t xml:space="preserve">es integrados, que estimulen la </w:t>
      </w:r>
      <w:r w:rsidRPr="001B208F">
        <w:rPr>
          <w:rFonts w:cs="Miriam"/>
        </w:rPr>
        <w:t>búsqueda de la excelencia.</w:t>
      </w:r>
    </w:p>
    <w:p w14:paraId="08EA1A2E" w14:textId="77777777" w:rsidR="00237C74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 xml:space="preserve">La aplicación de estrategias para la adquisición y fortalecimiento del </w:t>
      </w:r>
      <w:r w:rsidR="00237C74" w:rsidRPr="001B208F">
        <w:rPr>
          <w:rFonts w:cs="Miriam"/>
        </w:rPr>
        <w:t>inglés</w:t>
      </w:r>
      <w:r w:rsidRPr="001B208F">
        <w:rPr>
          <w:rFonts w:cs="Miriam"/>
        </w:rPr>
        <w:t xml:space="preserve"> como segunda lengua.</w:t>
      </w:r>
    </w:p>
    <w:p w14:paraId="17FB04B8" w14:textId="77777777" w:rsidR="001B208F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>La identificación y estimulación de los talentos de los estudiantes.</w:t>
      </w:r>
    </w:p>
    <w:p w14:paraId="13F0CE8E" w14:textId="77777777" w:rsidR="001B208F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>La formación en valores.</w:t>
      </w:r>
    </w:p>
    <w:p w14:paraId="1830CA8C" w14:textId="77777777" w:rsidR="001B208F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>Orientación Católica, con respeto por otros cultos</w:t>
      </w:r>
    </w:p>
    <w:p w14:paraId="22D70FBD" w14:textId="77777777" w:rsidR="00237C74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 xml:space="preserve">La valoración de la cultura Colombiana y </w:t>
      </w:r>
      <w:r w:rsidR="00237C74">
        <w:rPr>
          <w:rFonts w:cs="Miriam"/>
        </w:rPr>
        <w:t>la identificación con la misma.</w:t>
      </w:r>
    </w:p>
    <w:p w14:paraId="2F8385F3" w14:textId="77777777" w:rsidR="001B208F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>La influencia y vivencia de la cultura Británica.</w:t>
      </w:r>
    </w:p>
    <w:p w14:paraId="63B68F45" w14:textId="77777777" w:rsidR="001B208F" w:rsidRP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>El desarrollo de una mentalidad internacional y el respeto intercultural,</w:t>
      </w:r>
    </w:p>
    <w:p w14:paraId="6DA33BA8" w14:textId="77777777" w:rsidR="001B208F" w:rsidRDefault="001B208F" w:rsidP="00E727C2">
      <w:pPr>
        <w:pStyle w:val="NoSpacing"/>
        <w:numPr>
          <w:ilvl w:val="0"/>
          <w:numId w:val="2"/>
        </w:numPr>
        <w:jc w:val="both"/>
        <w:rPr>
          <w:rFonts w:cs="Miriam"/>
        </w:rPr>
      </w:pPr>
      <w:r w:rsidRPr="001B208F">
        <w:rPr>
          <w:rFonts w:cs="Miriam"/>
        </w:rPr>
        <w:t xml:space="preserve">A través de un trabajo en equipo entre los miembros de </w:t>
      </w:r>
      <w:r w:rsidR="00237C74">
        <w:rPr>
          <w:rFonts w:cs="Miriam"/>
        </w:rPr>
        <w:t xml:space="preserve">la comunidad educativa, para el </w:t>
      </w:r>
      <w:r w:rsidRPr="001B208F">
        <w:rPr>
          <w:rFonts w:cs="Miriam"/>
        </w:rPr>
        <w:t>cumplimiento de la misión con la que está comprometida la institu</w:t>
      </w:r>
      <w:r w:rsidR="002E6E5D">
        <w:rPr>
          <w:rFonts w:cs="Miriam"/>
        </w:rPr>
        <w:t xml:space="preserve">ción y el mejoramiento </w:t>
      </w:r>
      <w:proofErr w:type="gramStart"/>
      <w:r w:rsidR="00237C74">
        <w:rPr>
          <w:rFonts w:cs="Miriam"/>
        </w:rPr>
        <w:t>continuo</w:t>
      </w:r>
      <w:proofErr w:type="gramEnd"/>
      <w:r w:rsidR="00237C74">
        <w:rPr>
          <w:rFonts w:cs="Miriam"/>
        </w:rPr>
        <w:t xml:space="preserve"> </w:t>
      </w:r>
      <w:r w:rsidRPr="001B208F">
        <w:rPr>
          <w:rFonts w:cs="Miriam"/>
        </w:rPr>
        <w:t>de sus procesos.</w:t>
      </w:r>
    </w:p>
    <w:p w14:paraId="2A3483F5" w14:textId="77777777" w:rsidR="00237C74" w:rsidRPr="001B208F" w:rsidRDefault="00237C74" w:rsidP="001B208F">
      <w:pPr>
        <w:pStyle w:val="NoSpacing"/>
        <w:jc w:val="both"/>
        <w:rPr>
          <w:rFonts w:cs="Miriam"/>
        </w:rPr>
      </w:pPr>
    </w:p>
    <w:p w14:paraId="3BB72572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237C74">
        <w:rPr>
          <w:rFonts w:cs="Miriam"/>
          <w:b/>
        </w:rPr>
        <w:t>2.9. IMPERATIVOS ESTRATÉGICOS (OBJETIVOS DE CALIDAD)</w:t>
      </w:r>
    </w:p>
    <w:p w14:paraId="7C245F47" w14:textId="77777777" w:rsidR="00237C74" w:rsidRPr="00237C74" w:rsidRDefault="00237C74" w:rsidP="001B208F">
      <w:pPr>
        <w:pStyle w:val="NoSpacing"/>
        <w:jc w:val="both"/>
        <w:rPr>
          <w:rFonts w:cs="Miriam"/>
          <w:b/>
        </w:rPr>
      </w:pPr>
    </w:p>
    <w:p w14:paraId="1A6810F8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Imperativo:</w:t>
      </w:r>
      <w:r w:rsidRPr="001B208F">
        <w:rPr>
          <w:rFonts w:cs="Miriam"/>
        </w:rPr>
        <w:t xml:space="preserve"> Desarrollar una conciencia cultura global.</w:t>
      </w:r>
    </w:p>
    <w:p w14:paraId="255FBC68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Formar ciudadanos responsables, con mentalidad internacional, conscientes de su</w:t>
      </w:r>
      <w:r w:rsidR="00237C74">
        <w:rPr>
          <w:rFonts w:cs="Miriam"/>
        </w:rPr>
        <w:t xml:space="preserve"> </w:t>
      </w:r>
      <w:r w:rsidRPr="001B208F">
        <w:rPr>
          <w:rFonts w:cs="Miriam"/>
        </w:rPr>
        <w:t>identidad cultural, que aprecien la diversidad y similitudes de las culturas.</w:t>
      </w:r>
    </w:p>
    <w:p w14:paraId="64CBB21A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757C84DB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Imperativo:</w:t>
      </w:r>
      <w:r w:rsidRPr="001B208F">
        <w:rPr>
          <w:rFonts w:cs="Miriam"/>
        </w:rPr>
        <w:t xml:space="preserve"> Fortalecer el sentido de comunidad en todos los miembros.</w:t>
      </w:r>
    </w:p>
    <w:p w14:paraId="4501B799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Promover el orgullo en estar vinculado con el CCB y fomentar cont</w:t>
      </w:r>
      <w:r w:rsidR="00237C74">
        <w:rPr>
          <w:rFonts w:cs="Miriam"/>
        </w:rPr>
        <w:t xml:space="preserve">ribuciones </w:t>
      </w:r>
      <w:r w:rsidRPr="001B208F">
        <w:rPr>
          <w:rFonts w:cs="Miriam"/>
        </w:rPr>
        <w:t>constructivas a la imagen del colegio</w:t>
      </w:r>
    </w:p>
    <w:p w14:paraId="6DED541A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44C05C63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237C74">
        <w:rPr>
          <w:rFonts w:cs="Miriam"/>
          <w:b/>
        </w:rPr>
        <w:t>• Imperativo:</w:t>
      </w:r>
      <w:r w:rsidRPr="001B208F">
        <w:rPr>
          <w:rFonts w:cs="Miriam"/>
        </w:rPr>
        <w:t xml:space="preserve"> Propender por la excelencia.</w:t>
      </w:r>
    </w:p>
    <w:p w14:paraId="22A50E05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 xml:space="preserve">Objetivo: </w:t>
      </w:r>
      <w:r w:rsidRPr="00237C74">
        <w:rPr>
          <w:rFonts w:cs="Miriam"/>
        </w:rPr>
        <w:t>Ayu</w:t>
      </w:r>
      <w:r w:rsidRPr="001B208F">
        <w:rPr>
          <w:rFonts w:cs="Miriam"/>
        </w:rPr>
        <w:t>dar a cada alumno a alcanzar su mayor potencial de forma integral.</w:t>
      </w:r>
    </w:p>
    <w:p w14:paraId="3117974E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71145BBB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237C74">
        <w:rPr>
          <w:rFonts w:cs="Miriam"/>
          <w:b/>
        </w:rPr>
        <w:t>• Imperativo:</w:t>
      </w:r>
      <w:r w:rsidRPr="001B208F">
        <w:rPr>
          <w:rFonts w:cs="Miriam"/>
        </w:rPr>
        <w:t xml:space="preserve"> Fomentar en la Comunidad CCB la responsabilidad social y ambiental.</w:t>
      </w:r>
    </w:p>
    <w:p w14:paraId="35101151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237C74">
        <w:rPr>
          <w:rFonts w:cs="Miriam"/>
        </w:rPr>
        <w:t xml:space="preserve"> Evidenciar</w:t>
      </w:r>
      <w:r w:rsidRPr="001B208F">
        <w:rPr>
          <w:rFonts w:cs="Miriam"/>
        </w:rPr>
        <w:t xml:space="preserve"> la responsabilidad social y ambiental con acciones de la comunidad</w:t>
      </w:r>
    </w:p>
    <w:p w14:paraId="447517FB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5B25E3EE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Imperativo:</w:t>
      </w:r>
      <w:r w:rsidRPr="001B208F">
        <w:rPr>
          <w:rFonts w:cs="Miriam"/>
        </w:rPr>
        <w:t xml:space="preserve"> Promover el desarrollo humano en la comunidad CCB.</w:t>
      </w:r>
    </w:p>
    <w:p w14:paraId="57A602F1" w14:textId="77777777" w:rsidR="001B208F" w:rsidRDefault="001B208F" w:rsidP="00237C74">
      <w:pPr>
        <w:pStyle w:val="NoSpacing"/>
        <w:ind w:left="567" w:hanging="142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Demostrar el compromiso con la formación en valores</w:t>
      </w:r>
      <w:r w:rsidR="00237C74">
        <w:rPr>
          <w:rFonts w:cs="Miriam"/>
        </w:rPr>
        <w:t xml:space="preserve"> a través de la vivencia de los </w:t>
      </w:r>
      <w:r w:rsidRPr="001B208F">
        <w:rPr>
          <w:rFonts w:cs="Miriam"/>
        </w:rPr>
        <w:t>atributos del perfil</w:t>
      </w:r>
    </w:p>
    <w:p w14:paraId="16CBBD75" w14:textId="77777777" w:rsidR="00237C74" w:rsidRPr="001B208F" w:rsidRDefault="00237C74" w:rsidP="001B208F">
      <w:pPr>
        <w:pStyle w:val="NoSpacing"/>
        <w:jc w:val="both"/>
        <w:rPr>
          <w:rFonts w:cs="Miriam"/>
        </w:rPr>
      </w:pPr>
    </w:p>
    <w:p w14:paraId="212FE62E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237C74">
        <w:rPr>
          <w:rFonts w:cs="Miriam"/>
          <w:b/>
        </w:rPr>
        <w:t>• Imperativo:</w:t>
      </w:r>
      <w:r w:rsidRPr="001B208F">
        <w:rPr>
          <w:rFonts w:cs="Miriam"/>
        </w:rPr>
        <w:t xml:space="preserve"> Garantizar un talento humano competente y motivado.</w:t>
      </w:r>
    </w:p>
    <w:p w14:paraId="459E40C9" w14:textId="77777777" w:rsidR="00237C74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Implementar un sistema de gestión del recurs</w:t>
      </w:r>
      <w:r w:rsidR="00237C74">
        <w:rPr>
          <w:rFonts w:cs="Miriam"/>
        </w:rPr>
        <w:t xml:space="preserve">o humano basado en competencias </w:t>
      </w:r>
      <w:r w:rsidRPr="001B208F">
        <w:rPr>
          <w:rFonts w:cs="Miriam"/>
        </w:rPr>
        <w:t>(evaluación y capacitación)</w:t>
      </w:r>
    </w:p>
    <w:p w14:paraId="63284332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Propiciar un ambiente positivo y dinámico en el que se premia y reconoce el talento.</w:t>
      </w:r>
    </w:p>
    <w:p w14:paraId="1AA6CFC0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0C7CB286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Imperativo:</w:t>
      </w:r>
      <w:r w:rsidRPr="001B208F">
        <w:rPr>
          <w:rFonts w:cs="Miriam"/>
        </w:rPr>
        <w:t xml:space="preserve"> Asegurar una Infraestructura Física y de Tecnológica adecuada.</w:t>
      </w:r>
    </w:p>
    <w:p w14:paraId="26D973E1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237C74">
        <w:rPr>
          <w:rFonts w:cs="Miriam"/>
          <w:b/>
        </w:rPr>
        <w:t>• Objetivo:</w:t>
      </w:r>
      <w:r w:rsidRPr="001B208F">
        <w:rPr>
          <w:rFonts w:cs="Miriam"/>
        </w:rPr>
        <w:t xml:space="preserve"> Mantener una infraestructura física óptima, accesible y que favorezca el aprendizaje.</w:t>
      </w:r>
    </w:p>
    <w:p w14:paraId="7F3F573A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 xml:space="preserve">Objetivo: </w:t>
      </w:r>
      <w:r w:rsidRPr="00237C74">
        <w:rPr>
          <w:rFonts w:cs="Miriam"/>
        </w:rPr>
        <w:t>Ga</w:t>
      </w:r>
      <w:r w:rsidRPr="001B208F">
        <w:rPr>
          <w:rFonts w:cs="Miriam"/>
        </w:rPr>
        <w:t>rantizar el software, hardware y el cono</w:t>
      </w:r>
      <w:r w:rsidR="00237C74">
        <w:rPr>
          <w:rFonts w:cs="Miriam"/>
        </w:rPr>
        <w:t xml:space="preserve">cimiento requerido para el buen </w:t>
      </w:r>
      <w:r w:rsidRPr="001B208F">
        <w:rPr>
          <w:rFonts w:cs="Miriam"/>
        </w:rPr>
        <w:t>funcionamiento de la institución en sus procesos académicos y administrativos.</w:t>
      </w:r>
    </w:p>
    <w:p w14:paraId="3C0239C4" w14:textId="77777777" w:rsidR="00237C74" w:rsidRDefault="00237C74" w:rsidP="001B208F">
      <w:pPr>
        <w:pStyle w:val="NoSpacing"/>
        <w:jc w:val="both"/>
        <w:rPr>
          <w:rFonts w:cs="Miriam"/>
        </w:rPr>
      </w:pPr>
    </w:p>
    <w:p w14:paraId="3C6EEB0C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Imperativo:</w:t>
      </w:r>
      <w:r w:rsidRPr="001B208F">
        <w:rPr>
          <w:rFonts w:cs="Miriam"/>
        </w:rPr>
        <w:t xml:space="preserve"> Asegurar la sostenibilidad financiera y gestión administrativa.</w:t>
      </w:r>
    </w:p>
    <w:p w14:paraId="063BF2D8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Asegurar que las pensiones y matriculas sostengan la operación</w:t>
      </w:r>
    </w:p>
    <w:p w14:paraId="44E006E2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lastRenderedPageBreak/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Financiar el crecimiento por medio de ingresos no operacionales</w:t>
      </w:r>
    </w:p>
    <w:p w14:paraId="6174F1B4" w14:textId="77777777" w:rsidR="001B208F" w:rsidRPr="001B208F" w:rsidRDefault="001B208F" w:rsidP="00237C74">
      <w:pPr>
        <w:pStyle w:val="NoSpacing"/>
        <w:ind w:left="426"/>
        <w:jc w:val="both"/>
        <w:rPr>
          <w:rFonts w:cs="Miriam"/>
        </w:rPr>
      </w:pPr>
      <w:r w:rsidRPr="001B208F">
        <w:rPr>
          <w:rFonts w:cs="Miriam"/>
        </w:rPr>
        <w:t xml:space="preserve">• </w:t>
      </w:r>
      <w:r w:rsidRPr="00237C74">
        <w:rPr>
          <w:rFonts w:cs="Miriam"/>
          <w:b/>
        </w:rPr>
        <w:t>Objetivo:</w:t>
      </w:r>
      <w:r w:rsidRPr="001B208F">
        <w:rPr>
          <w:rFonts w:cs="Miriam"/>
        </w:rPr>
        <w:t xml:space="preserve"> Gestionar efectivamente el presupuesto operativo y de inversión.</w:t>
      </w:r>
    </w:p>
    <w:p w14:paraId="5E696BEB" w14:textId="77777777" w:rsidR="00237C74" w:rsidRDefault="00237C74" w:rsidP="001B208F">
      <w:pPr>
        <w:pStyle w:val="NoSpacing"/>
        <w:jc w:val="both"/>
        <w:rPr>
          <w:rFonts w:cs="Miriam"/>
          <w:b/>
        </w:rPr>
      </w:pPr>
    </w:p>
    <w:p w14:paraId="0D5DF4EF" w14:textId="77777777" w:rsidR="001B208F" w:rsidRDefault="00D661FB" w:rsidP="001B208F">
      <w:pPr>
        <w:pStyle w:val="NoSpacing"/>
        <w:jc w:val="both"/>
        <w:rPr>
          <w:rFonts w:cs="Miriam"/>
          <w:b/>
        </w:rPr>
      </w:pPr>
      <w:r w:rsidRPr="00D15909">
        <w:rPr>
          <w:rFonts w:cs="Miriam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4EFFD" wp14:editId="1707969A">
                <wp:simplePos x="0" y="0"/>
                <wp:positionH relativeFrom="column">
                  <wp:posOffset>5187315</wp:posOffset>
                </wp:positionH>
                <wp:positionV relativeFrom="paragraph">
                  <wp:posOffset>8255</wp:posOffset>
                </wp:positionV>
                <wp:extent cx="1809750" cy="762000"/>
                <wp:effectExtent l="0" t="0" r="1905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097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DCAE7" w14:textId="77777777" w:rsidR="00D661FB" w:rsidRPr="00D15909" w:rsidRDefault="00D661FB">
                            <w:pPr>
                              <w:rPr>
                                <w:lang w:val="en-US"/>
                              </w:rPr>
                            </w:pPr>
                            <w:r w:rsidRPr="00D15909">
                              <w:rPr>
                                <w:highlight w:val="yellow"/>
                                <w:lang w:val="en-US"/>
                              </w:rPr>
                              <w:t>These are the old definitions of the attributes. We need to update them.</w:t>
                            </w:r>
                            <w:r>
                              <w:rPr>
                                <w:lang w:val="en-US"/>
                              </w:rPr>
                              <w:t xml:space="preserve">  DC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D4EFF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08.45pt;margin-top:.65pt;width:142.5pt;height:6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RdxMAIAAFcEAAAOAAAAZHJzL2Uyb0RvYy54bWysVNuO0zAQfUfiHyy/06Sl3bZR09XSpYC0&#10;XKSFD3Bsp7FwPMZ2m3S/nrFT2rKIF0QeLE9mcubMmZmsbvtWk4N0XoEp6XiUUyINB6HMrqTfvm5f&#10;LSjxgRnBNBhZ0qP09Hb98sWqs4WcQANaSEcQxPiisyVtQrBFlnneyJb5EVhp0FmDa1lA0+0y4ViH&#10;6K3OJnl+k3XghHXApff49n5w0nXCr2vJw+e69jIQXVLkFtLp0lnFM1uvWLFzzDaKn2iwf2DRMmUw&#10;6RnqngVG9k79AdUq7sBDHUYc2gzqWnGZasBqxvmzah4bZmWqBcXx9iyT/3+w/NPhiyNKlPR1PqfE&#10;sBabtNkz4YAISYLsA5BJlKmzvsDoR4vxoX8DPbY7leztA/DvnhjYNMzs5J1z0DWSCaQ5jl9mV58O&#10;OD6CVN1HEJiN7QMkoL52Lam1su9/QaM+BPNg447nZiEjwmPyRb6cz9DF0Te/wWFI3cxYEXFiL6zz&#10;4Z2ElsRLSR0OQ8rDDg8+RF6XkBjuQSuxVVonw+2qjXbkwHBwtulJpTwL04Z0JV3OJrNBir9CILsL&#10;wd8ytSrgBmjVlnRxDmJFFPCtEWk+A1N6uCNlbU6KRhEHOUNf9acOVSCOqK2DYdJxM/HSgHuipMMp&#10;L6n/sWdOUqI/GOzPcjydxrVIxnQ2n6Dhrj3VtYcZjlAlDZQM101IqxQFM3CHfaxVEjY2fGBy4orT&#10;m/Q+bVpcj2s7RV3+B+ufAAAA//8DAFBLAwQUAAYACAAAACEAxxZJQt4AAAAKAQAADwAAAGRycy9k&#10;b3ducmV2LnhtbEyPQU/DMAyF70j8h8hI3FjaDaa1NJ0QUselHDYGXL0mNBWNUzXZVv493glu9ntP&#10;z5+L9eR6cTJj6DwpSGcJCEON1x21CvZv1d0KRIhIGntPRsGPCbAur68KzLU/09acdrEVXEIhRwU2&#10;xiGXMjTWOAwzPxhi78uPDiOvYyv1iGcud72cJ8lSOuyIL1gczLM1zffu6BS82Ozh/dXva7nYfFZY&#10;V5usvv9Q6vZmenoEEc0U/8JwwWd0KJnp4I+kg+gVrNJlxlE2FiAufpqkLBx4mrMky0L+f6H8BQAA&#10;//8DAFBLAQItABQABgAIAAAAIQC2gziS/gAAAOEBAAATAAAAAAAAAAAAAAAAAAAAAABbQ29udGVu&#10;dF9UeXBlc10ueG1sUEsBAi0AFAAGAAgAAAAhADj9If/WAAAAlAEAAAsAAAAAAAAAAAAAAAAALwEA&#10;AF9yZWxzLy5yZWxzUEsBAi0AFAAGAAgAAAAhAN2BF3EwAgAAVwQAAA4AAAAAAAAAAAAAAAAALgIA&#10;AGRycy9lMm9Eb2MueG1sUEsBAi0AFAAGAAgAAAAhAMcWSULeAAAACgEAAA8AAAAAAAAAAAAAAAAA&#10;igQAAGRycy9kb3ducmV2LnhtbFBLBQYAAAAABAAEAPMAAACVBQAAAAA=&#10;">
                <v:textbox>
                  <w:txbxContent>
                    <w:p w14:paraId="007DCAE7" w14:textId="77777777" w:rsidR="00D661FB" w:rsidRPr="00D15909" w:rsidRDefault="00D661FB">
                      <w:pPr>
                        <w:rPr>
                          <w:lang w:val="en-US"/>
                        </w:rPr>
                      </w:pPr>
                      <w:r w:rsidRPr="00D15909">
                        <w:rPr>
                          <w:highlight w:val="yellow"/>
                          <w:lang w:val="en-US"/>
                        </w:rPr>
                        <w:t>These are the old definitions of the attributes. We need to update them.</w:t>
                      </w:r>
                      <w:r>
                        <w:rPr>
                          <w:lang w:val="en-US"/>
                        </w:rPr>
                        <w:t xml:space="preserve">  DC</w:t>
                      </w:r>
                    </w:p>
                  </w:txbxContent>
                </v:textbox>
              </v:shape>
            </w:pict>
          </mc:Fallback>
        </mc:AlternateContent>
      </w:r>
      <w:r w:rsidR="001B208F" w:rsidRPr="00237C74">
        <w:rPr>
          <w:rFonts w:cs="Miriam"/>
          <w:b/>
        </w:rPr>
        <w:t>2.10 ATRIBUTOS DEL PERFIL DE LA COMUNIDAD</w:t>
      </w:r>
    </w:p>
    <w:p w14:paraId="688A3124" w14:textId="77777777" w:rsidR="00435106" w:rsidRPr="00237C74" w:rsidRDefault="00435106" w:rsidP="001B208F">
      <w:pPr>
        <w:pStyle w:val="NoSpacing"/>
        <w:jc w:val="both"/>
        <w:rPr>
          <w:rFonts w:cs="Miriam"/>
          <w:b/>
        </w:rPr>
      </w:pPr>
    </w:p>
    <w:p w14:paraId="188C1463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Adoptamos el Perfil de la Comunidad propuesto por la organización del </w:t>
      </w:r>
      <w:r w:rsidR="00435106">
        <w:rPr>
          <w:rFonts w:cs="Miriam"/>
        </w:rPr>
        <w:t xml:space="preserve">Bachillerato Internacional, los </w:t>
      </w:r>
      <w:r w:rsidRPr="001B208F">
        <w:rPr>
          <w:rFonts w:cs="Miriam"/>
        </w:rPr>
        <w:t>miembros de la comunidad se esfuerzan por ser:</w:t>
      </w:r>
    </w:p>
    <w:p w14:paraId="50F6D96E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29002508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13C95">
        <w:rPr>
          <w:rFonts w:cs="Miriam"/>
        </w:rPr>
        <w:t>Los miembros de la comunidad educativa del CCB se esfuerzan por ser:</w:t>
      </w:r>
    </w:p>
    <w:p w14:paraId="0599761B" w14:textId="77777777" w:rsidR="00D661FB" w:rsidRDefault="00D661FB" w:rsidP="00D661FB">
      <w:pPr>
        <w:pStyle w:val="NoSpacing"/>
        <w:jc w:val="both"/>
        <w:rPr>
          <w:rFonts w:cs="Miriam"/>
          <w:b/>
        </w:rPr>
      </w:pPr>
    </w:p>
    <w:p w14:paraId="6B54A73F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Indagadores</w:t>
      </w:r>
    </w:p>
    <w:p w14:paraId="29A119FE" w14:textId="77777777" w:rsidR="00D661FB" w:rsidRPr="00D661FB" w:rsidRDefault="00D661FB" w:rsidP="00D661FB">
      <w:pPr>
        <w:pStyle w:val="NoSpacing"/>
        <w:jc w:val="both"/>
        <w:rPr>
          <w:rFonts w:cs="Miriam"/>
          <w:highlight w:val="lightGray"/>
        </w:rPr>
      </w:pPr>
      <w:r w:rsidRPr="00D661FB">
        <w:rPr>
          <w:rFonts w:cs="Miriam"/>
          <w:highlight w:val="lightGray"/>
        </w:rPr>
        <w:t>Cultivamos nuestra curiosidad, a la vez que desarrollamos habilidades para la indagación y la investigación.</w:t>
      </w:r>
    </w:p>
    <w:p w14:paraId="246EF3BA" w14:textId="77777777" w:rsidR="00D661FB" w:rsidRPr="00D661FB" w:rsidRDefault="00D661FB" w:rsidP="00D661FB">
      <w:pPr>
        <w:pStyle w:val="NoSpacing"/>
        <w:jc w:val="both"/>
        <w:rPr>
          <w:rFonts w:cs="Miriam"/>
          <w:highlight w:val="lightGray"/>
        </w:rPr>
      </w:pPr>
      <w:r w:rsidRPr="00D661FB">
        <w:rPr>
          <w:rFonts w:cs="Miriam"/>
          <w:highlight w:val="lightGray"/>
        </w:rPr>
        <w:t>Sabemos cómo aprender de manera autónoma y junto con otros.</w:t>
      </w:r>
    </w:p>
    <w:p w14:paraId="4F88E0DD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Aprendemos con entusiasmo y mantenemos estas ansias de aprender durante toda la vida</w:t>
      </w:r>
    </w:p>
    <w:p w14:paraId="51276443" w14:textId="77777777" w:rsidR="00D661FB" w:rsidRDefault="00D661FB" w:rsidP="00D661FB">
      <w:pPr>
        <w:pStyle w:val="NoSpacing"/>
        <w:jc w:val="both"/>
        <w:rPr>
          <w:rFonts w:cs="Miriam"/>
          <w:b/>
        </w:rPr>
      </w:pPr>
    </w:p>
    <w:p w14:paraId="6F3E4058" w14:textId="77777777" w:rsidR="00D661FB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Informados e Instruidos</w:t>
      </w:r>
    </w:p>
    <w:p w14:paraId="42376049" w14:textId="77777777" w:rsidR="00D661FB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Desarrollamos y usamos nuestra comprensión conceptual mediante la exploración del conocimiento en una variedad de disciplinas. Nos comprometemos con ideas y cuestiones de importancia local y mundial.</w:t>
      </w:r>
    </w:p>
    <w:p w14:paraId="6175B526" w14:textId="77777777" w:rsidR="00D661FB" w:rsidRPr="00B825E7" w:rsidRDefault="00D661FB" w:rsidP="00D661FB">
      <w:pPr>
        <w:pStyle w:val="NoSpacing"/>
        <w:jc w:val="both"/>
        <w:rPr>
          <w:rFonts w:cs="Miriam"/>
          <w:b/>
        </w:rPr>
      </w:pPr>
    </w:p>
    <w:p w14:paraId="7BB34A78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Pensadores</w:t>
      </w:r>
    </w:p>
    <w:p w14:paraId="283CCB5E" w14:textId="77777777" w:rsidR="00D661FB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Utilizamos habilidades de pensamiento crítico y creativo para analizar y proceder de manera responsable ante problemas complejos. Actuamos por propia iniciativa al tomar decisiones razonadas y éticas.</w:t>
      </w:r>
    </w:p>
    <w:p w14:paraId="3F528CAC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5CEB6CD0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Buenos Comunicadores</w:t>
      </w:r>
    </w:p>
    <w:p w14:paraId="4EBA4898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Nos expresamos con confianza y creatividad en diversas lenguas, lenguajes y maneras. Colaboramos eficazmente, escuchando atentamente las perspectivas de otras personas y grupos.</w:t>
      </w:r>
    </w:p>
    <w:p w14:paraId="5B7FD1AC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</w:p>
    <w:p w14:paraId="519BA73F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Íntegros</w:t>
      </w:r>
    </w:p>
    <w:p w14:paraId="5B6C0E13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Actuamos con integridad y honradez, con un profundo sentido de la equidad, la justicia y el respeto por la dignidad y los derechos de las personas en todo el mundo. Asumimos la responsabilidad de nuestros propios actos y sus consecuencias.</w:t>
      </w:r>
    </w:p>
    <w:p w14:paraId="5B64E836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492D3C61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De Mentalidad Abierta</w:t>
      </w:r>
    </w:p>
    <w:p w14:paraId="67722A21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Desarrollamos una apreciación crítica de nuestras propias culturas e historias personales, así como de los valores y tradiciones de los demás. Buscamos y consideramos distintos puntos de vista y estamos dispuestos a aprender de la experiencia</w:t>
      </w:r>
      <w:r w:rsidRPr="00D13C95">
        <w:rPr>
          <w:rFonts w:cs="Miriam"/>
        </w:rPr>
        <w:t>.</w:t>
      </w:r>
    </w:p>
    <w:p w14:paraId="21C72C7A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7101FACA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Solidarios</w:t>
      </w:r>
    </w:p>
    <w:p w14:paraId="73FF199B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Mostramos empatía, sensibilidad y respeto. Nos comprometemos a ayudar a los demás y actuamos con el propósito de influir positivamente en la vida de las personas y el mundo que nos rodea.</w:t>
      </w:r>
    </w:p>
    <w:p w14:paraId="1C8643D3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65E4BA82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Audaces (Valientes)</w:t>
      </w:r>
    </w:p>
    <w:p w14:paraId="12D40AA9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lastRenderedPageBreak/>
        <w:t>Abordamos la incertidumbre con previsión y determinación. Trabajamos de manera autónoma y colaborativa para explorar ideas nuevas y estrategias innovadoras. Mostramos ingenio y resiliencia cuando enfrentamos cambios y desafíos.</w:t>
      </w:r>
    </w:p>
    <w:p w14:paraId="6BA9AB6A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67220049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Equilibrados</w:t>
      </w:r>
    </w:p>
    <w:p w14:paraId="1E71D740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Entendemos la importancia del equilibrio físico, mental, (espiritual) y emocional para lograr el bienestar propio y el de los demás. Reconocemos nuestra interdependencia con respecto a otras personas y al mundo en que vivimos.</w:t>
      </w:r>
    </w:p>
    <w:p w14:paraId="105B66DA" w14:textId="77777777" w:rsidR="00D661FB" w:rsidRPr="00D13C95" w:rsidRDefault="00D661FB" w:rsidP="00D661FB">
      <w:pPr>
        <w:pStyle w:val="NoSpacing"/>
        <w:jc w:val="both"/>
        <w:rPr>
          <w:rFonts w:cs="Miriam"/>
        </w:rPr>
      </w:pPr>
    </w:p>
    <w:p w14:paraId="1D85804E" w14:textId="77777777" w:rsidR="00D661FB" w:rsidRPr="00D13C95" w:rsidRDefault="00D661FB" w:rsidP="00D661FB">
      <w:pPr>
        <w:pStyle w:val="NoSpacing"/>
        <w:jc w:val="both"/>
        <w:rPr>
          <w:rFonts w:cs="Miriam"/>
          <w:b/>
        </w:rPr>
      </w:pPr>
      <w:r w:rsidRPr="00D13C95">
        <w:rPr>
          <w:rFonts w:cs="Miriam"/>
          <w:b/>
        </w:rPr>
        <w:t>Reflexivos</w:t>
      </w:r>
    </w:p>
    <w:p w14:paraId="2597F246" w14:textId="77777777" w:rsidR="00D661FB" w:rsidRPr="00D13C95" w:rsidRDefault="00D661FB" w:rsidP="00D661FB">
      <w:pPr>
        <w:pStyle w:val="NoSpacing"/>
        <w:jc w:val="both"/>
        <w:rPr>
          <w:rFonts w:cs="Miriam"/>
        </w:rPr>
      </w:pPr>
      <w:r w:rsidRPr="00D661FB">
        <w:rPr>
          <w:rFonts w:cs="Miriam"/>
          <w:highlight w:val="lightGray"/>
        </w:rPr>
        <w:t>Evaluamos detenidamente el mundo y nuestras propias ideas y experiencias. Nos esforzamos por comprender nuestras fortalezas y debilidades para, de este modo, contribuir a nuestro aprendizaje y desarrollo personal.</w:t>
      </w:r>
    </w:p>
    <w:p w14:paraId="51363B46" w14:textId="77777777" w:rsidR="00435106" w:rsidRDefault="00435106" w:rsidP="00435106">
      <w:pPr>
        <w:pStyle w:val="NoSpacing"/>
        <w:ind w:left="720"/>
        <w:jc w:val="both"/>
        <w:rPr>
          <w:rFonts w:cs="Miriam"/>
        </w:rPr>
      </w:pPr>
    </w:p>
    <w:p w14:paraId="288CD016" w14:textId="77777777" w:rsidR="001B208F" w:rsidRPr="00435106" w:rsidRDefault="001B208F" w:rsidP="00435106">
      <w:pPr>
        <w:pStyle w:val="NoSpacing"/>
        <w:jc w:val="both"/>
        <w:rPr>
          <w:rFonts w:cs="Miriam"/>
        </w:rPr>
      </w:pPr>
      <w:r w:rsidRPr="00435106">
        <w:rPr>
          <w:rFonts w:cs="Miriam"/>
        </w:rPr>
        <w:t>(</w:t>
      </w:r>
      <w:r w:rsidR="002E6E5D" w:rsidRPr="00D661FB">
        <w:rPr>
          <w:rFonts w:cs="Miriam"/>
          <w:highlight w:val="yellow"/>
        </w:rPr>
        <w:t>Tomado</w:t>
      </w:r>
      <w:r w:rsidRPr="00D661FB">
        <w:rPr>
          <w:rFonts w:cs="Miriam"/>
          <w:highlight w:val="yellow"/>
        </w:rPr>
        <w:t xml:space="preserve"> del documento </w:t>
      </w:r>
      <w:proofErr w:type="spellStart"/>
      <w:r w:rsidRPr="00D661FB">
        <w:rPr>
          <w:rFonts w:cs="Miriam"/>
          <w:highlight w:val="yellow"/>
        </w:rPr>
        <w:t>Learner</w:t>
      </w:r>
      <w:proofErr w:type="spellEnd"/>
      <w:r w:rsidRPr="00D661FB">
        <w:rPr>
          <w:rFonts w:cs="Miriam"/>
          <w:highlight w:val="yellow"/>
        </w:rPr>
        <w:t xml:space="preserve"> </w:t>
      </w:r>
      <w:proofErr w:type="spellStart"/>
      <w:r w:rsidRPr="00D661FB">
        <w:rPr>
          <w:rFonts w:cs="Miriam"/>
          <w:highlight w:val="yellow"/>
        </w:rPr>
        <w:t>Profile</w:t>
      </w:r>
      <w:proofErr w:type="spellEnd"/>
      <w:r w:rsidRPr="00D661FB">
        <w:rPr>
          <w:rFonts w:cs="Miriam"/>
          <w:highlight w:val="yellow"/>
        </w:rPr>
        <w:t xml:space="preserve"> </w:t>
      </w:r>
      <w:proofErr w:type="spellStart"/>
      <w:r w:rsidRPr="00D661FB">
        <w:rPr>
          <w:rFonts w:cs="Miriam"/>
          <w:highlight w:val="yellow"/>
        </w:rPr>
        <w:t>Booklet</w:t>
      </w:r>
      <w:proofErr w:type="spellEnd"/>
      <w:r w:rsidRPr="00D661FB">
        <w:rPr>
          <w:rFonts w:cs="Miriam"/>
          <w:highlight w:val="yellow"/>
        </w:rPr>
        <w:t xml:space="preserve"> de la Organización del Bachillerato Internacional,</w:t>
      </w:r>
      <w:r w:rsidR="00435106" w:rsidRPr="00D661FB">
        <w:rPr>
          <w:rFonts w:cs="Miriam"/>
          <w:highlight w:val="yellow"/>
        </w:rPr>
        <w:t xml:space="preserve"> </w:t>
      </w:r>
      <w:r w:rsidRPr="00D661FB">
        <w:rPr>
          <w:rFonts w:cs="Miriam"/>
          <w:highlight w:val="yellow"/>
        </w:rPr>
        <w:t xml:space="preserve">publicado </w:t>
      </w:r>
      <w:commentRangeStart w:id="1"/>
      <w:r w:rsidRPr="00D661FB">
        <w:rPr>
          <w:rFonts w:cs="Miriam"/>
          <w:highlight w:val="yellow"/>
        </w:rPr>
        <w:t>en</w:t>
      </w:r>
      <w:commentRangeEnd w:id="1"/>
      <w:r w:rsidR="00D661FB">
        <w:rPr>
          <w:rStyle w:val="CommentReference"/>
          <w:rFonts w:ascii="Times New Roman" w:hAnsi="Times New Roman" w:cs="Times New Roman"/>
          <w:lang w:eastAsia="es-CO"/>
        </w:rPr>
        <w:commentReference w:id="1"/>
      </w:r>
      <w:r w:rsidRPr="00435106">
        <w:rPr>
          <w:rFonts w:cs="Miriam"/>
        </w:rPr>
        <w:t>)</w:t>
      </w:r>
    </w:p>
    <w:p w14:paraId="3D17A5CC" w14:textId="77777777" w:rsidR="00435106" w:rsidRDefault="00435106" w:rsidP="001B208F">
      <w:pPr>
        <w:pStyle w:val="NoSpacing"/>
        <w:jc w:val="both"/>
        <w:rPr>
          <w:rFonts w:cs="Miriam"/>
        </w:rPr>
      </w:pPr>
    </w:p>
    <w:p w14:paraId="4F4059BA" w14:textId="77777777" w:rsidR="001B208F" w:rsidRDefault="001B208F" w:rsidP="000210CE">
      <w:pPr>
        <w:pStyle w:val="NoSpacing"/>
        <w:numPr>
          <w:ilvl w:val="0"/>
          <w:numId w:val="1"/>
        </w:numPr>
        <w:jc w:val="both"/>
        <w:rPr>
          <w:rFonts w:cs="Miriam"/>
          <w:b/>
        </w:rPr>
      </w:pPr>
      <w:r w:rsidRPr="00594F35">
        <w:rPr>
          <w:rFonts w:cs="Miriam"/>
          <w:b/>
        </w:rPr>
        <w:t>OBJETIVOS</w:t>
      </w:r>
    </w:p>
    <w:p w14:paraId="72BF0D82" w14:textId="77777777" w:rsidR="000210CE" w:rsidRPr="00594F35" w:rsidRDefault="000210CE" w:rsidP="000210CE">
      <w:pPr>
        <w:pStyle w:val="NoSpacing"/>
        <w:ind w:left="720"/>
        <w:jc w:val="both"/>
        <w:rPr>
          <w:rFonts w:cs="Miriam"/>
          <w:b/>
        </w:rPr>
      </w:pPr>
    </w:p>
    <w:p w14:paraId="2676255F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594F35">
        <w:rPr>
          <w:rFonts w:cs="Miriam"/>
          <w:b/>
        </w:rPr>
        <w:t>3.1. OBJETIVOS GENERALES</w:t>
      </w:r>
    </w:p>
    <w:p w14:paraId="1D846BC8" w14:textId="77777777" w:rsidR="000210CE" w:rsidRPr="00594F35" w:rsidRDefault="000210CE" w:rsidP="001B208F">
      <w:pPr>
        <w:pStyle w:val="NoSpacing"/>
        <w:jc w:val="both"/>
        <w:rPr>
          <w:rFonts w:cs="Miriam"/>
          <w:b/>
        </w:rPr>
      </w:pPr>
    </w:p>
    <w:p w14:paraId="7C2788F5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 en atención a lo dispuesto en el artículo 13 d</w:t>
      </w:r>
      <w:r w:rsidR="000210CE">
        <w:rPr>
          <w:rFonts w:cs="Miriam"/>
        </w:rPr>
        <w:t xml:space="preserve">e la Ley 115 de Educación y por </w:t>
      </w:r>
      <w:r w:rsidRPr="001B208F">
        <w:rPr>
          <w:rFonts w:cs="Miriam"/>
        </w:rPr>
        <w:t>cuanto los lineamientos allí contemplados armonizan con sus principios y prop</w:t>
      </w:r>
      <w:r w:rsidR="000210CE">
        <w:rPr>
          <w:rFonts w:cs="Miriam"/>
        </w:rPr>
        <w:t xml:space="preserve">ósitos particulares, se propone </w:t>
      </w:r>
      <w:r w:rsidRPr="001B208F">
        <w:rPr>
          <w:rFonts w:cs="Miriam"/>
        </w:rPr>
        <w:t>como objetivos generales de su misión educativa los en ella dispuest</w:t>
      </w:r>
      <w:r w:rsidR="000210CE">
        <w:rPr>
          <w:rFonts w:cs="Miriam"/>
        </w:rPr>
        <w:t xml:space="preserve">os, complementados con aquellos </w:t>
      </w:r>
      <w:r w:rsidRPr="001B208F">
        <w:rPr>
          <w:rFonts w:cs="Miriam"/>
        </w:rPr>
        <w:t>internos. Es objetivo primordial de todos y cada uno de los niveles educativo</w:t>
      </w:r>
      <w:r w:rsidR="000210CE">
        <w:rPr>
          <w:rFonts w:cs="Miriam"/>
        </w:rPr>
        <w:t xml:space="preserve">s el desarrollo integral de los </w:t>
      </w:r>
      <w:r w:rsidRPr="001B208F">
        <w:rPr>
          <w:rFonts w:cs="Miriam"/>
        </w:rPr>
        <w:t>educandos mediante acciones estructuradas encaminadas a:</w:t>
      </w:r>
    </w:p>
    <w:p w14:paraId="13BE0CC7" w14:textId="77777777" w:rsidR="000210CE" w:rsidRDefault="000210CE" w:rsidP="001B208F">
      <w:pPr>
        <w:pStyle w:val="NoSpacing"/>
        <w:jc w:val="both"/>
        <w:rPr>
          <w:rFonts w:cs="Miriam"/>
        </w:rPr>
      </w:pPr>
    </w:p>
    <w:p w14:paraId="7CFCE5D0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 xml:space="preserve">Propiciar el desarrollo de la personalidad y la capacidad de asumir </w:t>
      </w:r>
      <w:r w:rsidR="000210CE">
        <w:rPr>
          <w:rFonts w:cs="Miriam"/>
        </w:rPr>
        <w:t xml:space="preserve">con responsabilidad y autonomía </w:t>
      </w:r>
      <w:r w:rsidRPr="001B208F">
        <w:rPr>
          <w:rFonts w:cs="Miriam"/>
        </w:rPr>
        <w:t>sus derechos y deberes.</w:t>
      </w:r>
    </w:p>
    <w:p w14:paraId="0D094D42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 xml:space="preserve">Fomentar el crecimiento personal, espiritual y social creando espacios </w:t>
      </w:r>
      <w:r w:rsidR="000210CE">
        <w:rPr>
          <w:rFonts w:cs="Miriam"/>
        </w:rPr>
        <w:t xml:space="preserve">para la reflexión y la práctica </w:t>
      </w:r>
      <w:r w:rsidRPr="001B208F">
        <w:rPr>
          <w:rFonts w:cs="Miriam"/>
        </w:rPr>
        <w:t>consciente de los valores.</w:t>
      </w:r>
    </w:p>
    <w:p w14:paraId="38E597A5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Fomentar las prácticas de participación y organización ciudadana con el f</w:t>
      </w:r>
      <w:r w:rsidR="000210CE">
        <w:rPr>
          <w:rFonts w:cs="Miriam"/>
        </w:rPr>
        <w:t xml:space="preserve">in de lograr la interiorización </w:t>
      </w:r>
      <w:r w:rsidRPr="001B208F">
        <w:rPr>
          <w:rFonts w:cs="Miriam"/>
        </w:rPr>
        <w:t xml:space="preserve">de los siguientes principios y valores: solidaridad, tolerancia, justicia, </w:t>
      </w:r>
      <w:r w:rsidR="000210CE">
        <w:rPr>
          <w:rFonts w:cs="Miriam"/>
        </w:rPr>
        <w:t xml:space="preserve">democracia, convivencia social, </w:t>
      </w:r>
      <w:r w:rsidRPr="001B208F">
        <w:rPr>
          <w:rFonts w:cs="Miriam"/>
        </w:rPr>
        <w:t>cooperación.</w:t>
      </w:r>
    </w:p>
    <w:p w14:paraId="5AF77765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 xml:space="preserve">Educar para una sexualidad que promueva el conocimiento </w:t>
      </w:r>
      <w:r w:rsidR="000210CE">
        <w:rPr>
          <w:rFonts w:cs="Miriam"/>
        </w:rPr>
        <w:t xml:space="preserve">de sí mismo y la autoestima, la </w:t>
      </w:r>
      <w:r w:rsidRPr="001B208F">
        <w:rPr>
          <w:rFonts w:cs="Miriam"/>
        </w:rPr>
        <w:t>construcción de la identidad sexual dentro del respeto mutuo, la equi</w:t>
      </w:r>
      <w:r w:rsidR="000210CE">
        <w:rPr>
          <w:rFonts w:cs="Miriam"/>
        </w:rPr>
        <w:t xml:space="preserve">dad de género, la afectividad y </w:t>
      </w:r>
      <w:r w:rsidRPr="001B208F">
        <w:rPr>
          <w:rFonts w:cs="Miriam"/>
        </w:rPr>
        <w:t>la preparación para una vida armónica y responsable.</w:t>
      </w:r>
    </w:p>
    <w:p w14:paraId="62AC5174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Desarrollar la capacidad creativa, crítica, reflexiva y analítica que</w:t>
      </w:r>
      <w:r w:rsidR="000210CE">
        <w:rPr>
          <w:rFonts w:cs="Miriam"/>
        </w:rPr>
        <w:t xml:space="preserve"> favorezca el avance económico, </w:t>
      </w:r>
      <w:r w:rsidRPr="001B208F">
        <w:rPr>
          <w:rFonts w:cs="Miriam"/>
        </w:rPr>
        <w:t>social, artístico, científico y tecnológico, y posibilite un genuino respeto por los derechos humanos.</w:t>
      </w:r>
    </w:p>
    <w:p w14:paraId="07BDC156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Crear y fomentar una identidad local y nacional en el marco de una mentalidad internacional, que</w:t>
      </w:r>
      <w:r w:rsidR="000210CE">
        <w:rPr>
          <w:rFonts w:cs="Miriam"/>
        </w:rPr>
        <w:t xml:space="preserve"> </w:t>
      </w:r>
      <w:r w:rsidRPr="001B208F">
        <w:rPr>
          <w:rFonts w:cs="Miriam"/>
        </w:rPr>
        <w:t>valore el respeto e inclusión de las diferentes culturas y grupos étnicos.</w:t>
      </w:r>
    </w:p>
    <w:p w14:paraId="15AEACD4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Desarrollar el bilingüismo fomentando la competencia comunicativa</w:t>
      </w:r>
      <w:r w:rsidR="000210CE">
        <w:rPr>
          <w:rFonts w:cs="Miriam"/>
        </w:rPr>
        <w:t xml:space="preserve"> social y académica tanto en el </w:t>
      </w:r>
      <w:r w:rsidRPr="001B208F">
        <w:rPr>
          <w:rFonts w:cs="Miriam"/>
        </w:rPr>
        <w:t>idioma español como en el inglés.</w:t>
      </w:r>
    </w:p>
    <w:p w14:paraId="6928F769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Desarrollar acciones de orientación escolar, profesional y ocupacion</w:t>
      </w:r>
      <w:r w:rsidR="000210CE">
        <w:rPr>
          <w:rFonts w:cs="Miriam"/>
        </w:rPr>
        <w:t xml:space="preserve">al, a través de un currículo en </w:t>
      </w:r>
      <w:r w:rsidRPr="001B208F">
        <w:rPr>
          <w:rFonts w:cs="Miriam"/>
        </w:rPr>
        <w:t>el cual armonicen las políticas educativas del Ministerio de Educac</w:t>
      </w:r>
      <w:r w:rsidR="000210CE">
        <w:rPr>
          <w:rFonts w:cs="Miriam"/>
        </w:rPr>
        <w:t xml:space="preserve">ión </w:t>
      </w:r>
      <w:r w:rsidR="000210CE">
        <w:rPr>
          <w:rFonts w:cs="Miriam"/>
        </w:rPr>
        <w:lastRenderedPageBreak/>
        <w:t xml:space="preserve">Nacional y los lineamientos </w:t>
      </w:r>
      <w:r w:rsidRPr="001B208F">
        <w:rPr>
          <w:rFonts w:cs="Miriam"/>
        </w:rPr>
        <w:t>pedagógicos de la Organización del Bachillerato Internacional, y otras que sean complementarias.</w:t>
      </w:r>
    </w:p>
    <w:p w14:paraId="63A87266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Crear estrategias y abrir espacios adecuados para promover la exp</w:t>
      </w:r>
      <w:r w:rsidR="000210CE">
        <w:rPr>
          <w:rFonts w:cs="Miriam"/>
        </w:rPr>
        <w:t xml:space="preserve">resión individual de ideas y la </w:t>
      </w:r>
      <w:r w:rsidRPr="001B208F">
        <w:rPr>
          <w:rFonts w:cs="Miriam"/>
        </w:rPr>
        <w:t>creatividad de los miembros de la comunidad escolar.</w:t>
      </w:r>
    </w:p>
    <w:p w14:paraId="5039AB8A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Fomentar el espíritu de defensa, conservación, recuperación y utiliza</w:t>
      </w:r>
      <w:r w:rsidR="000210CE">
        <w:rPr>
          <w:rFonts w:cs="Miriam"/>
        </w:rPr>
        <w:t xml:space="preserve">ción sostenible de los recursos </w:t>
      </w:r>
      <w:r w:rsidRPr="001B208F">
        <w:rPr>
          <w:rFonts w:cs="Miriam"/>
        </w:rPr>
        <w:t>naturales, mediante el cuidado y protección del entorno.</w:t>
      </w:r>
    </w:p>
    <w:p w14:paraId="4F76A9F8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 xml:space="preserve">Desarrollar conciencia frente al cuidado de la salud física, mental </w:t>
      </w:r>
      <w:r w:rsidR="000210CE">
        <w:rPr>
          <w:rFonts w:cs="Miriam"/>
        </w:rPr>
        <w:t xml:space="preserve">y emocional, fomentando hábitos </w:t>
      </w:r>
      <w:r w:rsidRPr="001B208F">
        <w:rPr>
          <w:rFonts w:cs="Miriam"/>
        </w:rPr>
        <w:t>de vida saludables.</w:t>
      </w:r>
    </w:p>
    <w:p w14:paraId="16636AF5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Promover la educación física, el deporte, la recreación y la utilización adecuada del tiempo libre.</w:t>
      </w:r>
    </w:p>
    <w:p w14:paraId="7F0B0700" w14:textId="77777777" w:rsidR="001B208F" w:rsidRPr="001B208F" w:rsidRDefault="001B208F" w:rsidP="00E727C2">
      <w:pPr>
        <w:pStyle w:val="NoSpacing"/>
        <w:numPr>
          <w:ilvl w:val="0"/>
          <w:numId w:val="4"/>
        </w:numPr>
        <w:jc w:val="both"/>
        <w:rPr>
          <w:rFonts w:cs="Miriam"/>
        </w:rPr>
      </w:pPr>
      <w:r w:rsidRPr="001B208F">
        <w:rPr>
          <w:rFonts w:cs="Miriam"/>
        </w:rPr>
        <w:t>Fomentar en la comunidad educativa el deseo de continuar aprendiendo durante toda su vida.</w:t>
      </w:r>
    </w:p>
    <w:p w14:paraId="65188E92" w14:textId="77777777" w:rsidR="000210CE" w:rsidRDefault="000210CE" w:rsidP="001B208F">
      <w:pPr>
        <w:pStyle w:val="NoSpacing"/>
        <w:jc w:val="both"/>
        <w:rPr>
          <w:rFonts w:cs="Miriam"/>
        </w:rPr>
      </w:pPr>
    </w:p>
    <w:p w14:paraId="7A2275BD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0210CE">
        <w:rPr>
          <w:rFonts w:cs="Miriam"/>
          <w:b/>
        </w:rPr>
        <w:t>3.2. OBJETIVOS ESPECÍFICOS</w:t>
      </w:r>
    </w:p>
    <w:p w14:paraId="170BD9C9" w14:textId="77777777" w:rsidR="000210CE" w:rsidRPr="000210CE" w:rsidRDefault="000210CE" w:rsidP="001B208F">
      <w:pPr>
        <w:pStyle w:val="NoSpacing"/>
        <w:jc w:val="both"/>
        <w:rPr>
          <w:rFonts w:cs="Miriam"/>
          <w:b/>
        </w:rPr>
      </w:pPr>
    </w:p>
    <w:p w14:paraId="3CAEACE4" w14:textId="77777777" w:rsidR="001B208F" w:rsidRPr="000210CE" w:rsidRDefault="001B208F" w:rsidP="001B208F">
      <w:pPr>
        <w:pStyle w:val="NoSpacing"/>
        <w:jc w:val="both"/>
        <w:rPr>
          <w:rFonts w:cs="Miriam"/>
          <w:b/>
        </w:rPr>
      </w:pPr>
      <w:r w:rsidRPr="000210CE">
        <w:rPr>
          <w:rFonts w:cs="Miriam"/>
          <w:b/>
        </w:rPr>
        <w:t>3.2.1 PROGRAMA DE LA ESCUELA PRIMARIA PEP (PYP por su sigla en inglés)</w:t>
      </w:r>
    </w:p>
    <w:p w14:paraId="142B7B80" w14:textId="77777777" w:rsidR="000210CE" w:rsidRDefault="000210CE" w:rsidP="001B208F">
      <w:pPr>
        <w:pStyle w:val="NoSpacing"/>
        <w:jc w:val="both"/>
        <w:rPr>
          <w:rFonts w:cs="Miriam"/>
        </w:rPr>
      </w:pPr>
    </w:p>
    <w:p w14:paraId="632D9AB7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El Programa PYP se ofrece a los estudiantes que cursan grados </w:t>
      </w:r>
      <w:r w:rsidR="00FF29FE" w:rsidRPr="00FF29FE">
        <w:rPr>
          <w:rFonts w:cs="Miriam"/>
          <w:highlight w:val="lightGray"/>
        </w:rPr>
        <w:t>Nursery</w:t>
      </w:r>
      <w:r w:rsidR="00FF29FE">
        <w:rPr>
          <w:rFonts w:cs="Miriam"/>
        </w:rPr>
        <w:t xml:space="preserve"> </w:t>
      </w:r>
      <w:r w:rsidR="000210CE">
        <w:rPr>
          <w:rFonts w:cs="Miriam"/>
        </w:rPr>
        <w:t xml:space="preserve">a Sexto, y tiene los siguientes </w:t>
      </w:r>
      <w:r w:rsidRPr="001B208F">
        <w:rPr>
          <w:rFonts w:cs="Miriam"/>
        </w:rPr>
        <w:t>objetivos específicos:</w:t>
      </w:r>
    </w:p>
    <w:p w14:paraId="679547AD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64EBB8F2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Consolidar la institución educativa como una comunidad de ap</w:t>
      </w:r>
      <w:r w:rsidR="000210CE">
        <w:rPr>
          <w:rFonts w:cs="Miriam"/>
        </w:rPr>
        <w:t xml:space="preserve">rendizaje ofreciendo desarrollo </w:t>
      </w:r>
      <w:r w:rsidRPr="001B208F">
        <w:rPr>
          <w:rFonts w:cs="Miriam"/>
        </w:rPr>
        <w:t xml:space="preserve">profesional continuo y eficaz a los maestros, motivándolos a </w:t>
      </w:r>
      <w:r w:rsidR="000210CE">
        <w:rPr>
          <w:rFonts w:cs="Miriam"/>
        </w:rPr>
        <w:t xml:space="preserve">su vez a adoptar una actitud de </w:t>
      </w:r>
      <w:r w:rsidRPr="001B208F">
        <w:rPr>
          <w:rFonts w:cs="Miriam"/>
        </w:rPr>
        <w:t>aprendizaje permanente.</w:t>
      </w:r>
    </w:p>
    <w:p w14:paraId="42231AD8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Ofrecer un currículo que incluya el desarrollo de cinco elementos esenciale</w:t>
      </w:r>
      <w:r w:rsidR="000210CE">
        <w:rPr>
          <w:rFonts w:cs="Miriam"/>
        </w:rPr>
        <w:t xml:space="preserve">s: conocimientos, </w:t>
      </w:r>
      <w:r w:rsidRPr="001B208F">
        <w:rPr>
          <w:rFonts w:cs="Miriam"/>
        </w:rPr>
        <w:t>conceptos, habilidades, actitudes y acción.</w:t>
      </w:r>
    </w:p>
    <w:p w14:paraId="57C99EC5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Proveer oportunidades concretas a los estudiantes para apreciar</w:t>
      </w:r>
      <w:r w:rsidR="000210CE">
        <w:rPr>
          <w:rFonts w:cs="Miriam"/>
        </w:rPr>
        <w:t xml:space="preserve"> y comprender su entorno local, </w:t>
      </w:r>
      <w:r w:rsidRPr="001B208F">
        <w:rPr>
          <w:rFonts w:cs="Miriam"/>
        </w:rPr>
        <w:t>nacional y promover la mentalidad internacional.</w:t>
      </w:r>
    </w:p>
    <w:p w14:paraId="6CDCBE49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Favorecer la indagación transdisciplinaria como estrategi</w:t>
      </w:r>
      <w:r w:rsidR="000210CE">
        <w:rPr>
          <w:rFonts w:cs="Miriam"/>
        </w:rPr>
        <w:t xml:space="preserve">a que posibilita el aprendizaje </w:t>
      </w:r>
      <w:r w:rsidRPr="001B208F">
        <w:rPr>
          <w:rFonts w:cs="Miriam"/>
        </w:rPr>
        <w:t>significativo y perdurable.</w:t>
      </w:r>
    </w:p>
    <w:p w14:paraId="6B7CE4BD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Exponer al estudiante a un programa basado en la indagación qu</w:t>
      </w:r>
      <w:r w:rsidR="000210CE">
        <w:rPr>
          <w:rFonts w:cs="Miriam"/>
        </w:rPr>
        <w:t xml:space="preserve">e favorezca la construcción del </w:t>
      </w:r>
      <w:r w:rsidRPr="001B208F">
        <w:rPr>
          <w:rFonts w:cs="Miriam"/>
        </w:rPr>
        <w:t>significado, la adquisición de conocimientos y la comprensión de conceptos.</w:t>
      </w:r>
    </w:p>
    <w:p w14:paraId="316007FE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Ofrecer instrucción diferenciada que responda a diversas habi</w:t>
      </w:r>
      <w:r w:rsidR="000210CE">
        <w:rPr>
          <w:rFonts w:cs="Miriam"/>
        </w:rPr>
        <w:t xml:space="preserve">lidades, intereses y estilos de </w:t>
      </w:r>
      <w:r w:rsidRPr="001B208F">
        <w:rPr>
          <w:rFonts w:cs="Miriam"/>
        </w:rPr>
        <w:t>aprendizaje de los estudiantes.</w:t>
      </w:r>
    </w:p>
    <w:p w14:paraId="4C1F7350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 xml:space="preserve">Favorecer el desarrollo de los atributos del perfil IB en los </w:t>
      </w:r>
      <w:r w:rsidR="000210CE">
        <w:rPr>
          <w:rFonts w:cs="Miriam"/>
        </w:rPr>
        <w:t xml:space="preserve">estudiantes para que actúen por </w:t>
      </w:r>
      <w:r w:rsidRPr="001B208F">
        <w:rPr>
          <w:rFonts w:cs="Miriam"/>
        </w:rPr>
        <w:t>iniciativa propia, contribuyendo a mejorar su entorno.</w:t>
      </w:r>
    </w:p>
    <w:p w14:paraId="6D97AE4F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Proveer oportunidades para desarrollar la educación personal, social y</w:t>
      </w:r>
      <w:r w:rsidR="000210CE">
        <w:rPr>
          <w:rFonts w:cs="Miriam"/>
        </w:rPr>
        <w:t xml:space="preserve"> física, integrada al currículo </w:t>
      </w:r>
      <w:r w:rsidRPr="001B208F">
        <w:rPr>
          <w:rFonts w:cs="Miriam"/>
        </w:rPr>
        <w:t>atendiendo al desarrollo de la identidad de los estudiantes</w:t>
      </w:r>
      <w:r w:rsidR="000210CE">
        <w:rPr>
          <w:rFonts w:cs="Miriam"/>
        </w:rPr>
        <w:t xml:space="preserve">, la promoción de interacciones </w:t>
      </w:r>
      <w:r w:rsidRPr="001B208F">
        <w:rPr>
          <w:rFonts w:cs="Miriam"/>
        </w:rPr>
        <w:t>apropiadas con los demás y con el medio ambiente y el fomento de la vida saludable y activa.</w:t>
      </w:r>
    </w:p>
    <w:p w14:paraId="6F06FC44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Propiciar actividades lúdicas y deportivas para el buen uso del tiempo libre.</w:t>
      </w:r>
    </w:p>
    <w:p w14:paraId="7A08A85F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>Proveer una formación en la dimensión espiritual que sigue en lí</w:t>
      </w:r>
      <w:r w:rsidR="000210CE">
        <w:rPr>
          <w:rFonts w:cs="Miriam"/>
        </w:rPr>
        <w:t xml:space="preserve">neas generales los lineamientos </w:t>
      </w:r>
      <w:r w:rsidRPr="001B208F">
        <w:rPr>
          <w:rFonts w:cs="Miriam"/>
        </w:rPr>
        <w:t>de la religión católica, siendo ecuménica en su concepción y ab</w:t>
      </w:r>
      <w:r w:rsidR="000210CE">
        <w:rPr>
          <w:rFonts w:cs="Miriam"/>
        </w:rPr>
        <w:t xml:space="preserve">ierta a la apreciación de otros </w:t>
      </w:r>
      <w:r w:rsidRPr="001B208F">
        <w:rPr>
          <w:rFonts w:cs="Miriam"/>
        </w:rPr>
        <w:t>credos.</w:t>
      </w:r>
    </w:p>
    <w:p w14:paraId="39304577" w14:textId="77777777" w:rsidR="001B208F" w:rsidRPr="001B208F" w:rsidRDefault="001B208F" w:rsidP="00E727C2">
      <w:pPr>
        <w:pStyle w:val="NoSpacing"/>
        <w:numPr>
          <w:ilvl w:val="0"/>
          <w:numId w:val="7"/>
        </w:numPr>
        <w:jc w:val="both"/>
        <w:rPr>
          <w:rFonts w:cs="Miriam"/>
        </w:rPr>
      </w:pPr>
      <w:r w:rsidRPr="001B208F">
        <w:rPr>
          <w:rFonts w:cs="Miriam"/>
        </w:rPr>
        <w:t xml:space="preserve">La adquisición de hábitos de observación visual, auditiva y </w:t>
      </w:r>
      <w:r w:rsidR="000210CE">
        <w:rPr>
          <w:rFonts w:cs="Miriam"/>
        </w:rPr>
        <w:t xml:space="preserve">psicomotriz para la creación de </w:t>
      </w:r>
      <w:r w:rsidRPr="001B208F">
        <w:rPr>
          <w:rFonts w:cs="Miriam"/>
        </w:rPr>
        <w:t>actitudes y comportamientos de prevención frente al tránsito, respeto a las normas y autoridades,</w:t>
      </w:r>
      <w:r w:rsidR="000210CE">
        <w:rPr>
          <w:rFonts w:cs="Miriam"/>
        </w:rPr>
        <w:t xml:space="preserve"> </w:t>
      </w:r>
      <w:r w:rsidRPr="001B208F">
        <w:rPr>
          <w:rFonts w:cs="Miriam"/>
        </w:rPr>
        <w:t>y actitudes de conciencia ciudadana en materia de uso de la vía.</w:t>
      </w:r>
    </w:p>
    <w:p w14:paraId="0BE5B0F0" w14:textId="77777777" w:rsidR="000210CE" w:rsidRDefault="000210CE" w:rsidP="001B208F">
      <w:pPr>
        <w:pStyle w:val="NoSpacing"/>
        <w:jc w:val="both"/>
        <w:rPr>
          <w:rFonts w:cs="Miriam"/>
          <w:b/>
        </w:rPr>
      </w:pPr>
    </w:p>
    <w:p w14:paraId="05C19E57" w14:textId="77777777" w:rsidR="0042728E" w:rsidRPr="000210CE" w:rsidRDefault="0042728E" w:rsidP="001B208F">
      <w:pPr>
        <w:pStyle w:val="NoSpacing"/>
        <w:jc w:val="both"/>
        <w:rPr>
          <w:rFonts w:cs="Miriam"/>
          <w:b/>
        </w:rPr>
      </w:pPr>
    </w:p>
    <w:p w14:paraId="6FE41717" w14:textId="77777777" w:rsidR="00196A31" w:rsidRPr="00196A31" w:rsidRDefault="00196A31" w:rsidP="00196A31">
      <w:pPr>
        <w:jc w:val="both"/>
        <w:rPr>
          <w:rFonts w:asciiTheme="minorHAnsi" w:hAnsiTheme="minorHAnsi"/>
          <w:sz w:val="22"/>
          <w:szCs w:val="22"/>
          <w:lang w:val="es-ES"/>
        </w:rPr>
      </w:pPr>
      <w:r w:rsidRPr="00196A31">
        <w:rPr>
          <w:rFonts w:asciiTheme="minorHAnsi" w:hAnsiTheme="minorHAnsi" w:cs="Arial"/>
          <w:b/>
          <w:bCs/>
          <w:sz w:val="22"/>
          <w:szCs w:val="22"/>
          <w:lang w:eastAsia="en-GB"/>
        </w:rPr>
        <w:t xml:space="preserve">3.2.2 PROGRAMA DE AÑOS INTERMEDIOS PAI (MYP por su sigla en </w:t>
      </w:r>
      <w:proofErr w:type="spellStart"/>
      <w:r w:rsidRPr="00196A31">
        <w:rPr>
          <w:rFonts w:asciiTheme="minorHAnsi" w:hAnsiTheme="minorHAnsi" w:cs="Arial"/>
          <w:b/>
          <w:bCs/>
          <w:sz w:val="22"/>
          <w:szCs w:val="22"/>
          <w:lang w:eastAsia="en-GB"/>
        </w:rPr>
        <w:t>inglés</w:t>
      </w:r>
      <w:proofErr w:type="spellEnd"/>
      <w:r w:rsidRPr="00196A31">
        <w:rPr>
          <w:rFonts w:asciiTheme="minorHAnsi" w:hAnsiTheme="minorHAnsi" w:cs="Arial"/>
          <w:b/>
          <w:bCs/>
          <w:sz w:val="22"/>
          <w:szCs w:val="22"/>
          <w:lang w:eastAsia="en-GB"/>
        </w:rPr>
        <w:t xml:space="preserve">) </w:t>
      </w:r>
      <w:r w:rsidRPr="00196A31">
        <w:rPr>
          <w:rFonts w:asciiTheme="minorHAnsi" w:hAnsiTheme="minorHAnsi" w:cs="Miriam"/>
          <w:b/>
          <w:color w:val="000000" w:themeColor="text1"/>
          <w:sz w:val="22"/>
          <w:szCs w:val="22"/>
          <w:highlight w:val="lightGray"/>
        </w:rPr>
        <w:t>modificado enero 2016</w:t>
      </w:r>
    </w:p>
    <w:p w14:paraId="1C56C2FF" w14:textId="77777777" w:rsidR="00196A31" w:rsidRPr="00196A31" w:rsidRDefault="00196A31" w:rsidP="00196A31">
      <w:pPr>
        <w:spacing w:before="100" w:beforeAutospacing="1" w:after="100" w:afterAutospacing="1"/>
        <w:ind w:left="360"/>
        <w:jc w:val="both"/>
        <w:rPr>
          <w:rFonts w:asciiTheme="minorHAnsi" w:hAnsiTheme="minorHAnsi" w:cs="Arial"/>
          <w:sz w:val="22"/>
          <w:szCs w:val="22"/>
          <w:lang w:eastAsia="en-GB"/>
        </w:rPr>
      </w:pPr>
      <w:r w:rsidRPr="00196A31">
        <w:rPr>
          <w:rFonts w:asciiTheme="minorHAnsi" w:hAnsiTheme="minorHAnsi" w:cs="Arial"/>
          <w:sz w:val="22"/>
          <w:szCs w:val="22"/>
          <w:lang w:eastAsia="en-GB"/>
        </w:rPr>
        <w:t xml:space="preserve">El programa MYP se ofrece de grado séptimo a grado décimo, con los siguientes objetivos específicos: </w:t>
      </w:r>
    </w:p>
    <w:p w14:paraId="47836B01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Promover una actitud activa de aprendizaje permanente donde se desarrolle el ser, el pensamiento crítico y la compasión para ser miembros activos y solidarios en la comunidad del CCB, a nivel local, nacional y global.</w:t>
      </w:r>
    </w:p>
    <w:p w14:paraId="17ACF250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Promover la indagación, acción y reflexión de forma independiente y grupal en el proceso de enseñanza y aprendizaje, profundizando en la comprensión conceptual y atendiendo a la vez la diversidad en el aula.</w:t>
      </w:r>
    </w:p>
    <w:p w14:paraId="60D89E95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Favorecer la exploración de la identidad humana, los entornos, las circunstancias o los desafíos locales y globales que permitan el entendimiento intercultural y el desarrollo de la mentalidad internacional a través del aprendizaje en contexto.  </w:t>
      </w:r>
    </w:p>
    <w:p w14:paraId="7148AAD2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Fomentar el desarrollo gradual de las habilidades de enfoques de aprendizaje de comunicación, de autocontrol, de pensamiento, de investigación y las sociales; con énfasis en el desarrollo de habilidades de pensamiento de orden superior de manera que le permita a los estudiantes conocerse a sí mismos y al mundo, a aprender de manera positiva, independiente y colaborativa y a desarrollar el buen juicio.</w:t>
      </w:r>
    </w:p>
    <w:p w14:paraId="0BCE1B53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Pr</w:t>
      </w:r>
      <w:r>
        <w:rPr>
          <w:rFonts w:cs="Arial"/>
          <w:lang w:eastAsia="en-GB"/>
        </w:rPr>
        <w:t>o</w:t>
      </w:r>
      <w:r w:rsidRPr="00196A31">
        <w:rPr>
          <w:rFonts w:cs="Arial"/>
          <w:lang w:eastAsia="en-GB"/>
        </w:rPr>
        <w:t>piciar oportunidades para que los estudiantes participen en actividades de servicio desarrollando sensibilidad y compromiso al tomar acción responsable frente a las necesidades del otro y de la comunidad.</w:t>
      </w:r>
    </w:p>
    <w:p w14:paraId="7CFAFB51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Fomentar la exploración de múltiples formas de comunicación con base en el desarrollo de habilidades específicas tanto de los idiomas español e inglés como del francés, que sirven de apoyo a los estudiantes en los procesos de indagación, de reflexión y de la expresión en la vida cotidiana.</w:t>
      </w:r>
    </w:p>
    <w:p w14:paraId="43884D29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Favorecer el desarrollo de los atributos del perfil IB en los estudiantes al adoptar una actitud de aprendizaje durante toda su vida, capaces de aplicar sus conocimientos y sus habilidades de forma crítica y creativa y a actuar con compromiso como ciudadanos globales. </w:t>
      </w:r>
    </w:p>
    <w:p w14:paraId="5F04E5C0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Propiciar oportunidades para el bienestar social y emocional de los estudiantes mediante la reflexión propia y grupal, la sana interacción con otros y la solución de problemas. </w:t>
      </w:r>
    </w:p>
    <w:p w14:paraId="59EED801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Promover el desarrollo de actitudes, conocimientos y habilidades relacionadas con el manejo del cuerpo, como medio para la promoción de la salud, los hábitos y los estilos de vida saludables, el auto concepto, la autoestima, así como la utilización adecuada del tiempo libre. </w:t>
      </w:r>
    </w:p>
    <w:p w14:paraId="3AE195BA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Facilitar la transición del PEP al PAI, de un modelo transdisciplinario a un modelo en el que se profundiza a nivel disciplinar e interdisciplinario por medio de conceptos. </w:t>
      </w:r>
    </w:p>
    <w:p w14:paraId="7B39C19B" w14:textId="77777777" w:rsidR="00196A31" w:rsidRPr="00196A31" w:rsidRDefault="00196A31" w:rsidP="00196A31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 xml:space="preserve">Proveer una formación en la dimensión espiritual que siga en líneas generales los lineamientos de la religión católica, siendo ecuménica en su concepción y abierta a otros credos. </w:t>
      </w:r>
    </w:p>
    <w:p w14:paraId="71C54A9F" w14:textId="77777777" w:rsidR="00196A31" w:rsidRPr="00196A31" w:rsidRDefault="00196A31" w:rsidP="00A47B24">
      <w:pPr>
        <w:pStyle w:val="ListParagraph"/>
        <w:numPr>
          <w:ilvl w:val="0"/>
          <w:numId w:val="66"/>
        </w:numPr>
        <w:spacing w:before="100" w:beforeAutospacing="1" w:after="100" w:afterAutospacing="1" w:line="240" w:lineRule="auto"/>
        <w:jc w:val="both"/>
        <w:rPr>
          <w:rFonts w:cs="Arial"/>
          <w:lang w:eastAsia="en-GB"/>
        </w:rPr>
      </w:pPr>
      <w:r w:rsidRPr="00196A31">
        <w:rPr>
          <w:rFonts w:cs="Arial"/>
          <w:lang w:eastAsia="en-GB"/>
        </w:rPr>
        <w:t>Articular el programa curricular del PAI de acuerdo a los objetivos finales de las asignaturas del DP y del MEN para preparar a los estudiantes con la debida rigurosidad.</w:t>
      </w:r>
    </w:p>
    <w:p w14:paraId="38CCA495" w14:textId="77777777" w:rsidR="0042728E" w:rsidRDefault="0042728E" w:rsidP="001B208F">
      <w:pPr>
        <w:pStyle w:val="NoSpacing"/>
        <w:jc w:val="both"/>
        <w:rPr>
          <w:rFonts w:cs="Miriam"/>
          <w:b/>
        </w:rPr>
      </w:pPr>
    </w:p>
    <w:p w14:paraId="1DD2B47C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42728E">
        <w:rPr>
          <w:rFonts w:cs="Miriam"/>
          <w:b/>
        </w:rPr>
        <w:t>3.2.3 PROGRAMA DIPLOMA (DP por su sigla en inglés)</w:t>
      </w:r>
    </w:p>
    <w:p w14:paraId="3762B00C" w14:textId="77777777" w:rsidR="0042728E" w:rsidRPr="0042728E" w:rsidRDefault="0042728E" w:rsidP="001B208F">
      <w:pPr>
        <w:pStyle w:val="NoSpacing"/>
        <w:jc w:val="both"/>
        <w:rPr>
          <w:rFonts w:cs="Miriam"/>
          <w:b/>
        </w:rPr>
      </w:pPr>
    </w:p>
    <w:p w14:paraId="60087C46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Programa del Diploma se ofrece a los estudiantes de grados 11 y 12, con los siguientes objetivos específicos.</w:t>
      </w:r>
    </w:p>
    <w:p w14:paraId="409460F2" w14:textId="77777777" w:rsidR="002E6E5D" w:rsidRPr="001B208F" w:rsidRDefault="002E6E5D" w:rsidP="001B208F">
      <w:pPr>
        <w:pStyle w:val="NoSpacing"/>
        <w:jc w:val="both"/>
        <w:rPr>
          <w:rFonts w:cs="Miriam"/>
        </w:rPr>
      </w:pPr>
    </w:p>
    <w:p w14:paraId="175803C0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Ofrecer la fundamentación necesaria para que los estudiantes contin</w:t>
      </w:r>
      <w:r w:rsidR="0042728E">
        <w:rPr>
          <w:rFonts w:cs="Miriam"/>
        </w:rPr>
        <w:t xml:space="preserve">úen sus estudios universitarios </w:t>
      </w:r>
      <w:r w:rsidRPr="001B208F">
        <w:rPr>
          <w:rFonts w:cs="Miriam"/>
        </w:rPr>
        <w:t>y sean aprendices autónomos para toda la vida.</w:t>
      </w:r>
    </w:p>
    <w:p w14:paraId="26949C71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Fomentar el respeto y el conocimiento de otras culturas, para crear un mundo mejor y más pacífico.</w:t>
      </w:r>
    </w:p>
    <w:p w14:paraId="2E425DAA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Promover la participación en actividades de servicio social orienta</w:t>
      </w:r>
      <w:r w:rsidR="0042728E">
        <w:rPr>
          <w:rFonts w:cs="Miriam"/>
        </w:rPr>
        <w:t xml:space="preserve">da hacia la construcción de una </w:t>
      </w:r>
      <w:r w:rsidRPr="001B208F">
        <w:rPr>
          <w:rFonts w:cs="Miriam"/>
        </w:rPr>
        <w:t>conciencia de responsabilidad social y ambiental, frente a p</w:t>
      </w:r>
      <w:r w:rsidR="0042728E">
        <w:rPr>
          <w:rFonts w:cs="Miriam"/>
        </w:rPr>
        <w:t xml:space="preserve">roblemáticas de carácter local, </w:t>
      </w:r>
      <w:r w:rsidRPr="001B208F">
        <w:rPr>
          <w:rFonts w:cs="Miriam"/>
        </w:rPr>
        <w:t>regional y global.</w:t>
      </w:r>
    </w:p>
    <w:p w14:paraId="43100897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Desarrollar las habilidades de pensamiento analítico, crítico y</w:t>
      </w:r>
      <w:r w:rsidR="0042728E">
        <w:rPr>
          <w:rFonts w:cs="Miriam"/>
        </w:rPr>
        <w:t xml:space="preserve"> creativo, y las habilidades de </w:t>
      </w:r>
      <w:r w:rsidRPr="001B208F">
        <w:rPr>
          <w:rFonts w:cs="Miriam"/>
        </w:rPr>
        <w:t>argumentación, creando conciencia de aprender a aprender.</w:t>
      </w:r>
    </w:p>
    <w:p w14:paraId="59266DC8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Desarrollar las habilidades comunicativas para leer, comprende</w:t>
      </w:r>
      <w:r w:rsidR="0042728E">
        <w:rPr>
          <w:rFonts w:cs="Miriam"/>
        </w:rPr>
        <w:t xml:space="preserve">r, escribir, escuchar, hablar y </w:t>
      </w:r>
      <w:r w:rsidRPr="001B208F">
        <w:rPr>
          <w:rFonts w:cs="Miriam"/>
        </w:rPr>
        <w:t>expresarse correctamente, según el contexto y el propósit</w:t>
      </w:r>
      <w:r w:rsidR="0042728E">
        <w:rPr>
          <w:rFonts w:cs="Miriam"/>
        </w:rPr>
        <w:t xml:space="preserve">o del mensaje, en ambas lenguas </w:t>
      </w:r>
      <w:r w:rsidRPr="001B208F">
        <w:rPr>
          <w:rFonts w:cs="Miriam"/>
        </w:rPr>
        <w:t>(español e inglés).</w:t>
      </w:r>
    </w:p>
    <w:p w14:paraId="324E8532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Fortalecer habilidades del proceso de escritura: capacidad de red</w:t>
      </w:r>
      <w:r w:rsidR="0042728E">
        <w:rPr>
          <w:rFonts w:cs="Miriam"/>
        </w:rPr>
        <w:t xml:space="preserve">actar ensayos de manera crítica </w:t>
      </w:r>
      <w:r w:rsidRPr="001B208F">
        <w:rPr>
          <w:rFonts w:cs="Miriam"/>
        </w:rPr>
        <w:t>e independiente, presentando borradores y respetando l</w:t>
      </w:r>
      <w:r w:rsidR="0042728E">
        <w:rPr>
          <w:rFonts w:cs="Miriam"/>
        </w:rPr>
        <w:t xml:space="preserve">as normas de probidad académica </w:t>
      </w:r>
      <w:r w:rsidRPr="001B208F">
        <w:rPr>
          <w:rFonts w:cs="Miriam"/>
        </w:rPr>
        <w:t>mediante el uso sistemático de un método adecuado para citar referencias bibliográficas.</w:t>
      </w:r>
    </w:p>
    <w:p w14:paraId="0958AC74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Fortalecer habilidades de investigación: capacidad de llevar a c</w:t>
      </w:r>
      <w:r w:rsidR="0042728E">
        <w:rPr>
          <w:rFonts w:cs="Miriam"/>
        </w:rPr>
        <w:t xml:space="preserve">abo una investigación auténtica </w:t>
      </w:r>
      <w:r w:rsidRPr="001B208F">
        <w:rPr>
          <w:rFonts w:cs="Miriam"/>
        </w:rPr>
        <w:t>mediante la obtención, evaluación y uso adecuado de mater</w:t>
      </w:r>
      <w:r w:rsidR="0042728E">
        <w:rPr>
          <w:rFonts w:cs="Miriam"/>
        </w:rPr>
        <w:t xml:space="preserve">iales provenientes de distintas </w:t>
      </w:r>
      <w:r w:rsidRPr="001B208F">
        <w:rPr>
          <w:rFonts w:cs="Miriam"/>
        </w:rPr>
        <w:t>fuentes.</w:t>
      </w:r>
    </w:p>
    <w:p w14:paraId="29DC9716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 xml:space="preserve">Profundizar en los campos del conocimiento de acuerdo con </w:t>
      </w:r>
      <w:r w:rsidR="0042728E">
        <w:rPr>
          <w:rFonts w:cs="Miriam"/>
        </w:rPr>
        <w:t xml:space="preserve">los intereses y capacidades del </w:t>
      </w:r>
      <w:r w:rsidRPr="001B208F">
        <w:rPr>
          <w:rFonts w:cs="Miriam"/>
        </w:rPr>
        <w:t>educando;</w:t>
      </w:r>
    </w:p>
    <w:p w14:paraId="0E9D02A2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Fomentar el desarrollo de la conciencia moral, ética, social, y de conservación ambiental.</w:t>
      </w:r>
    </w:p>
    <w:p w14:paraId="387AB9F3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Propiciar el desarrollo de las capacidades para el razonamiento</w:t>
      </w:r>
      <w:r w:rsidR="0042728E">
        <w:rPr>
          <w:rFonts w:cs="Miriam"/>
        </w:rPr>
        <w:t xml:space="preserve"> lógico, mediante el dominio de </w:t>
      </w:r>
      <w:r w:rsidRPr="001B208F">
        <w:rPr>
          <w:rFonts w:cs="Miriam"/>
        </w:rPr>
        <w:t xml:space="preserve">los sistemas lógicos, analíticos, numéricos y matemáticos, usados </w:t>
      </w:r>
      <w:r w:rsidR="0042728E">
        <w:rPr>
          <w:rFonts w:cs="Miriam"/>
        </w:rPr>
        <w:t xml:space="preserve">en la interpretación y solución </w:t>
      </w:r>
      <w:r w:rsidRPr="001B208F">
        <w:rPr>
          <w:rFonts w:cs="Miriam"/>
        </w:rPr>
        <w:t>de problemas de la ciencia, la tecnología y la vida cotidiana.</w:t>
      </w:r>
    </w:p>
    <w:p w14:paraId="573C627D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Comprender y conocer los diferentes medios de expresión artís</w:t>
      </w:r>
      <w:r w:rsidR="0042728E">
        <w:rPr>
          <w:rFonts w:cs="Miriam"/>
        </w:rPr>
        <w:t xml:space="preserve">tica y valorar su creación y el </w:t>
      </w:r>
      <w:r w:rsidRPr="001B208F">
        <w:rPr>
          <w:rFonts w:cs="Miriam"/>
        </w:rPr>
        <w:t>legado cultural.</w:t>
      </w:r>
    </w:p>
    <w:p w14:paraId="429B2CA0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Fomentar la práctica de la educación física, del deporte, de l</w:t>
      </w:r>
      <w:r w:rsidR="0042728E">
        <w:rPr>
          <w:rFonts w:cs="Miriam"/>
        </w:rPr>
        <w:t xml:space="preserve">a recreación y del buen uso del </w:t>
      </w:r>
      <w:r w:rsidRPr="001B208F">
        <w:rPr>
          <w:rFonts w:cs="Miriam"/>
        </w:rPr>
        <w:t>tiempo libre, en general para favorecer el desarrollo integral del individuo.</w:t>
      </w:r>
    </w:p>
    <w:p w14:paraId="560BE072" w14:textId="77777777" w:rsidR="001B208F" w:rsidRPr="001B208F" w:rsidRDefault="001B208F" w:rsidP="00E727C2">
      <w:pPr>
        <w:pStyle w:val="NoSpacing"/>
        <w:numPr>
          <w:ilvl w:val="0"/>
          <w:numId w:val="5"/>
        </w:numPr>
        <w:jc w:val="both"/>
        <w:rPr>
          <w:rFonts w:cs="Miriam"/>
        </w:rPr>
      </w:pPr>
      <w:r w:rsidRPr="001B208F">
        <w:rPr>
          <w:rFonts w:cs="Miriam"/>
        </w:rPr>
        <w:t>La formación en seguridad vial.</w:t>
      </w:r>
    </w:p>
    <w:p w14:paraId="20AE6BF4" w14:textId="77777777" w:rsidR="0042728E" w:rsidRDefault="0042728E" w:rsidP="001B208F">
      <w:pPr>
        <w:pStyle w:val="NoSpacing"/>
        <w:jc w:val="both"/>
        <w:rPr>
          <w:rFonts w:cs="Miriam"/>
        </w:rPr>
      </w:pPr>
    </w:p>
    <w:p w14:paraId="5E7030C0" w14:textId="77777777" w:rsidR="001B208F" w:rsidRDefault="001B208F" w:rsidP="0042728E">
      <w:pPr>
        <w:pStyle w:val="NoSpacing"/>
        <w:numPr>
          <w:ilvl w:val="0"/>
          <w:numId w:val="1"/>
        </w:numPr>
        <w:jc w:val="both"/>
        <w:rPr>
          <w:rFonts w:cs="Miriam"/>
          <w:b/>
        </w:rPr>
      </w:pPr>
      <w:r w:rsidRPr="0042728E">
        <w:rPr>
          <w:rFonts w:cs="Miriam"/>
          <w:b/>
        </w:rPr>
        <w:t>ESTRATEGIA PEDAGÓGICA</w:t>
      </w:r>
    </w:p>
    <w:p w14:paraId="110B3009" w14:textId="77777777" w:rsidR="0042728E" w:rsidRPr="0042728E" w:rsidRDefault="0042728E" w:rsidP="0042728E">
      <w:pPr>
        <w:pStyle w:val="NoSpacing"/>
        <w:ind w:left="720"/>
        <w:jc w:val="both"/>
        <w:rPr>
          <w:rFonts w:cs="Miriam"/>
          <w:b/>
        </w:rPr>
      </w:pPr>
    </w:p>
    <w:p w14:paraId="753E8D87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42728E">
        <w:rPr>
          <w:rFonts w:cs="Miriam"/>
          <w:b/>
        </w:rPr>
        <w:t>4.1. ENFOQUE PEDAGÓGICO</w:t>
      </w:r>
    </w:p>
    <w:p w14:paraId="7BC86016" w14:textId="77777777" w:rsidR="0042728E" w:rsidRPr="0042728E" w:rsidRDefault="0042728E" w:rsidP="001B208F">
      <w:pPr>
        <w:pStyle w:val="NoSpacing"/>
        <w:jc w:val="both"/>
        <w:rPr>
          <w:rFonts w:cs="Miriam"/>
          <w:b/>
        </w:rPr>
      </w:pPr>
    </w:p>
    <w:p w14:paraId="511B297F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El Colegio Colombo Británico fusiona en un currículo único, los Programas de</w:t>
      </w:r>
      <w:r w:rsidR="0042728E">
        <w:rPr>
          <w:rFonts w:cs="Miriam"/>
        </w:rPr>
        <w:t xml:space="preserve">l Ministerio de Educación (MEN) </w:t>
      </w:r>
      <w:r w:rsidRPr="001B208F">
        <w:rPr>
          <w:rFonts w:cs="Miriam"/>
        </w:rPr>
        <w:t>y los programas de la Organización del Bachillerato Internacional (OBI).</w:t>
      </w:r>
    </w:p>
    <w:p w14:paraId="1A13D092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053525F1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La Institución tiene Licencia de Funcionamiento mediante Resolución No. 414</w:t>
      </w:r>
      <w:r w:rsidR="0042728E">
        <w:rPr>
          <w:rFonts w:cs="Miriam"/>
        </w:rPr>
        <w:t xml:space="preserve">30215704, fechada el 31 de </w:t>
      </w:r>
      <w:r w:rsidRPr="001B208F">
        <w:rPr>
          <w:rFonts w:cs="Miriam"/>
        </w:rPr>
        <w:t>mayo de 2011, expedida por la Secretaría de Educación Municipal de Santiago de Cali, para sus niveles de:</w:t>
      </w:r>
    </w:p>
    <w:p w14:paraId="62FD4B2A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2A398870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lastRenderedPageBreak/>
        <w:t>Educación Preprimaria (Early Childhood) (3 grados), Educación Básica Primar</w:t>
      </w:r>
      <w:r w:rsidR="0042728E">
        <w:rPr>
          <w:rFonts w:cs="Miriam"/>
        </w:rPr>
        <w:t xml:space="preserve">ia (5 grados), Educación Básica </w:t>
      </w:r>
      <w:r w:rsidRPr="001B208F">
        <w:rPr>
          <w:rFonts w:cs="Miriam"/>
        </w:rPr>
        <w:t>Secundaria (4 grados) y Educación Media (2 grados). Mediante Resolución</w:t>
      </w:r>
      <w:r w:rsidR="0042728E">
        <w:rPr>
          <w:rFonts w:cs="Miriam"/>
        </w:rPr>
        <w:t xml:space="preserve"> 1321 de Junio 23 de 2004 tiene </w:t>
      </w:r>
      <w:r w:rsidRPr="001B208F">
        <w:rPr>
          <w:rFonts w:cs="Miriam"/>
        </w:rPr>
        <w:t>autorización para el programa Maternal del Jardín Infantil.</w:t>
      </w:r>
    </w:p>
    <w:p w14:paraId="7C340607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72D83679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El Colegio Colombo Británico es miembro de número de la Organización del </w:t>
      </w:r>
      <w:r w:rsidR="0042728E">
        <w:rPr>
          <w:rFonts w:cs="Miriam"/>
        </w:rPr>
        <w:t xml:space="preserve">Bachillerato Internacional, con </w:t>
      </w:r>
      <w:r w:rsidRPr="001B208F">
        <w:rPr>
          <w:rFonts w:cs="Miriam"/>
        </w:rPr>
        <w:t>sede en Suiza, desde 1976 por lo tanto es considerado Colegio del Mundo B.I. con Código 0033.</w:t>
      </w:r>
    </w:p>
    <w:p w14:paraId="6BAEAA94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26D2DBE4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En consecuencia, nuestros egresados pueden obtener dos diplomas al culmina</w:t>
      </w:r>
      <w:r w:rsidR="0042728E">
        <w:rPr>
          <w:rFonts w:cs="Miriam"/>
        </w:rPr>
        <w:t xml:space="preserve">r el grado 12º, luego de cursar </w:t>
      </w:r>
      <w:r w:rsidRPr="001B208F">
        <w:rPr>
          <w:rFonts w:cs="Miriam"/>
        </w:rPr>
        <w:t>14 años de educación formal y cumplidos los requisitos, tanto del Ministerio d</w:t>
      </w:r>
      <w:r w:rsidR="0042728E">
        <w:rPr>
          <w:rFonts w:cs="Miriam"/>
        </w:rPr>
        <w:t xml:space="preserve">e Educación Nacional (Bachiller </w:t>
      </w:r>
      <w:r w:rsidRPr="001B208F">
        <w:rPr>
          <w:rFonts w:cs="Miriam"/>
        </w:rPr>
        <w:t>Académico) como del programa del Diploma del Bachillerato Internacional.</w:t>
      </w:r>
    </w:p>
    <w:p w14:paraId="024A7181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7CF113C3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La estrategia pedagógica del CCB se desprende de la armonización entre los </w:t>
      </w:r>
      <w:r w:rsidR="0042728E">
        <w:rPr>
          <w:rFonts w:cs="Miriam"/>
        </w:rPr>
        <w:t xml:space="preserve">lineamientos del IBO y del MEN, </w:t>
      </w:r>
      <w:r w:rsidRPr="001B208F">
        <w:rPr>
          <w:rFonts w:cs="Miriam"/>
        </w:rPr>
        <w:t>dos propuestas dinámicas que tienen en común el centrarse en los pro</w:t>
      </w:r>
      <w:r w:rsidR="0042728E">
        <w:rPr>
          <w:rFonts w:cs="Miriam"/>
        </w:rPr>
        <w:t xml:space="preserve">cesos de desarrollo humano bajo </w:t>
      </w:r>
      <w:r w:rsidRPr="001B208F">
        <w:rPr>
          <w:rFonts w:cs="Miriam"/>
        </w:rPr>
        <w:t>un enfoque holístico. Nuestros currículos son equilibrados, con alineación ho</w:t>
      </w:r>
      <w:r w:rsidR="0042728E">
        <w:rPr>
          <w:rFonts w:cs="Miriam"/>
        </w:rPr>
        <w:t xml:space="preserve">rizontal y progresión vertical, </w:t>
      </w:r>
      <w:r w:rsidRPr="001B208F">
        <w:rPr>
          <w:rFonts w:cs="Miriam"/>
        </w:rPr>
        <w:t>enfatizando el desarrollo de actitudes, valores, conceptos, conocimientos</w:t>
      </w:r>
      <w:r w:rsidR="0042728E">
        <w:rPr>
          <w:rFonts w:cs="Miriam"/>
        </w:rPr>
        <w:t xml:space="preserve"> y habilidades, que se puedan </w:t>
      </w:r>
      <w:r w:rsidRPr="001B208F">
        <w:rPr>
          <w:rFonts w:cs="Miriam"/>
        </w:rPr>
        <w:t>evidenciar en la acción.</w:t>
      </w:r>
    </w:p>
    <w:p w14:paraId="47901EFF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7F01F07A" w14:textId="77777777" w:rsidR="001B208F" w:rsidRP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 xml:space="preserve">Favorecemos la generación de un sano vínculo maestro-alumno, la </w:t>
      </w:r>
      <w:r w:rsidR="0042728E">
        <w:rPr>
          <w:rFonts w:cs="Miriam"/>
        </w:rPr>
        <w:t xml:space="preserve">implementación de las prácticas </w:t>
      </w:r>
      <w:r w:rsidRPr="001B208F">
        <w:rPr>
          <w:rFonts w:cs="Miriam"/>
        </w:rPr>
        <w:t>restaurativas como estrategia para la resolución del conflictos y el desarrollo de la autonomía.</w:t>
      </w:r>
    </w:p>
    <w:p w14:paraId="08738258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Nuestros programas se fundamentan en los principios del constructivism</w:t>
      </w:r>
      <w:r w:rsidR="0042728E">
        <w:rPr>
          <w:rFonts w:cs="Miriam"/>
        </w:rPr>
        <w:t xml:space="preserve">o, la pedagogía conceptual y la </w:t>
      </w:r>
      <w:r w:rsidRPr="001B208F">
        <w:rPr>
          <w:rFonts w:cs="Miriam"/>
        </w:rPr>
        <w:t>indagación, para lograr un aprendizaje significativo y perdurable.</w:t>
      </w:r>
    </w:p>
    <w:p w14:paraId="525C0D8F" w14:textId="77777777" w:rsidR="0042728E" w:rsidRPr="001B208F" w:rsidRDefault="0042728E" w:rsidP="001B208F">
      <w:pPr>
        <w:pStyle w:val="NoSpacing"/>
        <w:jc w:val="both"/>
        <w:rPr>
          <w:rFonts w:cs="Miriam"/>
        </w:rPr>
      </w:pPr>
    </w:p>
    <w:p w14:paraId="30810B81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42728E">
        <w:rPr>
          <w:rFonts w:cs="Miriam"/>
          <w:b/>
        </w:rPr>
        <w:t>4.2. PROGRAMAS PEDAGÓGICOS</w:t>
      </w:r>
    </w:p>
    <w:p w14:paraId="61A3248F" w14:textId="77777777" w:rsidR="0042728E" w:rsidRPr="0042728E" w:rsidRDefault="0042728E" w:rsidP="001B208F">
      <w:pPr>
        <w:pStyle w:val="NoSpacing"/>
        <w:jc w:val="both"/>
        <w:rPr>
          <w:rFonts w:cs="Miriam"/>
          <w:b/>
        </w:rPr>
      </w:pPr>
    </w:p>
    <w:p w14:paraId="4ABE73D7" w14:textId="77777777" w:rsidR="001B208F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Adoptamos los lineamientos curriculares de la Organización del Bachillerato Internacional (IB), para:</w:t>
      </w:r>
    </w:p>
    <w:p w14:paraId="076EDC8B" w14:textId="77777777" w:rsidR="003D4F71" w:rsidRPr="001B208F" w:rsidRDefault="003D4F71" w:rsidP="001B208F">
      <w:pPr>
        <w:pStyle w:val="NoSpacing"/>
        <w:jc w:val="both"/>
        <w:rPr>
          <w:rFonts w:cs="Miriam"/>
        </w:rPr>
      </w:pPr>
    </w:p>
    <w:p w14:paraId="430F8761" w14:textId="77777777" w:rsidR="001B208F" w:rsidRPr="001B208F" w:rsidRDefault="001B208F" w:rsidP="00E727C2">
      <w:pPr>
        <w:pStyle w:val="NoSpacing"/>
        <w:numPr>
          <w:ilvl w:val="1"/>
          <w:numId w:val="8"/>
        </w:numPr>
        <w:ind w:left="851" w:hanging="284"/>
        <w:jc w:val="both"/>
        <w:rPr>
          <w:rFonts w:cs="Miriam"/>
        </w:rPr>
      </w:pPr>
      <w:r w:rsidRPr="001B208F">
        <w:rPr>
          <w:rFonts w:cs="Miriam"/>
        </w:rPr>
        <w:t>Programa Escuela Primaria (grados Nursery a grado 6): Documentos</w:t>
      </w:r>
      <w:r w:rsidR="0042728E">
        <w:rPr>
          <w:rFonts w:cs="Miriam"/>
        </w:rPr>
        <w:t xml:space="preserve"> de Secuenciación de Contenidos </w:t>
      </w:r>
      <w:r w:rsidRPr="001B208F">
        <w:rPr>
          <w:rFonts w:cs="Miriam"/>
        </w:rPr>
        <w:t>(Alcance y Secuencia) para las áreas de Lengua, Matemática, Ciencias</w:t>
      </w:r>
      <w:r w:rsidR="0042728E">
        <w:rPr>
          <w:rFonts w:cs="Miriam"/>
        </w:rPr>
        <w:t xml:space="preserve">, Sociales, Educación Personal, </w:t>
      </w:r>
      <w:r w:rsidRPr="001B208F">
        <w:rPr>
          <w:rFonts w:cs="Miriam"/>
        </w:rPr>
        <w:t xml:space="preserve">Social y Física, y las </w:t>
      </w:r>
      <w:r w:rsidR="003D4F71">
        <w:rPr>
          <w:rFonts w:cs="Miriam"/>
        </w:rPr>
        <w:t>Artes (ver www.ibo.org/CPEL</w:t>
      </w:r>
      <w:r w:rsidRPr="001B208F">
        <w:rPr>
          <w:rFonts w:cs="Miriam"/>
        </w:rPr>
        <w:t>). El Colegio diseño s</w:t>
      </w:r>
      <w:r w:rsidR="0042728E">
        <w:rPr>
          <w:rFonts w:cs="Miriam"/>
        </w:rPr>
        <w:t xml:space="preserve">u propio documento para el área </w:t>
      </w:r>
      <w:r w:rsidRPr="001B208F">
        <w:rPr>
          <w:rFonts w:cs="Miriam"/>
        </w:rPr>
        <w:t>de religión siguiendo los lineamientos de la Conferencia Episcopal Ca</w:t>
      </w:r>
      <w:r w:rsidR="0042728E">
        <w:rPr>
          <w:rFonts w:cs="Miriam"/>
        </w:rPr>
        <w:t xml:space="preserve">tólica (ver anexo – Programa de </w:t>
      </w:r>
      <w:r w:rsidRPr="001B208F">
        <w:rPr>
          <w:rFonts w:cs="Miriam"/>
        </w:rPr>
        <w:t>Religión PYP).</w:t>
      </w:r>
    </w:p>
    <w:p w14:paraId="45C967A2" w14:textId="77777777" w:rsidR="006C5FC8" w:rsidRDefault="006C5FC8" w:rsidP="006C5FC8">
      <w:pPr>
        <w:pStyle w:val="NoSpacing"/>
        <w:ind w:left="851"/>
        <w:jc w:val="both"/>
        <w:rPr>
          <w:rFonts w:cs="Miriam"/>
        </w:rPr>
      </w:pPr>
    </w:p>
    <w:p w14:paraId="5A99920F" w14:textId="77777777" w:rsidR="006C5FC8" w:rsidRDefault="006C5FC8" w:rsidP="006C5FC8">
      <w:pPr>
        <w:pStyle w:val="NoSpacing"/>
        <w:ind w:left="851"/>
        <w:jc w:val="both"/>
        <w:rPr>
          <w:rFonts w:cs="Miriam"/>
        </w:rPr>
      </w:pPr>
    </w:p>
    <w:p w14:paraId="50852BFB" w14:textId="77777777" w:rsidR="006C5FC8" w:rsidRPr="001B208F" w:rsidRDefault="001B208F" w:rsidP="00E727C2">
      <w:pPr>
        <w:pStyle w:val="NoSpacing"/>
        <w:numPr>
          <w:ilvl w:val="1"/>
          <w:numId w:val="8"/>
        </w:numPr>
        <w:ind w:left="851" w:hanging="284"/>
        <w:jc w:val="both"/>
        <w:rPr>
          <w:rFonts w:cs="Miriam"/>
        </w:rPr>
      </w:pPr>
      <w:r w:rsidRPr="00BA1F68">
        <w:rPr>
          <w:rFonts w:cs="Miriam"/>
        </w:rPr>
        <w:t>Programa Años Intermedios (grados 7 a 10): Guías de Lengua 1, Len</w:t>
      </w:r>
      <w:r w:rsidR="0042728E" w:rsidRPr="00BA1F68">
        <w:rPr>
          <w:rFonts w:cs="Miriam"/>
        </w:rPr>
        <w:t>gua 2, Individuos y</w:t>
      </w:r>
      <w:r w:rsidR="0042728E">
        <w:rPr>
          <w:rFonts w:cs="Miriam"/>
        </w:rPr>
        <w:t xml:space="preserve"> Sociedades, </w:t>
      </w:r>
      <w:r w:rsidRPr="001B208F">
        <w:rPr>
          <w:rFonts w:cs="Miriam"/>
        </w:rPr>
        <w:t>Ciencias, Matemáticas, Artes, Diseño, Educación Física (ver www.ibo.o</w:t>
      </w:r>
      <w:r w:rsidR="003D4F71">
        <w:rPr>
          <w:rFonts w:cs="Miriam"/>
        </w:rPr>
        <w:t>rg/CPEL</w:t>
      </w:r>
      <w:r w:rsidR="0042728E">
        <w:rPr>
          <w:rFonts w:cs="Miriam"/>
        </w:rPr>
        <w:t xml:space="preserve">). El Colegio diseñó su </w:t>
      </w:r>
      <w:r w:rsidRPr="001B208F">
        <w:rPr>
          <w:rFonts w:cs="Miriam"/>
        </w:rPr>
        <w:t>propio documento para el área de religión siguiendo los lineamien</w:t>
      </w:r>
      <w:r w:rsidR="003D4F71">
        <w:rPr>
          <w:rFonts w:cs="Miriam"/>
        </w:rPr>
        <w:t xml:space="preserve">tos de la Conferencia Episcopal </w:t>
      </w:r>
      <w:r w:rsidRPr="001B208F">
        <w:rPr>
          <w:rFonts w:cs="Miriam"/>
        </w:rPr>
        <w:t xml:space="preserve">Católica (ver anexo – Programa de </w:t>
      </w:r>
    </w:p>
    <w:tbl>
      <w:tblPr>
        <w:tblStyle w:val="Tabladecuadrcula5oscura-nfasis31"/>
        <w:tblpPr w:leftFromText="141" w:rightFromText="141" w:vertAnchor="text" w:horzAnchor="margin" w:tblpY="-2793"/>
        <w:tblW w:w="9493" w:type="dxa"/>
        <w:tblLayout w:type="fixed"/>
        <w:tblLook w:val="04A0" w:firstRow="1" w:lastRow="0" w:firstColumn="1" w:lastColumn="0" w:noHBand="0" w:noVBand="1"/>
      </w:tblPr>
      <w:tblGrid>
        <w:gridCol w:w="2658"/>
        <w:gridCol w:w="556"/>
        <w:gridCol w:w="333"/>
        <w:gridCol w:w="401"/>
        <w:gridCol w:w="396"/>
        <w:gridCol w:w="396"/>
        <w:gridCol w:w="397"/>
        <w:gridCol w:w="396"/>
        <w:gridCol w:w="27"/>
        <w:gridCol w:w="369"/>
        <w:gridCol w:w="396"/>
        <w:gridCol w:w="397"/>
        <w:gridCol w:w="290"/>
        <w:gridCol w:w="106"/>
        <w:gridCol w:w="532"/>
        <w:gridCol w:w="567"/>
        <w:gridCol w:w="567"/>
        <w:gridCol w:w="197"/>
        <w:gridCol w:w="512"/>
      </w:tblGrid>
      <w:tr w:rsidR="006C5FC8" w:rsidRPr="00BA1F68" w14:paraId="7B238D50" w14:textId="77777777" w:rsidTr="00AA6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vMerge w:val="restart"/>
            <w:vAlign w:val="center"/>
            <w:hideMark/>
          </w:tcPr>
          <w:p w14:paraId="1FF5108E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color w:val="auto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color w:val="auto"/>
                <w:sz w:val="18"/>
                <w:szCs w:val="18"/>
              </w:rPr>
              <w:lastRenderedPageBreak/>
              <w:t>Áreas y asignaturas</w:t>
            </w:r>
          </w:p>
        </w:tc>
        <w:tc>
          <w:tcPr>
            <w:tcW w:w="1290" w:type="dxa"/>
            <w:gridSpan w:val="3"/>
            <w:vAlign w:val="center"/>
            <w:hideMark/>
          </w:tcPr>
          <w:p w14:paraId="1788DF4C" w14:textId="77777777" w:rsidR="006C5FC8" w:rsidRPr="00BA1F68" w:rsidRDefault="006C5FC8" w:rsidP="006C5FC8">
            <w:pPr>
              <w:pStyle w:val="NormalWeb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color w:val="auto"/>
                <w:sz w:val="18"/>
                <w:szCs w:val="18"/>
                <w:lang w:val="en-US"/>
              </w:rPr>
              <w:t>Early Childhood*</w:t>
            </w:r>
          </w:p>
        </w:tc>
        <w:tc>
          <w:tcPr>
            <w:tcW w:w="1612" w:type="dxa"/>
            <w:gridSpan w:val="5"/>
            <w:vAlign w:val="center"/>
            <w:hideMark/>
          </w:tcPr>
          <w:p w14:paraId="78EB1390" w14:textId="77777777" w:rsidR="006C5FC8" w:rsidRPr="00BA1F68" w:rsidRDefault="006C5FC8" w:rsidP="006C5FC8">
            <w:pPr>
              <w:pStyle w:val="NormalWeb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color w:val="auto"/>
                <w:sz w:val="18"/>
                <w:szCs w:val="18"/>
                <w:lang w:val="en-US"/>
              </w:rPr>
              <w:t>Primaria*</w:t>
            </w:r>
          </w:p>
        </w:tc>
        <w:tc>
          <w:tcPr>
            <w:tcW w:w="1452" w:type="dxa"/>
            <w:gridSpan w:val="4"/>
            <w:vAlign w:val="center"/>
            <w:hideMark/>
          </w:tcPr>
          <w:p w14:paraId="6D5A7AEA" w14:textId="77777777" w:rsidR="006C5FC8" w:rsidRPr="00BA1F68" w:rsidRDefault="006C5FC8" w:rsidP="006C5FC8">
            <w:pPr>
              <w:pStyle w:val="NormalWeb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color w:val="auto"/>
                <w:sz w:val="18"/>
                <w:szCs w:val="18"/>
              </w:rPr>
              <w:t>Básica Secundaria</w:t>
            </w:r>
          </w:p>
        </w:tc>
        <w:tc>
          <w:tcPr>
            <w:tcW w:w="1969" w:type="dxa"/>
            <w:gridSpan w:val="5"/>
            <w:vAlign w:val="center"/>
            <w:hideMark/>
          </w:tcPr>
          <w:p w14:paraId="432A49BC" w14:textId="77777777" w:rsidR="006C5FC8" w:rsidRPr="00BA1F68" w:rsidRDefault="006C5FC8" w:rsidP="006C5FC8">
            <w:pPr>
              <w:pStyle w:val="NormalWeb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color w:val="auto"/>
                <w:sz w:val="18"/>
                <w:szCs w:val="18"/>
              </w:rPr>
              <w:t>Media  11 y 12</w:t>
            </w:r>
          </w:p>
        </w:tc>
        <w:tc>
          <w:tcPr>
            <w:tcW w:w="512" w:type="dxa"/>
            <w:vAlign w:val="center"/>
            <w:hideMark/>
          </w:tcPr>
          <w:p w14:paraId="485B8C56" w14:textId="77777777" w:rsidR="006C5FC8" w:rsidRPr="00BA1F68" w:rsidRDefault="006C5FC8" w:rsidP="006C5F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  <w:sz w:val="18"/>
                <w:szCs w:val="18"/>
              </w:rPr>
            </w:pPr>
          </w:p>
        </w:tc>
      </w:tr>
      <w:tr w:rsidR="006C5FC8" w:rsidRPr="00BA1F68" w14:paraId="2D48DF13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vMerge/>
            <w:vAlign w:val="center"/>
            <w:hideMark/>
          </w:tcPr>
          <w:p w14:paraId="1DF1409B" w14:textId="77777777" w:rsidR="006C5FC8" w:rsidRPr="00BA1F68" w:rsidRDefault="006C5FC8" w:rsidP="006C5FC8">
            <w:pPr>
              <w:rPr>
                <w:rFonts w:cs="Miriam"/>
                <w:color w:val="auto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  <w:hideMark/>
          </w:tcPr>
          <w:p w14:paraId="4B484E9A" w14:textId="6032DD94" w:rsidR="006C5FC8" w:rsidRPr="00BA1F68" w:rsidRDefault="00AA614F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>
              <w:rPr>
                <w:rFonts w:ascii="Arial" w:hAnsi="Arial" w:cs="Miriam"/>
                <w:sz w:val="18"/>
                <w:szCs w:val="18"/>
                <w:lang w:val="en-US"/>
              </w:rPr>
              <w:t>P</w:t>
            </w:r>
            <w:r w:rsidR="006C5FC8" w:rsidRPr="00BA1F68">
              <w:rPr>
                <w:rFonts w:ascii="Arial" w:hAnsi="Arial" w:cs="Miriam"/>
                <w:sz w:val="18"/>
                <w:szCs w:val="18"/>
                <w:lang w:val="en-US"/>
              </w:rPr>
              <w:t>k</w:t>
            </w:r>
          </w:p>
        </w:tc>
        <w:tc>
          <w:tcPr>
            <w:tcW w:w="333" w:type="dxa"/>
            <w:vAlign w:val="center"/>
            <w:hideMark/>
          </w:tcPr>
          <w:p w14:paraId="2FFC510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K</w:t>
            </w:r>
          </w:p>
        </w:tc>
        <w:tc>
          <w:tcPr>
            <w:tcW w:w="401" w:type="dxa"/>
            <w:vAlign w:val="center"/>
            <w:hideMark/>
          </w:tcPr>
          <w:p w14:paraId="7DBE10C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1º</w:t>
            </w:r>
          </w:p>
        </w:tc>
        <w:tc>
          <w:tcPr>
            <w:tcW w:w="396" w:type="dxa"/>
            <w:vAlign w:val="center"/>
            <w:hideMark/>
          </w:tcPr>
          <w:p w14:paraId="7F97615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2º</w:t>
            </w:r>
          </w:p>
        </w:tc>
        <w:tc>
          <w:tcPr>
            <w:tcW w:w="396" w:type="dxa"/>
            <w:vAlign w:val="center"/>
            <w:hideMark/>
          </w:tcPr>
          <w:p w14:paraId="6D7E0A9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3º</w:t>
            </w:r>
          </w:p>
        </w:tc>
        <w:tc>
          <w:tcPr>
            <w:tcW w:w="397" w:type="dxa"/>
            <w:vAlign w:val="center"/>
            <w:hideMark/>
          </w:tcPr>
          <w:p w14:paraId="17682CE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4º</w:t>
            </w:r>
          </w:p>
        </w:tc>
        <w:tc>
          <w:tcPr>
            <w:tcW w:w="396" w:type="dxa"/>
            <w:vAlign w:val="center"/>
            <w:hideMark/>
          </w:tcPr>
          <w:p w14:paraId="1290484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5º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430BC6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6º</w:t>
            </w:r>
          </w:p>
        </w:tc>
        <w:tc>
          <w:tcPr>
            <w:tcW w:w="396" w:type="dxa"/>
            <w:vAlign w:val="center"/>
            <w:hideMark/>
          </w:tcPr>
          <w:p w14:paraId="1CB7BC1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7º</w:t>
            </w:r>
          </w:p>
        </w:tc>
        <w:tc>
          <w:tcPr>
            <w:tcW w:w="397" w:type="dxa"/>
            <w:vAlign w:val="center"/>
            <w:hideMark/>
          </w:tcPr>
          <w:p w14:paraId="4FB88D6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8º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7616C08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9º</w:t>
            </w:r>
          </w:p>
        </w:tc>
        <w:tc>
          <w:tcPr>
            <w:tcW w:w="532" w:type="dxa"/>
            <w:vAlign w:val="center"/>
            <w:hideMark/>
          </w:tcPr>
          <w:p w14:paraId="61E5CA4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10º</w:t>
            </w:r>
          </w:p>
        </w:tc>
        <w:tc>
          <w:tcPr>
            <w:tcW w:w="567" w:type="dxa"/>
            <w:vAlign w:val="center"/>
            <w:hideMark/>
          </w:tcPr>
          <w:p w14:paraId="478DAC6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HL</w:t>
            </w:r>
          </w:p>
        </w:tc>
        <w:tc>
          <w:tcPr>
            <w:tcW w:w="567" w:type="dxa"/>
            <w:vAlign w:val="center"/>
            <w:hideMark/>
          </w:tcPr>
          <w:p w14:paraId="211AF3F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SL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220ECFD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MEN</w:t>
            </w:r>
          </w:p>
        </w:tc>
      </w:tr>
      <w:tr w:rsidR="006C5FC8" w:rsidRPr="00BA1F68" w14:paraId="334AE129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FA29F90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Ciencias Naturales y Educación Ambiental</w:t>
            </w:r>
          </w:p>
        </w:tc>
        <w:tc>
          <w:tcPr>
            <w:tcW w:w="556" w:type="dxa"/>
            <w:vAlign w:val="center"/>
            <w:hideMark/>
          </w:tcPr>
          <w:p w14:paraId="7CD031F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33" w:type="dxa"/>
            <w:vAlign w:val="center"/>
            <w:hideMark/>
          </w:tcPr>
          <w:p w14:paraId="5A1A156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401" w:type="dxa"/>
            <w:vAlign w:val="center"/>
            <w:hideMark/>
          </w:tcPr>
          <w:p w14:paraId="35B47C5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6813FB7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61A2CB7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3D654A4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vAlign w:val="center"/>
            <w:hideMark/>
          </w:tcPr>
          <w:p w14:paraId="71DF9E1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2AC1EFA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96" w:type="dxa"/>
            <w:vAlign w:val="center"/>
            <w:hideMark/>
          </w:tcPr>
          <w:p w14:paraId="6D1435E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397" w:type="dxa"/>
            <w:vAlign w:val="center"/>
            <w:hideMark/>
          </w:tcPr>
          <w:p w14:paraId="3B63F2D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46931D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52AA2DB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5A7D3A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26FFDF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4D6EEB6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</w:tr>
      <w:tr w:rsidR="006C5FC8" w:rsidRPr="00BA1F68" w14:paraId="6AE79060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AACA195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Biología</w:t>
            </w:r>
          </w:p>
        </w:tc>
        <w:tc>
          <w:tcPr>
            <w:tcW w:w="556" w:type="dxa"/>
            <w:vAlign w:val="center"/>
            <w:hideMark/>
          </w:tcPr>
          <w:p w14:paraId="2BBFBA1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755363A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1B226F8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131C9B7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4B857B9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 </w:t>
            </w:r>
          </w:p>
        </w:tc>
        <w:tc>
          <w:tcPr>
            <w:tcW w:w="397" w:type="dxa"/>
            <w:vAlign w:val="center"/>
            <w:hideMark/>
          </w:tcPr>
          <w:p w14:paraId="5AE2919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 </w:t>
            </w:r>
          </w:p>
        </w:tc>
        <w:tc>
          <w:tcPr>
            <w:tcW w:w="396" w:type="dxa"/>
            <w:vAlign w:val="center"/>
            <w:hideMark/>
          </w:tcPr>
          <w:p w14:paraId="40F829D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B6B059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 </w:t>
            </w:r>
          </w:p>
        </w:tc>
        <w:tc>
          <w:tcPr>
            <w:tcW w:w="396" w:type="dxa"/>
            <w:vAlign w:val="center"/>
            <w:hideMark/>
          </w:tcPr>
          <w:p w14:paraId="23C2207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696427F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25DBAB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32" w:type="dxa"/>
            <w:vAlign w:val="center"/>
            <w:hideMark/>
          </w:tcPr>
          <w:p w14:paraId="20D1011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D234D1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E51F3C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4901F38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</w:tr>
      <w:tr w:rsidR="006C5FC8" w:rsidRPr="00BA1F68" w14:paraId="35E0166E" w14:textId="77777777" w:rsidTr="00AA614F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09A9E06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Química</w:t>
            </w:r>
          </w:p>
        </w:tc>
        <w:tc>
          <w:tcPr>
            <w:tcW w:w="556" w:type="dxa"/>
            <w:vAlign w:val="center"/>
            <w:hideMark/>
          </w:tcPr>
          <w:p w14:paraId="56AD1C6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4A28700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0C5F25C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3939C7B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78B0AC8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7" w:type="dxa"/>
            <w:vAlign w:val="center"/>
            <w:hideMark/>
          </w:tcPr>
          <w:p w14:paraId="2CD85F9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03D8BB1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2C8F206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09DAD33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2AE640A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E4BCFD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32" w:type="dxa"/>
            <w:vAlign w:val="center"/>
            <w:hideMark/>
          </w:tcPr>
          <w:p w14:paraId="1D713E4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6EF51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7BD889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6D2EC24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</w:tr>
      <w:tr w:rsidR="006C5FC8" w:rsidRPr="00BA1F68" w14:paraId="1DD10928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70C93E85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Física</w:t>
            </w:r>
          </w:p>
        </w:tc>
        <w:tc>
          <w:tcPr>
            <w:tcW w:w="556" w:type="dxa"/>
            <w:vAlign w:val="center"/>
            <w:hideMark/>
          </w:tcPr>
          <w:p w14:paraId="737055D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379B390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58E7CCD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4FA9FAE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470BE6A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7" w:type="dxa"/>
            <w:vAlign w:val="center"/>
            <w:hideMark/>
          </w:tcPr>
          <w:p w14:paraId="2E9C9A5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48D9D73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682344F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2C1A3AC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054CFBB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75609F9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32" w:type="dxa"/>
            <w:vAlign w:val="center"/>
            <w:hideMark/>
          </w:tcPr>
          <w:p w14:paraId="16D88D4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CB1843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12AD3A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3306900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</w:tr>
      <w:tr w:rsidR="006C5FC8" w:rsidRPr="00BA1F68" w14:paraId="39AC7221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7759137A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Diseño</w:t>
            </w:r>
          </w:p>
        </w:tc>
        <w:tc>
          <w:tcPr>
            <w:tcW w:w="556" w:type="dxa"/>
            <w:vAlign w:val="center"/>
            <w:hideMark/>
          </w:tcPr>
          <w:p w14:paraId="2F4D284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33" w:type="dxa"/>
            <w:vAlign w:val="center"/>
            <w:hideMark/>
          </w:tcPr>
          <w:p w14:paraId="3E0E260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401" w:type="dxa"/>
            <w:vAlign w:val="center"/>
            <w:hideMark/>
          </w:tcPr>
          <w:p w14:paraId="3FD66B6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1FE4495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13DE0AB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14:paraId="484DB0D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6787432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B28682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6830FF2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3AB96A9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763ADA2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532" w:type="dxa"/>
            <w:vAlign w:val="center"/>
            <w:hideMark/>
          </w:tcPr>
          <w:p w14:paraId="4ACFE5F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4B5AF1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90BAD7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000ACEC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</w:t>
            </w:r>
          </w:p>
        </w:tc>
      </w:tr>
      <w:tr w:rsidR="006C5FC8" w:rsidRPr="00BA1F68" w14:paraId="4B9CC797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27A325CC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Matemáticas</w:t>
            </w:r>
          </w:p>
        </w:tc>
        <w:tc>
          <w:tcPr>
            <w:tcW w:w="556" w:type="dxa"/>
            <w:vAlign w:val="center"/>
            <w:hideMark/>
          </w:tcPr>
          <w:p w14:paraId="38EDC10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33" w:type="dxa"/>
            <w:vAlign w:val="center"/>
            <w:hideMark/>
          </w:tcPr>
          <w:p w14:paraId="1411F83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vAlign w:val="center"/>
            <w:hideMark/>
          </w:tcPr>
          <w:p w14:paraId="106B257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798888B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6" w:type="dxa"/>
            <w:vAlign w:val="center"/>
            <w:hideMark/>
          </w:tcPr>
          <w:p w14:paraId="05F1A97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7" w:type="dxa"/>
            <w:vAlign w:val="center"/>
            <w:hideMark/>
          </w:tcPr>
          <w:p w14:paraId="22FE7A0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96" w:type="dxa"/>
            <w:vAlign w:val="center"/>
            <w:hideMark/>
          </w:tcPr>
          <w:p w14:paraId="179BD21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FD829C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6" w:type="dxa"/>
            <w:vAlign w:val="center"/>
            <w:hideMark/>
          </w:tcPr>
          <w:p w14:paraId="32C88F1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397" w:type="dxa"/>
            <w:vAlign w:val="center"/>
            <w:hideMark/>
          </w:tcPr>
          <w:p w14:paraId="532540B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7316A0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32" w:type="dxa"/>
            <w:vAlign w:val="center"/>
            <w:hideMark/>
          </w:tcPr>
          <w:p w14:paraId="1DBD607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52996F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567" w:type="dxa"/>
            <w:vAlign w:val="center"/>
            <w:hideMark/>
          </w:tcPr>
          <w:p w14:paraId="2792036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2799A00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</w:tr>
      <w:tr w:rsidR="006C5FC8" w:rsidRPr="00BA1F68" w14:paraId="5014D265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8A1DBA6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Optativa: Estudios Matemáticos</w:t>
            </w:r>
          </w:p>
        </w:tc>
        <w:tc>
          <w:tcPr>
            <w:tcW w:w="556" w:type="dxa"/>
            <w:vAlign w:val="center"/>
            <w:hideMark/>
          </w:tcPr>
          <w:p w14:paraId="5474497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0C32619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03D6F37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6847D22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2655466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7" w:type="dxa"/>
            <w:vAlign w:val="center"/>
            <w:hideMark/>
          </w:tcPr>
          <w:p w14:paraId="3079E3E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4F283D7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5CB4C2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733493E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431A35A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F88CE2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532" w:type="dxa"/>
            <w:vAlign w:val="center"/>
            <w:hideMark/>
          </w:tcPr>
          <w:p w14:paraId="1E5AD9B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567" w:type="dxa"/>
            <w:vAlign w:val="center"/>
            <w:hideMark/>
          </w:tcPr>
          <w:p w14:paraId="1E5EDF8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567" w:type="dxa"/>
            <w:vAlign w:val="center"/>
            <w:hideMark/>
          </w:tcPr>
          <w:p w14:paraId="38B211A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225C7582" w14:textId="6BDB6F20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</w:tr>
      <w:tr w:rsidR="006C5FC8" w:rsidRPr="00BA1F68" w14:paraId="22D4667F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49D8422F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Lenguaje (Español)</w:t>
            </w:r>
          </w:p>
        </w:tc>
        <w:tc>
          <w:tcPr>
            <w:tcW w:w="556" w:type="dxa"/>
            <w:vAlign w:val="center"/>
            <w:hideMark/>
          </w:tcPr>
          <w:p w14:paraId="086FE89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33" w:type="dxa"/>
            <w:vAlign w:val="center"/>
            <w:hideMark/>
          </w:tcPr>
          <w:p w14:paraId="483A57F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vAlign w:val="center"/>
            <w:hideMark/>
          </w:tcPr>
          <w:p w14:paraId="014EB08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42D5D05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1FA5F85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97" w:type="dxa"/>
            <w:vAlign w:val="center"/>
            <w:hideMark/>
          </w:tcPr>
          <w:p w14:paraId="3D34EE0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329C8D3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AE318F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3541208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5</w:t>
            </w:r>
          </w:p>
        </w:tc>
        <w:tc>
          <w:tcPr>
            <w:tcW w:w="397" w:type="dxa"/>
            <w:vAlign w:val="center"/>
            <w:hideMark/>
          </w:tcPr>
          <w:p w14:paraId="1E89DDB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5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2A0BAD4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5</w:t>
            </w:r>
          </w:p>
        </w:tc>
        <w:tc>
          <w:tcPr>
            <w:tcW w:w="532" w:type="dxa"/>
            <w:vAlign w:val="center"/>
            <w:hideMark/>
          </w:tcPr>
          <w:p w14:paraId="1D03DAB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7EB128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032694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38FED23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</w:tr>
      <w:tr w:rsidR="006C5FC8" w:rsidRPr="00BA1F68" w14:paraId="55214655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496CE509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Inglés</w:t>
            </w:r>
          </w:p>
        </w:tc>
        <w:tc>
          <w:tcPr>
            <w:tcW w:w="556" w:type="dxa"/>
            <w:vAlign w:val="center"/>
            <w:hideMark/>
          </w:tcPr>
          <w:p w14:paraId="719B6E5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33" w:type="dxa"/>
            <w:vAlign w:val="center"/>
            <w:hideMark/>
          </w:tcPr>
          <w:p w14:paraId="72E6262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vAlign w:val="center"/>
            <w:hideMark/>
          </w:tcPr>
          <w:p w14:paraId="02517DF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14:paraId="0B59DBE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6" w:type="dxa"/>
            <w:vAlign w:val="center"/>
            <w:hideMark/>
          </w:tcPr>
          <w:p w14:paraId="1154D8E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7" w:type="dxa"/>
            <w:vAlign w:val="center"/>
            <w:hideMark/>
          </w:tcPr>
          <w:p w14:paraId="7F10D23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96" w:type="dxa"/>
            <w:vAlign w:val="center"/>
            <w:hideMark/>
          </w:tcPr>
          <w:p w14:paraId="435CA80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4A737A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96" w:type="dxa"/>
            <w:vAlign w:val="center"/>
            <w:hideMark/>
          </w:tcPr>
          <w:p w14:paraId="2E0F38C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397" w:type="dxa"/>
            <w:vAlign w:val="center"/>
            <w:hideMark/>
          </w:tcPr>
          <w:p w14:paraId="19029AE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3FCD9D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32" w:type="dxa"/>
            <w:vAlign w:val="center"/>
            <w:hideMark/>
          </w:tcPr>
          <w:p w14:paraId="663D219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23E383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0006E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7414983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</w:tr>
      <w:tr w:rsidR="006C5FC8" w:rsidRPr="00BA1F68" w14:paraId="7CC449D2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7894138D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Francés</w:t>
            </w:r>
          </w:p>
        </w:tc>
        <w:tc>
          <w:tcPr>
            <w:tcW w:w="556" w:type="dxa"/>
            <w:vAlign w:val="center"/>
            <w:hideMark/>
          </w:tcPr>
          <w:p w14:paraId="63BEFEE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3145FFB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656F1B5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7278C3FA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1E0332D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7" w:type="dxa"/>
            <w:vAlign w:val="center"/>
            <w:hideMark/>
          </w:tcPr>
          <w:p w14:paraId="7BC19CC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vAlign w:val="center"/>
            <w:hideMark/>
          </w:tcPr>
          <w:p w14:paraId="4DA9174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6AEEB843" w14:textId="77777777" w:rsidR="006C5FC8" w:rsidRPr="00BA1F68" w:rsidRDefault="00D661FB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  <w:commentRangeStart w:id="2"/>
            <w:r w:rsidRPr="00AA614F">
              <w:rPr>
                <w:rFonts w:ascii="Arial" w:hAnsi="Arial" w:cs="Miriam"/>
                <w:sz w:val="18"/>
                <w:szCs w:val="18"/>
                <w:highlight w:val="yellow"/>
                <w:lang w:val="en-US"/>
              </w:rPr>
              <w:t>2</w:t>
            </w:r>
            <w:commentRangeEnd w:id="2"/>
            <w:r w:rsidR="00AA614F" w:rsidRPr="00AA614F">
              <w:rPr>
                <w:rStyle w:val="CommentReference"/>
                <w:highlight w:val="yellow"/>
              </w:rPr>
              <w:commentReference w:id="2"/>
            </w:r>
          </w:p>
        </w:tc>
        <w:tc>
          <w:tcPr>
            <w:tcW w:w="396" w:type="dxa"/>
            <w:vAlign w:val="center"/>
            <w:hideMark/>
          </w:tcPr>
          <w:p w14:paraId="631FC86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397" w:type="dxa"/>
            <w:vAlign w:val="center"/>
            <w:hideMark/>
          </w:tcPr>
          <w:p w14:paraId="55578D7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ADA6EEA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48DDBD5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DB533C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B913C1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7DBAA7C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</w:tr>
      <w:tr w:rsidR="006C5FC8" w:rsidRPr="00BA1F68" w14:paraId="4FF28A4F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1151024A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Ciencias Sociales/Individuos y Sociedades/</w:t>
            </w:r>
          </w:p>
        </w:tc>
        <w:tc>
          <w:tcPr>
            <w:tcW w:w="556" w:type="dxa"/>
            <w:vAlign w:val="center"/>
            <w:hideMark/>
          </w:tcPr>
          <w:p w14:paraId="6BD1943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33" w:type="dxa"/>
            <w:vAlign w:val="center"/>
            <w:hideMark/>
          </w:tcPr>
          <w:p w14:paraId="6230F3A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401" w:type="dxa"/>
            <w:vAlign w:val="center"/>
            <w:hideMark/>
          </w:tcPr>
          <w:p w14:paraId="0B01161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43B8DC2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25E18FD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595716B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vAlign w:val="center"/>
            <w:hideMark/>
          </w:tcPr>
          <w:p w14:paraId="7D1084B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7DC0267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vAlign w:val="center"/>
            <w:hideMark/>
          </w:tcPr>
          <w:p w14:paraId="4F906FE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397" w:type="dxa"/>
            <w:vAlign w:val="center"/>
            <w:hideMark/>
          </w:tcPr>
          <w:p w14:paraId="7321040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4A51D1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532" w:type="dxa"/>
            <w:vAlign w:val="center"/>
            <w:hideMark/>
          </w:tcPr>
          <w:p w14:paraId="5D5B034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79AA76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-</w:t>
            </w:r>
          </w:p>
        </w:tc>
        <w:tc>
          <w:tcPr>
            <w:tcW w:w="567" w:type="dxa"/>
            <w:vAlign w:val="center"/>
            <w:hideMark/>
          </w:tcPr>
          <w:p w14:paraId="5314A24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 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59A2A72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</w:tr>
      <w:tr w:rsidR="006C5FC8" w:rsidRPr="00BA1F68" w14:paraId="7A092B92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26B0D311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Competencias Ciudadanas</w:t>
            </w:r>
          </w:p>
        </w:tc>
        <w:tc>
          <w:tcPr>
            <w:tcW w:w="556" w:type="dxa"/>
            <w:vAlign w:val="center"/>
            <w:hideMark/>
          </w:tcPr>
          <w:p w14:paraId="689DE8E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0CFCA27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52F159B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100B9AF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28440B1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556AF8C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03D7C33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767E5C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37E7A96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4D5A127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383D88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</w:t>
            </w:r>
          </w:p>
        </w:tc>
        <w:tc>
          <w:tcPr>
            <w:tcW w:w="532" w:type="dxa"/>
            <w:vAlign w:val="center"/>
            <w:hideMark/>
          </w:tcPr>
          <w:p w14:paraId="4416260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BCDD5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0884187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4EAA659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</w:tr>
      <w:tr w:rsidR="006C5FC8" w:rsidRPr="00BA1F68" w14:paraId="037EAAEC" w14:textId="77777777" w:rsidTr="00AA614F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4CD983B0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Optativas: Historia/Psicología / Antropología/ Ciencias Económicas</w:t>
            </w:r>
          </w:p>
        </w:tc>
        <w:tc>
          <w:tcPr>
            <w:tcW w:w="556" w:type="dxa"/>
            <w:vAlign w:val="center"/>
            <w:hideMark/>
          </w:tcPr>
          <w:p w14:paraId="4F9DD65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7533EA6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63B4000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0B71F69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2E0CF35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41E0223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4E8CF75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0F88A6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29E2A98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778E492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289A38D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3F833C6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8B0893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78CE85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13BAE20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</w:tr>
      <w:tr w:rsidR="006C5FC8" w:rsidRPr="00BA1F68" w14:paraId="0E72820B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2D6FDAEE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  <w:lang w:val="es-ES"/>
              </w:rPr>
              <w:t>Filosofía, Business Management (SL)</w:t>
            </w:r>
          </w:p>
        </w:tc>
        <w:tc>
          <w:tcPr>
            <w:tcW w:w="556" w:type="dxa"/>
            <w:vAlign w:val="center"/>
            <w:hideMark/>
          </w:tcPr>
          <w:p w14:paraId="372EA2F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132EDB0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0794D08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73111ECA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72D7115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3FC1D88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0A9B9DD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F03E85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23F4851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76A3253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6BD68E1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2116A2C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C6EDD8A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435FB0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65EB499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</w:tr>
      <w:tr w:rsidR="006C5FC8" w:rsidRPr="00BA1F68" w14:paraId="3A86A49A" w14:textId="77777777" w:rsidTr="00AA614F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9F39A37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  <w:lang w:val="es-ES"/>
              </w:rPr>
              <w:t>TOK – Teoría del Conocimiento</w:t>
            </w:r>
          </w:p>
        </w:tc>
        <w:tc>
          <w:tcPr>
            <w:tcW w:w="556" w:type="dxa"/>
            <w:vAlign w:val="center"/>
            <w:hideMark/>
          </w:tcPr>
          <w:p w14:paraId="71700EF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33" w:type="dxa"/>
            <w:vAlign w:val="center"/>
            <w:hideMark/>
          </w:tcPr>
          <w:p w14:paraId="72FBE60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401" w:type="dxa"/>
            <w:vAlign w:val="center"/>
            <w:hideMark/>
          </w:tcPr>
          <w:p w14:paraId="44B4D74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68B3FAA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5BA3275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1D2A070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705D8FF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50697F9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vAlign w:val="center"/>
            <w:hideMark/>
          </w:tcPr>
          <w:p w14:paraId="7A5114A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139339F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223A22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7C10A1C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51C74C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FB852B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6D49928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-</w:t>
            </w:r>
          </w:p>
        </w:tc>
      </w:tr>
      <w:tr w:rsidR="006C5FC8" w:rsidRPr="00BA1F68" w14:paraId="11ED9737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A6568E8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Educación Religiosa</w:t>
            </w:r>
          </w:p>
        </w:tc>
        <w:tc>
          <w:tcPr>
            <w:tcW w:w="556" w:type="dxa"/>
            <w:vAlign w:val="center"/>
            <w:hideMark/>
          </w:tcPr>
          <w:p w14:paraId="7F7678A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7EFE84F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0540C94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2176B43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61ED3CE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65468BB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E69BEF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9D1113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048EE10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785C505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8820DC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  <w:hideMark/>
          </w:tcPr>
          <w:p w14:paraId="0057DAA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6AD03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DC3A32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4556119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3E33DDE7" w14:textId="77777777" w:rsidTr="00AA614F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62CEC5C9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Educación Ética y en Valores Humanos-Urbanidad* (Educación Personal y Social)</w:t>
            </w:r>
          </w:p>
        </w:tc>
        <w:tc>
          <w:tcPr>
            <w:tcW w:w="556" w:type="dxa"/>
            <w:vAlign w:val="center"/>
            <w:hideMark/>
          </w:tcPr>
          <w:p w14:paraId="3186A1B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33" w:type="dxa"/>
            <w:vAlign w:val="center"/>
            <w:hideMark/>
          </w:tcPr>
          <w:p w14:paraId="14F5A57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401" w:type="dxa"/>
            <w:vAlign w:val="center"/>
            <w:hideMark/>
          </w:tcPr>
          <w:p w14:paraId="2ED9BFD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72A16D60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35EDE6A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02B6420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250ECFB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44397E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7026F2B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213993F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8ED795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  <w:hideMark/>
          </w:tcPr>
          <w:p w14:paraId="0955C57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84660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044AFC8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4BC7772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1E58CEAA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66D4B79D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Educación Artística</w:t>
            </w:r>
          </w:p>
        </w:tc>
        <w:tc>
          <w:tcPr>
            <w:tcW w:w="556" w:type="dxa"/>
            <w:vAlign w:val="center"/>
            <w:hideMark/>
          </w:tcPr>
          <w:p w14:paraId="0994F3E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333" w:type="dxa"/>
            <w:vAlign w:val="center"/>
            <w:hideMark/>
          </w:tcPr>
          <w:p w14:paraId="325EA88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401" w:type="dxa"/>
            <w:vAlign w:val="center"/>
            <w:hideMark/>
          </w:tcPr>
          <w:p w14:paraId="747456A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2E2D181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1300FE1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14:paraId="2820C83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0CADDC9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4F47B4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322B08C6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  <w:hideMark/>
          </w:tcPr>
          <w:p w14:paraId="37FC5891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vAlign w:val="center"/>
            <w:hideMark/>
          </w:tcPr>
          <w:p w14:paraId="66DE74D6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532" w:type="dxa"/>
            <w:vAlign w:val="center"/>
            <w:hideMark/>
          </w:tcPr>
          <w:p w14:paraId="7F351E7D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33DF9F11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24E61A2E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14:paraId="2A8729BC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</w:tr>
      <w:tr w:rsidR="006C5FC8" w:rsidRPr="00BA1F68" w14:paraId="344CC522" w14:textId="77777777" w:rsidTr="00AA614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4FFD2088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Artes Visuales</w:t>
            </w:r>
          </w:p>
        </w:tc>
        <w:tc>
          <w:tcPr>
            <w:tcW w:w="556" w:type="dxa"/>
            <w:vAlign w:val="center"/>
            <w:hideMark/>
          </w:tcPr>
          <w:p w14:paraId="3CD5D3E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722F1E3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14A7AB0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7F5A080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3BF313D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774CFF8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FF4223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3D1136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76E279E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696BC68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928" w:type="dxa"/>
            <w:gridSpan w:val="3"/>
            <w:vMerge w:val="restart"/>
            <w:vAlign w:val="center"/>
            <w:hideMark/>
          </w:tcPr>
          <w:p w14:paraId="66ABC54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</w:t>
            </w:r>
          </w:p>
          <w:p w14:paraId="66BC9414" w14:textId="77777777" w:rsidR="006C5FC8" w:rsidRPr="00BA1F68" w:rsidRDefault="006C5FC8" w:rsidP="006C5FC8">
            <w:pPr>
              <w:pStyle w:val="NormalWeb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  <w:p w14:paraId="6B89A831" w14:textId="77777777" w:rsidR="006C5FC8" w:rsidRPr="00BA1F68" w:rsidRDefault="006C5FC8" w:rsidP="006C5FC8">
            <w:pPr>
              <w:pStyle w:val="NormalWeb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Electiva</w:t>
            </w:r>
          </w:p>
        </w:tc>
        <w:tc>
          <w:tcPr>
            <w:tcW w:w="567" w:type="dxa"/>
            <w:vAlign w:val="center"/>
            <w:hideMark/>
          </w:tcPr>
          <w:p w14:paraId="1B06535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CB80E0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1BFF82E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6C89F223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00338990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Música</w:t>
            </w:r>
          </w:p>
        </w:tc>
        <w:tc>
          <w:tcPr>
            <w:tcW w:w="556" w:type="dxa"/>
            <w:vAlign w:val="center"/>
            <w:hideMark/>
          </w:tcPr>
          <w:p w14:paraId="5431157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7A11E40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1B66C32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05A8A4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3C78E74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054E05F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1D4850F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7A55F07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4DF6C09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0E469BDA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928" w:type="dxa"/>
            <w:gridSpan w:val="3"/>
            <w:vMerge/>
            <w:vAlign w:val="center"/>
            <w:hideMark/>
          </w:tcPr>
          <w:p w14:paraId="45D5A282" w14:textId="77777777" w:rsidR="006C5FC8" w:rsidRPr="00BA1F68" w:rsidRDefault="006C5FC8" w:rsidP="006C5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2FC8246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2C2A433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6C6151B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1EF701AA" w14:textId="77777777" w:rsidTr="00AA614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031B1C55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Danza</w:t>
            </w:r>
          </w:p>
        </w:tc>
        <w:tc>
          <w:tcPr>
            <w:tcW w:w="556" w:type="dxa"/>
            <w:vAlign w:val="center"/>
            <w:hideMark/>
          </w:tcPr>
          <w:p w14:paraId="421AA6D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137F8EA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1F8F7F0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F08B60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6C3D561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081C4E6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40F8991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C16C34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304D66A9" w14:textId="77777777" w:rsidR="006C5FC8" w:rsidRPr="00BA1F68" w:rsidRDefault="006C5FC8" w:rsidP="006C5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  <w:hideMark/>
          </w:tcPr>
          <w:p w14:paraId="24683744" w14:textId="77777777" w:rsidR="006C5FC8" w:rsidRPr="00BA1F68" w:rsidRDefault="006C5FC8" w:rsidP="006C5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Miriam"/>
                <w:sz w:val="18"/>
                <w:szCs w:val="18"/>
              </w:rPr>
            </w:pPr>
          </w:p>
        </w:tc>
        <w:tc>
          <w:tcPr>
            <w:tcW w:w="928" w:type="dxa"/>
            <w:gridSpan w:val="3"/>
            <w:vMerge/>
            <w:vAlign w:val="center"/>
            <w:hideMark/>
          </w:tcPr>
          <w:p w14:paraId="4D1CE553" w14:textId="77777777" w:rsidR="006C5FC8" w:rsidRPr="00BA1F68" w:rsidRDefault="006C5FC8" w:rsidP="006C5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14:paraId="68966EC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E24A906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0F75382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70112698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050788AA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Teatro/Drama</w:t>
            </w:r>
          </w:p>
        </w:tc>
        <w:tc>
          <w:tcPr>
            <w:tcW w:w="556" w:type="dxa"/>
            <w:vAlign w:val="center"/>
            <w:hideMark/>
          </w:tcPr>
          <w:p w14:paraId="0D12943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1CCBB248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4D833A8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3E68A2E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4F3F818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525884D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28EDD8F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7A87A6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256CADF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397" w:type="dxa"/>
            <w:vAlign w:val="center"/>
            <w:hideMark/>
          </w:tcPr>
          <w:p w14:paraId="555BA45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7BB965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32" w:type="dxa"/>
            <w:vAlign w:val="center"/>
            <w:hideMark/>
          </w:tcPr>
          <w:p w14:paraId="3284269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12C8EFD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1A57FB7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0521784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5DA996CF" w14:textId="77777777" w:rsidTr="00AA614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5D028263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Cine</w:t>
            </w:r>
          </w:p>
        </w:tc>
        <w:tc>
          <w:tcPr>
            <w:tcW w:w="556" w:type="dxa"/>
            <w:vAlign w:val="center"/>
            <w:hideMark/>
          </w:tcPr>
          <w:p w14:paraId="445102D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33" w:type="dxa"/>
            <w:vAlign w:val="center"/>
            <w:hideMark/>
          </w:tcPr>
          <w:p w14:paraId="72E66A4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401" w:type="dxa"/>
            <w:vAlign w:val="center"/>
            <w:hideMark/>
          </w:tcPr>
          <w:p w14:paraId="0C895D1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0CC5606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0B10EEFF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14:paraId="23AD655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4E16412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6CE60F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14:paraId="766BB25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14:paraId="1CA6553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41F8761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532" w:type="dxa"/>
            <w:vAlign w:val="center"/>
            <w:hideMark/>
          </w:tcPr>
          <w:p w14:paraId="389965C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FE1B54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40F4D4B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0B913BA3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5CCC63D7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4E0B5EB0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Educación Física, Recreación y Deportes</w:t>
            </w:r>
          </w:p>
        </w:tc>
        <w:tc>
          <w:tcPr>
            <w:tcW w:w="556" w:type="dxa"/>
            <w:vAlign w:val="center"/>
            <w:hideMark/>
          </w:tcPr>
          <w:p w14:paraId="253C577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</w:t>
            </w:r>
          </w:p>
        </w:tc>
        <w:tc>
          <w:tcPr>
            <w:tcW w:w="333" w:type="dxa"/>
            <w:vAlign w:val="center"/>
            <w:hideMark/>
          </w:tcPr>
          <w:p w14:paraId="16F4155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vAlign w:val="center"/>
            <w:hideMark/>
          </w:tcPr>
          <w:p w14:paraId="2CE2C142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</w:t>
            </w:r>
          </w:p>
        </w:tc>
        <w:tc>
          <w:tcPr>
            <w:tcW w:w="396" w:type="dxa"/>
            <w:vAlign w:val="center"/>
            <w:hideMark/>
          </w:tcPr>
          <w:p w14:paraId="121CCBF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75CA2F34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14:paraId="6881C19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54EDC19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0295723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14:paraId="0D00AEE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397" w:type="dxa"/>
            <w:vAlign w:val="center"/>
            <w:hideMark/>
          </w:tcPr>
          <w:p w14:paraId="6E42E84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17D5B82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532" w:type="dxa"/>
            <w:vAlign w:val="center"/>
            <w:hideMark/>
          </w:tcPr>
          <w:p w14:paraId="7D0640E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F3BE9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8E4AD4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</w:t>
            </w: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27D9778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 2</w:t>
            </w:r>
          </w:p>
        </w:tc>
      </w:tr>
      <w:tr w:rsidR="006C5FC8" w:rsidRPr="00BA1F68" w14:paraId="6A2675EB" w14:textId="77777777" w:rsidTr="00AA614F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281F2678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 xml:space="preserve">Tecnología e Informática*/ </w:t>
            </w:r>
            <w:proofErr w:type="spellStart"/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>Computer</w:t>
            </w:r>
            <w:proofErr w:type="spellEnd"/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</w:rPr>
              <w:t xml:space="preserve"> Science (HL)</w:t>
            </w:r>
          </w:p>
        </w:tc>
        <w:tc>
          <w:tcPr>
            <w:tcW w:w="556" w:type="dxa"/>
            <w:vAlign w:val="center"/>
            <w:hideMark/>
          </w:tcPr>
          <w:p w14:paraId="4E138AA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33" w:type="dxa"/>
            <w:vAlign w:val="center"/>
            <w:hideMark/>
          </w:tcPr>
          <w:p w14:paraId="5EBA35CD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14:paraId="28AEE838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90F71A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4087EE2E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39C944BC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795EBAF5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423740F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14:paraId="5CC4163A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  <w:hideMark/>
          </w:tcPr>
          <w:p w14:paraId="69958862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289E0539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532" w:type="dxa"/>
            <w:vAlign w:val="center"/>
            <w:hideMark/>
          </w:tcPr>
          <w:p w14:paraId="513B2B94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03BEBB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B8F057" w14:textId="77777777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29E8FC5E" w14:textId="1382A0F8" w:rsidR="006C5FC8" w:rsidRPr="00BA1F68" w:rsidRDefault="006C5FC8" w:rsidP="006C5FC8">
            <w:pPr>
              <w:pStyle w:val="NormalWeb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</w:rPr>
              <w:t>-</w:t>
            </w:r>
          </w:p>
        </w:tc>
      </w:tr>
      <w:tr w:rsidR="006C5FC8" w:rsidRPr="00BA1F68" w14:paraId="4F9129A6" w14:textId="77777777" w:rsidTr="00AA6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385623" w:themeFill="accent6" w:themeFillShade="80"/>
            <w:vAlign w:val="center"/>
            <w:hideMark/>
          </w:tcPr>
          <w:p w14:paraId="6086950E" w14:textId="77777777" w:rsidR="006C5FC8" w:rsidRPr="00BA1F68" w:rsidRDefault="006C5FC8" w:rsidP="006C5FC8">
            <w:pPr>
              <w:pStyle w:val="NormalWeb"/>
              <w:spacing w:line="360" w:lineRule="auto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 w:val="0"/>
                <w:bCs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556" w:type="dxa"/>
            <w:vAlign w:val="center"/>
            <w:hideMark/>
          </w:tcPr>
          <w:p w14:paraId="26112E60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30</w:t>
            </w:r>
          </w:p>
        </w:tc>
        <w:tc>
          <w:tcPr>
            <w:tcW w:w="333" w:type="dxa"/>
            <w:vAlign w:val="center"/>
            <w:hideMark/>
          </w:tcPr>
          <w:p w14:paraId="7C2CEF1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vAlign w:val="center"/>
            <w:hideMark/>
          </w:tcPr>
          <w:p w14:paraId="62DE2E5C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n-US"/>
              </w:rPr>
              <w:t>30</w:t>
            </w:r>
          </w:p>
        </w:tc>
        <w:tc>
          <w:tcPr>
            <w:tcW w:w="396" w:type="dxa"/>
            <w:vAlign w:val="center"/>
            <w:hideMark/>
          </w:tcPr>
          <w:p w14:paraId="00A55EF6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396" w:type="dxa"/>
            <w:vAlign w:val="center"/>
            <w:hideMark/>
          </w:tcPr>
          <w:p w14:paraId="6338A72E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397" w:type="dxa"/>
            <w:vAlign w:val="center"/>
            <w:hideMark/>
          </w:tcPr>
          <w:p w14:paraId="0F72892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396" w:type="dxa"/>
            <w:vAlign w:val="center"/>
            <w:hideMark/>
          </w:tcPr>
          <w:p w14:paraId="38052CC9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b/>
                <w:bCs/>
                <w:sz w:val="18"/>
                <w:szCs w:val="18"/>
                <w:lang w:val="en-US"/>
              </w:rPr>
              <w:t>34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3993DFA8" w14:textId="77777777" w:rsidR="006C5FC8" w:rsidRPr="00BA1F68" w:rsidRDefault="00D661FB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commentRangeStart w:id="3"/>
            <w:r w:rsidRPr="00D661FB">
              <w:rPr>
                <w:rFonts w:ascii="Arial" w:hAnsi="Arial" w:cs="Miriam"/>
                <w:b/>
                <w:bCs/>
                <w:sz w:val="18"/>
                <w:szCs w:val="18"/>
                <w:highlight w:val="yellow"/>
                <w:lang w:val="en-US"/>
              </w:rPr>
              <w:t>36</w:t>
            </w:r>
            <w:commentRangeEnd w:id="3"/>
            <w:r w:rsidR="00AA614F">
              <w:rPr>
                <w:rStyle w:val="CommentReference"/>
              </w:rPr>
              <w:commentReference w:id="3"/>
            </w:r>
          </w:p>
        </w:tc>
        <w:tc>
          <w:tcPr>
            <w:tcW w:w="396" w:type="dxa"/>
            <w:vAlign w:val="center"/>
            <w:hideMark/>
          </w:tcPr>
          <w:p w14:paraId="78F7F231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36</w:t>
            </w:r>
          </w:p>
        </w:tc>
        <w:tc>
          <w:tcPr>
            <w:tcW w:w="397" w:type="dxa"/>
            <w:vAlign w:val="center"/>
            <w:hideMark/>
          </w:tcPr>
          <w:p w14:paraId="5B132A8D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36</w:t>
            </w:r>
          </w:p>
        </w:tc>
        <w:tc>
          <w:tcPr>
            <w:tcW w:w="396" w:type="dxa"/>
            <w:gridSpan w:val="2"/>
            <w:vAlign w:val="center"/>
            <w:hideMark/>
          </w:tcPr>
          <w:p w14:paraId="09543AAB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36</w:t>
            </w:r>
          </w:p>
        </w:tc>
        <w:tc>
          <w:tcPr>
            <w:tcW w:w="532" w:type="dxa"/>
            <w:vAlign w:val="center"/>
            <w:hideMark/>
          </w:tcPr>
          <w:p w14:paraId="7F5B649F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703011EF" w14:textId="77777777" w:rsidR="006C5FC8" w:rsidRPr="00AA614F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  <w:highlight w:val="lightGray"/>
              </w:rPr>
            </w:pPr>
            <w:r w:rsidRPr="00AA614F">
              <w:rPr>
                <w:rFonts w:ascii="Arial" w:hAnsi="Arial" w:cs="Miriam"/>
                <w:sz w:val="18"/>
                <w:szCs w:val="18"/>
                <w:highlight w:val="lightGray"/>
                <w:shd w:val="clear" w:color="auto" w:fill="FFFF00"/>
                <w:lang w:val="es-ES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7F2CE67F" w14:textId="77777777" w:rsidR="006C5FC8" w:rsidRPr="00AA614F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  <w:highlight w:val="lightGray"/>
              </w:rPr>
            </w:pPr>
            <w:r w:rsidRPr="00AA614F">
              <w:rPr>
                <w:rFonts w:ascii="Arial" w:hAnsi="Arial" w:cs="Miriam"/>
                <w:sz w:val="18"/>
                <w:szCs w:val="18"/>
                <w:highlight w:val="lightGray"/>
                <w:shd w:val="clear" w:color="auto" w:fill="FFFF00"/>
                <w:lang w:val="es-ES"/>
              </w:rPr>
              <w:t>12</w:t>
            </w:r>
          </w:p>
        </w:tc>
        <w:tc>
          <w:tcPr>
            <w:tcW w:w="709" w:type="dxa"/>
            <w:gridSpan w:val="2"/>
            <w:vAlign w:val="center"/>
            <w:hideMark/>
          </w:tcPr>
          <w:p w14:paraId="78938CE5" w14:textId="77777777" w:rsidR="006C5FC8" w:rsidRPr="00BA1F68" w:rsidRDefault="006C5FC8" w:rsidP="006C5FC8">
            <w:pPr>
              <w:pStyle w:val="NormalWeb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  <w:sz w:val="18"/>
                <w:szCs w:val="18"/>
              </w:rPr>
            </w:pPr>
            <w:r w:rsidRPr="00BA1F68">
              <w:rPr>
                <w:rFonts w:ascii="Arial" w:hAnsi="Arial" w:cs="Miriam"/>
                <w:sz w:val="18"/>
                <w:szCs w:val="18"/>
                <w:lang w:val="es-ES"/>
              </w:rPr>
              <w:t>10</w:t>
            </w:r>
          </w:p>
        </w:tc>
      </w:tr>
    </w:tbl>
    <w:p w14:paraId="0EF793E8" w14:textId="77777777" w:rsidR="001B208F" w:rsidRPr="001B208F" w:rsidRDefault="001B208F" w:rsidP="00E727C2">
      <w:pPr>
        <w:pStyle w:val="NoSpacing"/>
        <w:numPr>
          <w:ilvl w:val="1"/>
          <w:numId w:val="8"/>
        </w:numPr>
        <w:ind w:left="851" w:hanging="284"/>
        <w:jc w:val="both"/>
        <w:rPr>
          <w:rFonts w:cs="Miriam"/>
        </w:rPr>
      </w:pPr>
      <w:r w:rsidRPr="001B208F">
        <w:rPr>
          <w:rFonts w:cs="Miriam"/>
        </w:rPr>
        <w:t xml:space="preserve">Religión MYP). El Colegio adoptó </w:t>
      </w:r>
      <w:r w:rsidR="003D4F71">
        <w:rPr>
          <w:rFonts w:cs="Miriam"/>
        </w:rPr>
        <w:t xml:space="preserve">los estándares de la asignatura </w:t>
      </w:r>
      <w:r w:rsidRPr="001B208F">
        <w:rPr>
          <w:rFonts w:cs="Miriam"/>
        </w:rPr>
        <w:t>Competencias Ciudadanas del Ministerio de Educación (ver www.min</w:t>
      </w:r>
      <w:r w:rsidR="003D4F71">
        <w:rPr>
          <w:rFonts w:cs="Miriam"/>
        </w:rPr>
        <w:t>educacion.gov.co/1621/articles-75768_archivo_pdf.pdf</w:t>
      </w:r>
      <w:r w:rsidRPr="001B208F">
        <w:rPr>
          <w:rFonts w:cs="Miriam"/>
        </w:rPr>
        <w:t>)</w:t>
      </w:r>
    </w:p>
    <w:p w14:paraId="4AF1F383" w14:textId="77777777" w:rsidR="001B208F" w:rsidRPr="003D4F71" w:rsidRDefault="001B208F" w:rsidP="00E727C2">
      <w:pPr>
        <w:pStyle w:val="NoSpacing"/>
        <w:numPr>
          <w:ilvl w:val="1"/>
          <w:numId w:val="8"/>
        </w:numPr>
        <w:ind w:left="851" w:hanging="284"/>
        <w:jc w:val="both"/>
        <w:rPr>
          <w:rFonts w:cs="Miriam"/>
        </w:rPr>
      </w:pPr>
      <w:r w:rsidRPr="001B208F">
        <w:rPr>
          <w:rFonts w:cs="Miriam"/>
        </w:rPr>
        <w:lastRenderedPageBreak/>
        <w:t>Programa del Diploma (grados 11 y 12): Guías de Lengua A, Lengua B, Individuos y Sociedades,</w:t>
      </w:r>
      <w:r w:rsidR="003D4F71">
        <w:rPr>
          <w:rFonts w:cs="Miriam"/>
        </w:rPr>
        <w:t xml:space="preserve"> </w:t>
      </w:r>
      <w:r w:rsidRPr="003D4F71">
        <w:rPr>
          <w:rFonts w:cs="Miriam"/>
        </w:rPr>
        <w:t>Ciencias, Matemátic</w:t>
      </w:r>
      <w:r w:rsidR="003D4F71" w:rsidRPr="003D4F71">
        <w:rPr>
          <w:rFonts w:cs="Miriam"/>
        </w:rPr>
        <w:t>as, Artes (ver www.ibo.org/CPEL</w:t>
      </w:r>
      <w:r w:rsidRPr="003D4F71">
        <w:rPr>
          <w:rFonts w:cs="Miriam"/>
        </w:rPr>
        <w:t>).</w:t>
      </w:r>
    </w:p>
    <w:p w14:paraId="3F17C653" w14:textId="77777777" w:rsidR="003D4F71" w:rsidRDefault="003D4F71" w:rsidP="001B208F">
      <w:pPr>
        <w:pStyle w:val="NoSpacing"/>
        <w:jc w:val="both"/>
        <w:rPr>
          <w:rFonts w:cs="Miriam"/>
        </w:rPr>
      </w:pPr>
    </w:p>
    <w:p w14:paraId="0E2040E9" w14:textId="77777777" w:rsidR="001B208F" w:rsidRDefault="001B208F" w:rsidP="003D4F71">
      <w:pPr>
        <w:pStyle w:val="NoSpacing"/>
        <w:numPr>
          <w:ilvl w:val="0"/>
          <w:numId w:val="1"/>
        </w:numPr>
        <w:jc w:val="both"/>
        <w:rPr>
          <w:rFonts w:cs="Miriam"/>
          <w:b/>
        </w:rPr>
      </w:pPr>
      <w:r w:rsidRPr="003D4F71">
        <w:rPr>
          <w:rFonts w:cs="Miriam"/>
          <w:b/>
        </w:rPr>
        <w:t>PLANES DE ESTUDIO Y SISTEMA INSITITUCIONAL DE EVALUACION</w:t>
      </w:r>
      <w:r w:rsidR="003D4F71" w:rsidRPr="003D4F71">
        <w:rPr>
          <w:rFonts w:cs="Miriam"/>
          <w:b/>
        </w:rPr>
        <w:t xml:space="preserve"> DE </w:t>
      </w:r>
      <w:r w:rsidRPr="003D4F71">
        <w:rPr>
          <w:rFonts w:cs="Miriam"/>
          <w:b/>
        </w:rPr>
        <w:t>ESTUDIANTES</w:t>
      </w:r>
    </w:p>
    <w:p w14:paraId="0666ED8F" w14:textId="77777777" w:rsidR="003D4F71" w:rsidRPr="003D4F71" w:rsidRDefault="003D4F71" w:rsidP="003D4F71">
      <w:pPr>
        <w:pStyle w:val="NoSpacing"/>
        <w:ind w:left="720"/>
        <w:jc w:val="both"/>
        <w:rPr>
          <w:rFonts w:cs="Miriam"/>
          <w:b/>
        </w:rPr>
      </w:pPr>
    </w:p>
    <w:p w14:paraId="35B4424B" w14:textId="77777777" w:rsidR="001B208F" w:rsidRDefault="001B208F" w:rsidP="001B208F">
      <w:pPr>
        <w:pStyle w:val="NoSpacing"/>
        <w:jc w:val="both"/>
        <w:rPr>
          <w:rFonts w:cs="Miriam"/>
          <w:b/>
        </w:rPr>
      </w:pPr>
      <w:r w:rsidRPr="003D4F71">
        <w:rPr>
          <w:rFonts w:cs="Miriam"/>
          <w:b/>
        </w:rPr>
        <w:t>5.1. PENSUM</w:t>
      </w:r>
    </w:p>
    <w:p w14:paraId="5F600BB0" w14:textId="77777777" w:rsidR="003D4F71" w:rsidRPr="003D4F71" w:rsidRDefault="003D4F71" w:rsidP="001B208F">
      <w:pPr>
        <w:pStyle w:val="NoSpacing"/>
        <w:jc w:val="both"/>
        <w:rPr>
          <w:rFonts w:cs="Miriam"/>
          <w:b/>
        </w:rPr>
      </w:pPr>
    </w:p>
    <w:p w14:paraId="02AD53FB" w14:textId="77777777" w:rsidR="00E25F4D" w:rsidRDefault="001B208F" w:rsidP="001B208F">
      <w:pPr>
        <w:pStyle w:val="NoSpacing"/>
        <w:jc w:val="both"/>
        <w:rPr>
          <w:rFonts w:cs="Miriam"/>
        </w:rPr>
      </w:pPr>
      <w:r w:rsidRPr="001B208F">
        <w:rPr>
          <w:rFonts w:cs="Miriam"/>
        </w:rPr>
        <w:t>Es el esquema estructurado de las horas semanales destinadas al desarrollo de las a</w:t>
      </w:r>
      <w:r w:rsidR="003D4F71">
        <w:rPr>
          <w:rFonts w:cs="Miriam"/>
        </w:rPr>
        <w:t xml:space="preserve">ctividades enseñanza aprendizaje </w:t>
      </w:r>
      <w:r w:rsidRPr="001B208F">
        <w:rPr>
          <w:rFonts w:cs="Miriam"/>
        </w:rPr>
        <w:t>por cada área o asignatura en el horario académico de acuerdo a las normas vigentes.</w:t>
      </w:r>
    </w:p>
    <w:p w14:paraId="4E7B6D05" w14:textId="77777777" w:rsidR="002F2F79" w:rsidRDefault="002F2F79" w:rsidP="001B208F">
      <w:pPr>
        <w:pStyle w:val="NoSpacing"/>
        <w:jc w:val="both"/>
        <w:rPr>
          <w:rFonts w:cs="Miriam"/>
        </w:rPr>
      </w:pPr>
    </w:p>
    <w:p w14:paraId="7012326E" w14:textId="77777777" w:rsidR="003A7250" w:rsidRDefault="003A7250" w:rsidP="001B208F">
      <w:pPr>
        <w:pStyle w:val="NoSpacing"/>
        <w:jc w:val="both"/>
        <w:rPr>
          <w:rFonts w:cs="Miriam"/>
        </w:rPr>
      </w:pPr>
    </w:p>
    <w:p w14:paraId="0525A019" w14:textId="77777777" w:rsidR="006C5FC8" w:rsidRDefault="006C5FC8" w:rsidP="001B208F">
      <w:pPr>
        <w:pStyle w:val="NoSpacing"/>
        <w:jc w:val="both"/>
        <w:rPr>
          <w:rFonts w:cs="Miriam"/>
        </w:rPr>
      </w:pPr>
    </w:p>
    <w:p w14:paraId="0F7B958F" w14:textId="77777777" w:rsidR="006C5FC8" w:rsidRDefault="006C5FC8" w:rsidP="001B208F">
      <w:pPr>
        <w:pStyle w:val="NoSpacing"/>
        <w:jc w:val="both"/>
        <w:rPr>
          <w:rFonts w:cs="Miriam"/>
        </w:rPr>
      </w:pPr>
    </w:p>
    <w:p w14:paraId="13254473" w14:textId="77777777" w:rsidR="006C5FC8" w:rsidRDefault="006C5FC8" w:rsidP="001B208F">
      <w:pPr>
        <w:pStyle w:val="NoSpacing"/>
        <w:jc w:val="both"/>
        <w:rPr>
          <w:rFonts w:cs="Miriam"/>
        </w:rPr>
      </w:pPr>
    </w:p>
    <w:p w14:paraId="17BFBDC8" w14:textId="77777777" w:rsidR="006C5FC8" w:rsidRDefault="006C5FC8" w:rsidP="001B208F">
      <w:pPr>
        <w:pStyle w:val="NoSpacing"/>
        <w:jc w:val="both"/>
        <w:rPr>
          <w:rFonts w:cs="Miriam"/>
        </w:rPr>
      </w:pPr>
    </w:p>
    <w:p w14:paraId="31E05881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Nota: Los alumnos en 11° y 12° escogen tres materias a nivel HL, tres materias a nivel SL, estudian 2 horas de Teoría de</w:t>
      </w:r>
      <w:r>
        <w:rPr>
          <w:rFonts w:cs="Miriam"/>
        </w:rPr>
        <w:t xml:space="preserve"> </w:t>
      </w:r>
      <w:r w:rsidRPr="003A7250">
        <w:rPr>
          <w:rFonts w:cs="Miriam"/>
        </w:rPr>
        <w:t>Conocimiento. Las 10 horas restantes de un ciclo de 36 horas se completen con Educación</w:t>
      </w:r>
      <w:r>
        <w:rPr>
          <w:rFonts w:cs="Miriam"/>
        </w:rPr>
        <w:t xml:space="preserve"> Física, y materias MEN, que no </w:t>
      </w:r>
      <w:r w:rsidRPr="003A7250">
        <w:rPr>
          <w:rFonts w:cs="Miriam"/>
        </w:rPr>
        <w:t>han sido incluidos en las opciones tomadas en HL y SL.</w:t>
      </w:r>
    </w:p>
    <w:p w14:paraId="06B02535" w14:textId="77777777" w:rsidR="003A7250" w:rsidRPr="003A7250" w:rsidRDefault="003A7250" w:rsidP="003A7250">
      <w:pPr>
        <w:pStyle w:val="NoSpacing"/>
        <w:jc w:val="both"/>
        <w:rPr>
          <w:rFonts w:cs="Miriam"/>
        </w:rPr>
      </w:pPr>
    </w:p>
    <w:p w14:paraId="2E901BA6" w14:textId="77777777" w:rsidR="003A7250" w:rsidRDefault="003A7250" w:rsidP="003A7250">
      <w:pPr>
        <w:pStyle w:val="NoSpacing"/>
        <w:jc w:val="both"/>
        <w:rPr>
          <w:rFonts w:cs="Miriam"/>
          <w:b/>
        </w:rPr>
      </w:pPr>
      <w:r w:rsidRPr="003A7250">
        <w:rPr>
          <w:rFonts w:cs="Miriam"/>
          <w:b/>
        </w:rPr>
        <w:t>5.2. PLANES DE ESTUDIO</w:t>
      </w:r>
    </w:p>
    <w:p w14:paraId="69818E63" w14:textId="77777777" w:rsidR="003A7250" w:rsidRPr="003A7250" w:rsidRDefault="003A7250" w:rsidP="003A7250">
      <w:pPr>
        <w:pStyle w:val="NoSpacing"/>
        <w:jc w:val="both"/>
        <w:rPr>
          <w:rFonts w:cs="Miriam"/>
          <w:b/>
        </w:rPr>
      </w:pPr>
    </w:p>
    <w:p w14:paraId="2A405910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Los Planes de Estudio (logros e indicadores de logro) se encuentran en la página web www.colombobritanico.edu.co.</w:t>
      </w:r>
    </w:p>
    <w:p w14:paraId="01A58046" w14:textId="77777777" w:rsidR="003A7250" w:rsidRDefault="003A7250" w:rsidP="003A7250">
      <w:pPr>
        <w:pStyle w:val="NoSpacing"/>
        <w:jc w:val="both"/>
        <w:rPr>
          <w:rFonts w:cs="Miriam"/>
        </w:rPr>
      </w:pPr>
    </w:p>
    <w:p w14:paraId="4536BF84" w14:textId="77777777" w:rsidR="003A7250" w:rsidRDefault="003A7250" w:rsidP="003A7250">
      <w:pPr>
        <w:pStyle w:val="NoSpacing"/>
        <w:jc w:val="both"/>
        <w:rPr>
          <w:rFonts w:cs="Miriam"/>
          <w:b/>
        </w:rPr>
      </w:pPr>
      <w:r w:rsidRPr="003A7250">
        <w:rPr>
          <w:rFonts w:cs="Miriam"/>
          <w:b/>
        </w:rPr>
        <w:t>5.3 POLÍTICA DE EVALUACIÓN - SISTEMA INSTITUCIONAL DE EVALUACIÓN DE ESTUDIANTES</w:t>
      </w:r>
    </w:p>
    <w:p w14:paraId="605E0CBC" w14:textId="77777777" w:rsidR="003A7250" w:rsidRPr="003A7250" w:rsidRDefault="003A7250" w:rsidP="003A7250">
      <w:pPr>
        <w:pStyle w:val="NoSpacing"/>
        <w:jc w:val="both"/>
        <w:rPr>
          <w:rFonts w:cs="Miriam"/>
          <w:b/>
        </w:rPr>
      </w:pPr>
    </w:p>
    <w:p w14:paraId="131B6F2D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De acuerdo con el Decreto 1290 del 12 de abril de 2009, expedido por el Minis</w:t>
      </w:r>
      <w:r>
        <w:rPr>
          <w:rFonts w:cs="Miriam"/>
        </w:rPr>
        <w:t xml:space="preserve">terio de Educación Nacional, el </w:t>
      </w:r>
      <w:r w:rsidRPr="003A7250">
        <w:rPr>
          <w:rFonts w:cs="Miriam"/>
        </w:rPr>
        <w:t xml:space="preserve">Colegio Colombo Británico define el sistema institucional de evaluación de los </w:t>
      </w:r>
      <w:r>
        <w:rPr>
          <w:rFonts w:cs="Miriam"/>
        </w:rPr>
        <w:t xml:space="preserve">estudiantes, que a continuación </w:t>
      </w:r>
      <w:r w:rsidRPr="003A7250">
        <w:rPr>
          <w:rFonts w:cs="Miriam"/>
        </w:rPr>
        <w:t>se presenta, cuya publicación tiene como objetivo que la comunida</w:t>
      </w:r>
      <w:r>
        <w:rPr>
          <w:rFonts w:cs="Miriam"/>
        </w:rPr>
        <w:t xml:space="preserve">d educativa conozca, comprenda, </w:t>
      </w:r>
      <w:r w:rsidRPr="003A7250">
        <w:rPr>
          <w:rFonts w:cs="Miriam"/>
        </w:rPr>
        <w:t>interiorice y ponga en práctica el proceso de evaluación adoptado por el Colegio.</w:t>
      </w:r>
    </w:p>
    <w:p w14:paraId="1E84D3E3" w14:textId="77777777" w:rsidR="003A7250" w:rsidRPr="003A7250" w:rsidRDefault="003A7250" w:rsidP="003A7250">
      <w:pPr>
        <w:pStyle w:val="NoSpacing"/>
        <w:jc w:val="both"/>
        <w:rPr>
          <w:rFonts w:cs="Miriam"/>
        </w:rPr>
      </w:pPr>
    </w:p>
    <w:p w14:paraId="68C16A54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La Política es coherente con la filosofía del Colegio y está en consonancia con l</w:t>
      </w:r>
      <w:r>
        <w:rPr>
          <w:rFonts w:cs="Miriam"/>
        </w:rPr>
        <w:t xml:space="preserve">as directrices establecidas por </w:t>
      </w:r>
      <w:r w:rsidRPr="003A7250">
        <w:rPr>
          <w:rFonts w:cs="Miriam"/>
        </w:rPr>
        <w:t>la Organización del Bachillerato Internacional, así como con los lineamientos</w:t>
      </w:r>
      <w:r>
        <w:rPr>
          <w:rFonts w:cs="Miriam"/>
        </w:rPr>
        <w:t xml:space="preserve"> establecidos por el Ministerio </w:t>
      </w:r>
      <w:r w:rsidRPr="003A7250">
        <w:rPr>
          <w:rFonts w:cs="Miriam"/>
        </w:rPr>
        <w:t>de Educación Nacional.</w:t>
      </w:r>
    </w:p>
    <w:p w14:paraId="5F190190" w14:textId="77777777" w:rsidR="003A7250" w:rsidRDefault="003A7250" w:rsidP="003A7250">
      <w:pPr>
        <w:pStyle w:val="NoSpacing"/>
        <w:jc w:val="both"/>
        <w:rPr>
          <w:rFonts w:cs="Miriam"/>
        </w:rPr>
      </w:pPr>
    </w:p>
    <w:p w14:paraId="5D5DE47A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PROPÓSITO DE LA EVALUACIÓN DE LOS ESTUDIANTES: La evaluación, c</w:t>
      </w:r>
      <w:r w:rsidR="005D1711">
        <w:rPr>
          <w:rFonts w:cs="Miriam"/>
        </w:rPr>
        <w:t xml:space="preserve">omo proceso mediante el cual se </w:t>
      </w:r>
      <w:r w:rsidRPr="003A7250">
        <w:rPr>
          <w:rFonts w:cs="Miriam"/>
        </w:rPr>
        <w:t>establece el alcance de los objetivos y metas propuestas por la institución, muestra:</w:t>
      </w:r>
    </w:p>
    <w:p w14:paraId="7612FD20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5185A88A" w14:textId="77777777" w:rsidR="002E6E5D" w:rsidRPr="003A7250" w:rsidRDefault="002E6E5D" w:rsidP="003A7250">
      <w:pPr>
        <w:pStyle w:val="NoSpacing"/>
        <w:jc w:val="both"/>
        <w:rPr>
          <w:rFonts w:cs="Miriam"/>
        </w:rPr>
      </w:pPr>
    </w:p>
    <w:p w14:paraId="0F9F8FFA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El desarrollo cognitivo, personal y social de los estudiantes, en el mar</w:t>
      </w:r>
      <w:r w:rsidR="005D1711">
        <w:rPr>
          <w:rFonts w:cs="Miriam"/>
        </w:rPr>
        <w:t xml:space="preserve">co de las competencias básicas </w:t>
      </w:r>
      <w:r w:rsidRPr="003A7250">
        <w:rPr>
          <w:rFonts w:cs="Miriam"/>
        </w:rPr>
        <w:t>del grado que cursan.</w:t>
      </w:r>
    </w:p>
    <w:p w14:paraId="77631520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La adquisición de conocimientos, comprensión de conceptos, el domini</w:t>
      </w:r>
      <w:r w:rsidR="005D1711">
        <w:rPr>
          <w:rFonts w:cs="Miriam"/>
        </w:rPr>
        <w:t xml:space="preserve">o de habilidades, el desarrollo </w:t>
      </w:r>
      <w:r w:rsidRPr="003A7250">
        <w:rPr>
          <w:rFonts w:cs="Miriam"/>
        </w:rPr>
        <w:t>de actitudes y la decisión de actuar de los estudiantes.</w:t>
      </w:r>
    </w:p>
    <w:p w14:paraId="2F2E6C61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 xml:space="preserve">El desarrollo de la </w:t>
      </w:r>
      <w:r w:rsidR="002E6E5D">
        <w:rPr>
          <w:rFonts w:cs="Miriam"/>
        </w:rPr>
        <w:t>meta</w:t>
      </w:r>
      <w:r w:rsidR="002E6E5D" w:rsidRPr="003A7250">
        <w:rPr>
          <w:rFonts w:cs="Miriam"/>
        </w:rPr>
        <w:t>cognición</w:t>
      </w:r>
      <w:r w:rsidRPr="003A7250">
        <w:rPr>
          <w:rFonts w:cs="Miriam"/>
        </w:rPr>
        <w:t xml:space="preserve"> y de la capacidad de reflexión.</w:t>
      </w:r>
    </w:p>
    <w:p w14:paraId="2300938A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 xml:space="preserve">La eficacia, el cumplimiento y el mejoramiento </w:t>
      </w:r>
      <w:proofErr w:type="gramStart"/>
      <w:r w:rsidRPr="003A7250">
        <w:rPr>
          <w:rFonts w:cs="Miriam"/>
        </w:rPr>
        <w:t>continuo</w:t>
      </w:r>
      <w:proofErr w:type="gramEnd"/>
      <w:r w:rsidRPr="003A7250">
        <w:rPr>
          <w:rFonts w:cs="Miriam"/>
        </w:rPr>
        <w:t xml:space="preserve"> del currículo institucional.</w:t>
      </w:r>
    </w:p>
    <w:p w14:paraId="6828E7DA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lastRenderedPageBreak/>
        <w:t>La calidad de la práctica pedagógica de los maestros en los ejercicios de:</w:t>
      </w:r>
      <w:r w:rsidR="005D1711">
        <w:rPr>
          <w:rFonts w:cs="Miriam"/>
        </w:rPr>
        <w:t xml:space="preserve"> diseño curricular, aplicación, </w:t>
      </w:r>
      <w:r w:rsidRPr="003A7250">
        <w:rPr>
          <w:rFonts w:cs="Miriam"/>
        </w:rPr>
        <w:t>medición, análisis, revisión y rediseño.</w:t>
      </w:r>
    </w:p>
    <w:p w14:paraId="0453846B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El cumplimiento de la política de calidad propuesta.</w:t>
      </w:r>
    </w:p>
    <w:p w14:paraId="130BB7C5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El conjunto de observaciones, registros y mediciones propios de la e</w:t>
      </w:r>
      <w:r w:rsidR="005D1711">
        <w:rPr>
          <w:rFonts w:cs="Miriam"/>
        </w:rPr>
        <w:t xml:space="preserve">valuación determina el efectivo </w:t>
      </w:r>
      <w:r w:rsidRPr="003A7250">
        <w:rPr>
          <w:rFonts w:cs="Miriam"/>
        </w:rPr>
        <w:t>cumplimiento de la misión educativa del Colegio.</w:t>
      </w:r>
    </w:p>
    <w:p w14:paraId="4395AB33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Así mismo, permite:</w:t>
      </w:r>
    </w:p>
    <w:p w14:paraId="5FD5AAED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Valorar el alcance y la obtención de logros, competencias y conocimientos por parte de los educandos.</w:t>
      </w:r>
    </w:p>
    <w:p w14:paraId="230B396A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Determinar la promoción o no de los educandos en cada grado de la educación básica y media.</w:t>
      </w:r>
    </w:p>
    <w:p w14:paraId="00A65FE5" w14:textId="77777777" w:rsidR="003A7250" w:rsidRP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Diseñar e implementar estrategias para apoyar a los educandos</w:t>
      </w:r>
      <w:r w:rsidR="005D1711">
        <w:rPr>
          <w:rFonts w:cs="Miriam"/>
        </w:rPr>
        <w:t xml:space="preserve"> que tengan dificultades en sus </w:t>
      </w:r>
      <w:r w:rsidRPr="003A7250">
        <w:rPr>
          <w:rFonts w:cs="Miriam"/>
        </w:rPr>
        <w:t>estudios.</w:t>
      </w:r>
    </w:p>
    <w:p w14:paraId="09B97324" w14:textId="77777777" w:rsidR="003A7250" w:rsidRDefault="003A7250" w:rsidP="00E727C2">
      <w:pPr>
        <w:pStyle w:val="NoSpacing"/>
        <w:numPr>
          <w:ilvl w:val="1"/>
          <w:numId w:val="9"/>
        </w:numPr>
        <w:ind w:left="993"/>
        <w:jc w:val="both"/>
        <w:rPr>
          <w:rFonts w:cs="Miriam"/>
        </w:rPr>
      </w:pPr>
      <w:r w:rsidRPr="003A7250">
        <w:rPr>
          <w:rFonts w:cs="Miriam"/>
        </w:rPr>
        <w:t>Suministrar información que contribuya a la auto-evaluación aca</w:t>
      </w:r>
      <w:r w:rsidR="005D1711">
        <w:rPr>
          <w:rFonts w:cs="Miriam"/>
        </w:rPr>
        <w:t xml:space="preserve">démica de la institución y a la </w:t>
      </w:r>
      <w:r w:rsidRPr="003A7250">
        <w:rPr>
          <w:rFonts w:cs="Miriam"/>
        </w:rPr>
        <w:t>actualización permanente de su plan de estudios.</w:t>
      </w:r>
    </w:p>
    <w:p w14:paraId="2A82E03B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79E10698" w14:textId="77777777" w:rsidR="005D1711" w:rsidRDefault="003A7250" w:rsidP="003A7250">
      <w:pPr>
        <w:pStyle w:val="NoSpacing"/>
        <w:jc w:val="both"/>
        <w:rPr>
          <w:rFonts w:cs="Miriam"/>
        </w:rPr>
      </w:pPr>
      <w:r w:rsidRPr="005D1711">
        <w:rPr>
          <w:rFonts w:cs="Miriam"/>
          <w:b/>
        </w:rPr>
        <w:t xml:space="preserve">PRINCIPIOS DE LA EVALUACIÓN: </w:t>
      </w:r>
      <w:r w:rsidRPr="003A7250">
        <w:rPr>
          <w:rFonts w:cs="Miriam"/>
        </w:rPr>
        <w:t>Se refiere a las características de una e</w:t>
      </w:r>
      <w:r w:rsidR="005D1711">
        <w:rPr>
          <w:rFonts w:cs="Miriam"/>
        </w:rPr>
        <w:t xml:space="preserve">valuación eficaz, la cual en el </w:t>
      </w:r>
      <w:r w:rsidRPr="003A7250">
        <w:rPr>
          <w:rFonts w:cs="Miriam"/>
        </w:rPr>
        <w:t>Colegio Colombo Británico:</w:t>
      </w:r>
    </w:p>
    <w:p w14:paraId="48C6DE88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1053D975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Reconoce y respeta la diversidad cultural e individual media</w:t>
      </w:r>
      <w:r w:rsidR="005D1711">
        <w:rPr>
          <w:rFonts w:cs="Miriam"/>
        </w:rPr>
        <w:t xml:space="preserve">nte el ofrecimiento de diversos </w:t>
      </w:r>
      <w:r w:rsidRPr="003A7250">
        <w:rPr>
          <w:rFonts w:cs="Miriam"/>
        </w:rPr>
        <w:t>escenarios de evaluación.</w:t>
      </w:r>
    </w:p>
    <w:p w14:paraId="7BCA0D01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Contribuye al desarrollo del perfil de la comunidad educativa IB, adoptado por el CCB.</w:t>
      </w:r>
    </w:p>
    <w:p w14:paraId="1161E5B6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Promueve el aprendizaje significativo y perdurable.</w:t>
      </w:r>
    </w:p>
    <w:p w14:paraId="73B644D1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Apoya y motiva el aprendizaje mediante la retroalimentación continua.</w:t>
      </w:r>
    </w:p>
    <w:p w14:paraId="327AEDA1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Favorece el aprendizaje activo.</w:t>
      </w:r>
    </w:p>
    <w:p w14:paraId="30FAFBF3" w14:textId="77777777" w:rsidR="003A7250" w:rsidRP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Propicia una actitud positiva hacia los demás, el medio ambiente</w:t>
      </w:r>
      <w:r w:rsidR="005D1711">
        <w:rPr>
          <w:rFonts w:cs="Miriam"/>
        </w:rPr>
        <w:t xml:space="preserve"> y el aprendizaje, evitando que </w:t>
      </w:r>
      <w:r w:rsidRPr="003A7250">
        <w:rPr>
          <w:rFonts w:cs="Miriam"/>
        </w:rPr>
        <w:t>tenga un sentido punitivo.</w:t>
      </w:r>
    </w:p>
    <w:p w14:paraId="27A0778A" w14:textId="77777777" w:rsidR="003A7250" w:rsidRDefault="003A7250" w:rsidP="00E727C2">
      <w:pPr>
        <w:pStyle w:val="NoSpacing"/>
        <w:numPr>
          <w:ilvl w:val="1"/>
          <w:numId w:val="12"/>
        </w:numPr>
        <w:jc w:val="both"/>
        <w:rPr>
          <w:rFonts w:cs="Miriam"/>
        </w:rPr>
      </w:pPr>
      <w:r w:rsidRPr="003A7250">
        <w:rPr>
          <w:rFonts w:cs="Miriam"/>
        </w:rPr>
        <w:t>Genera el mejoramiento continuo del quehacer educativo.</w:t>
      </w:r>
    </w:p>
    <w:p w14:paraId="5216AFF0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4B687CFA" w14:textId="77777777" w:rsidR="003A7250" w:rsidRDefault="003A7250" w:rsidP="003A7250">
      <w:pPr>
        <w:pStyle w:val="NoSpacing"/>
        <w:jc w:val="both"/>
        <w:rPr>
          <w:rFonts w:cs="Miriam"/>
        </w:rPr>
      </w:pPr>
      <w:r w:rsidRPr="005D1711">
        <w:rPr>
          <w:rFonts w:cs="Miriam"/>
          <w:b/>
        </w:rPr>
        <w:t xml:space="preserve">PRÁCTICA DE EVALUACIÓN: </w:t>
      </w:r>
      <w:r w:rsidRPr="003A7250">
        <w:rPr>
          <w:rFonts w:cs="Miriam"/>
        </w:rPr>
        <w:t>El Colegio Colombo Británico aplica procedimien</w:t>
      </w:r>
      <w:r w:rsidR="005D1711">
        <w:rPr>
          <w:rFonts w:cs="Miriam"/>
        </w:rPr>
        <w:t xml:space="preserve">tos evaluativos de tipo </w:t>
      </w:r>
      <w:r w:rsidRPr="003A7250">
        <w:rPr>
          <w:rFonts w:cs="Miriam"/>
        </w:rPr>
        <w:t xml:space="preserve">diagnóstico, formativo y </w:t>
      </w:r>
      <w:proofErr w:type="spellStart"/>
      <w:r w:rsidRPr="003A7250">
        <w:rPr>
          <w:rFonts w:cs="Miriam"/>
        </w:rPr>
        <w:t>sumativo</w:t>
      </w:r>
      <w:proofErr w:type="spellEnd"/>
      <w:r w:rsidRPr="003A7250">
        <w:rPr>
          <w:rFonts w:cs="Miriam"/>
        </w:rPr>
        <w:t xml:space="preserve"> en todos sus niveles de enseñanza.</w:t>
      </w:r>
    </w:p>
    <w:p w14:paraId="028F6727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5274FEF6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La Evaluación Diagnóstica es aquella que se realiza previamente al desarrollo de un proceso educativo.</w:t>
      </w:r>
    </w:p>
    <w:p w14:paraId="6D65FB42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7C65064A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Permite al maestro reconocer en el estudiante los conocimientos previos</w:t>
      </w:r>
      <w:r w:rsidR="005D1711">
        <w:rPr>
          <w:rFonts w:cs="Miriam"/>
        </w:rPr>
        <w:t xml:space="preserve"> y las destrezas que posee para </w:t>
      </w:r>
      <w:r w:rsidRPr="003A7250">
        <w:rPr>
          <w:rFonts w:cs="Miriam"/>
        </w:rPr>
        <w:t>determinar sus posibilidades de aprendizaje y en consecuencia, ajustar la planeación.</w:t>
      </w:r>
    </w:p>
    <w:p w14:paraId="4AAF33B4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3E5F4CBE" w14:textId="77777777" w:rsidR="003A7250" w:rsidRDefault="003A7250" w:rsidP="003A7250">
      <w:pPr>
        <w:pStyle w:val="NoSpacing"/>
        <w:jc w:val="both"/>
        <w:rPr>
          <w:rFonts w:cs="Miriam"/>
        </w:rPr>
      </w:pPr>
      <w:r w:rsidRPr="005E2A28">
        <w:rPr>
          <w:rFonts w:cs="Miriam"/>
          <w:b/>
        </w:rPr>
        <w:t>Evaluación para Admisión de nuevos estudiantes:</w:t>
      </w:r>
      <w:r w:rsidRPr="003A7250">
        <w:rPr>
          <w:rFonts w:cs="Miriam"/>
        </w:rPr>
        <w:t xml:space="preserve"> Los jefes, los asistent</w:t>
      </w:r>
      <w:r w:rsidR="005D1711">
        <w:rPr>
          <w:rFonts w:cs="Miriam"/>
        </w:rPr>
        <w:t xml:space="preserve">es, los coordinadores de área o </w:t>
      </w:r>
      <w:r w:rsidRPr="003A7250">
        <w:rPr>
          <w:rFonts w:cs="Miriam"/>
        </w:rPr>
        <w:t xml:space="preserve">de grado y los psicólogos de cada sección participan en el proceso de </w:t>
      </w:r>
      <w:r w:rsidR="005D1711">
        <w:rPr>
          <w:rFonts w:cs="Miriam"/>
        </w:rPr>
        <w:t xml:space="preserve">admisión de los estudiantes que </w:t>
      </w:r>
      <w:r w:rsidRPr="003A7250">
        <w:rPr>
          <w:rFonts w:cs="Miriam"/>
        </w:rPr>
        <w:t>aspiran a ingresar al CCB.</w:t>
      </w:r>
      <w:r w:rsidR="00237608">
        <w:rPr>
          <w:rFonts w:cs="Miriam"/>
        </w:rPr>
        <w:t xml:space="preserve"> </w:t>
      </w:r>
      <w:r w:rsidRPr="003A7250">
        <w:rPr>
          <w:rFonts w:cs="Miriam"/>
        </w:rPr>
        <w:t>Los aspirantes presentan las pruebas académicas p</w:t>
      </w:r>
      <w:r w:rsidR="005D1711">
        <w:rPr>
          <w:rFonts w:cs="Miriam"/>
        </w:rPr>
        <w:t xml:space="preserve">ara el grado al que aspira que, </w:t>
      </w:r>
      <w:r w:rsidRPr="003A7250">
        <w:rPr>
          <w:rFonts w:cs="Miriam"/>
        </w:rPr>
        <w:t>junto con su historia escolar, será evaluada por el jefe de sección. Se tendrá</w:t>
      </w:r>
      <w:r w:rsidR="005D1711">
        <w:rPr>
          <w:rFonts w:cs="Miriam"/>
        </w:rPr>
        <w:t xml:space="preserve"> presente lo establecido en las </w:t>
      </w:r>
      <w:r w:rsidRPr="003A7250">
        <w:rPr>
          <w:rFonts w:cs="Miriam"/>
        </w:rPr>
        <w:t>Política de Lengua y de Admisiones para considerar el ingreso de un estudiante al CCB.</w:t>
      </w:r>
    </w:p>
    <w:p w14:paraId="690FF262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23D27FE1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La Evaluación Formativa brinda información que se utiliza para planificar</w:t>
      </w:r>
      <w:r w:rsidR="005D1711">
        <w:rPr>
          <w:rFonts w:cs="Miriam"/>
        </w:rPr>
        <w:t xml:space="preserve"> la siguiente etapa del proceso </w:t>
      </w:r>
      <w:r w:rsidRPr="003A7250">
        <w:rPr>
          <w:rFonts w:cs="Miriam"/>
        </w:rPr>
        <w:t>de aprendizaje. Está inextricablemente unida al aprendizaje y ayuda a maest</w:t>
      </w:r>
      <w:r w:rsidR="005D1711">
        <w:rPr>
          <w:rFonts w:cs="Miriam"/>
        </w:rPr>
        <w:t xml:space="preserve">ros y estudiantes a identificar </w:t>
      </w:r>
      <w:r w:rsidRPr="003A7250">
        <w:rPr>
          <w:rFonts w:cs="Miriam"/>
        </w:rPr>
        <w:t xml:space="preserve">lo que los alumnos ya saben y son capaces de hacer. Se relaciona </w:t>
      </w:r>
      <w:r w:rsidRPr="003A7250">
        <w:rPr>
          <w:rFonts w:cs="Miriam"/>
        </w:rPr>
        <w:lastRenderedPageBreak/>
        <w:t>direct</w:t>
      </w:r>
      <w:r w:rsidR="005D1711">
        <w:rPr>
          <w:rFonts w:cs="Miriam"/>
        </w:rPr>
        <w:t xml:space="preserve">amente con la enseñanza y ambos </w:t>
      </w:r>
      <w:r w:rsidRPr="003A7250">
        <w:rPr>
          <w:rFonts w:cs="Miriam"/>
        </w:rPr>
        <w:t>procesos se combinan perfectamente para lograr los objetivos propuestos.</w:t>
      </w:r>
    </w:p>
    <w:p w14:paraId="5D80B241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2D434773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Tiene como objetivo fomentar el aprendizaje mediante la información </w:t>
      </w:r>
      <w:r w:rsidR="005D1711">
        <w:rPr>
          <w:rFonts w:cs="Miriam"/>
        </w:rPr>
        <w:t xml:space="preserve">frecuente y periódica sobre los </w:t>
      </w:r>
      <w:r w:rsidRPr="003A7250">
        <w:rPr>
          <w:rFonts w:cs="Miriam"/>
        </w:rPr>
        <w:t>resultados obtenidos, lo cual contribuye a que los alumnos amplíen s</w:t>
      </w:r>
      <w:r w:rsidR="005D1711">
        <w:rPr>
          <w:rFonts w:cs="Miriam"/>
        </w:rPr>
        <w:t xml:space="preserve">us conocimientos y comprensión, </w:t>
      </w:r>
      <w:r w:rsidRPr="003A7250">
        <w:rPr>
          <w:rFonts w:cs="Miriam"/>
        </w:rPr>
        <w:t xml:space="preserve">se sientan estimulados a seguir aprendiendo, reflexionen, desarrollen </w:t>
      </w:r>
      <w:r w:rsidR="005D1711">
        <w:rPr>
          <w:rFonts w:cs="Miriam"/>
        </w:rPr>
        <w:t xml:space="preserve">la capacidad de autoevaluarse y </w:t>
      </w:r>
      <w:r w:rsidRPr="003A7250">
        <w:rPr>
          <w:rFonts w:cs="Miriam"/>
        </w:rPr>
        <w:t>reconozcan los criterios con los que se miden los logros.</w:t>
      </w:r>
    </w:p>
    <w:p w14:paraId="0918C678" w14:textId="77777777" w:rsidR="005D1711" w:rsidRDefault="005D1711" w:rsidP="003A7250">
      <w:pPr>
        <w:pStyle w:val="NoSpacing"/>
        <w:jc w:val="both"/>
        <w:rPr>
          <w:rFonts w:cs="Miriam"/>
        </w:rPr>
      </w:pPr>
    </w:p>
    <w:p w14:paraId="1682AC35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Se ha constatado que un mayor uso de la evaluación formativa ayuda d</w:t>
      </w:r>
      <w:r w:rsidR="005D1711">
        <w:rPr>
          <w:rFonts w:cs="Miriam"/>
        </w:rPr>
        <w:t xml:space="preserve">e manera especial a los alumnos </w:t>
      </w:r>
      <w:r w:rsidRPr="003A7250">
        <w:rPr>
          <w:rFonts w:cs="Miriam"/>
        </w:rPr>
        <w:t>de bajo desempeño a mejorar significativamente. Este es un proceso constante de</w:t>
      </w:r>
      <w:r w:rsidR="005D1711">
        <w:rPr>
          <w:rFonts w:cs="Miriam"/>
        </w:rPr>
        <w:t xml:space="preserve"> interacción maestro estudiante, </w:t>
      </w:r>
      <w:r w:rsidRPr="003A7250">
        <w:rPr>
          <w:rFonts w:cs="Miriam"/>
        </w:rPr>
        <w:t>entre pares y de autoevaluación.</w:t>
      </w:r>
    </w:p>
    <w:p w14:paraId="2E153317" w14:textId="77777777" w:rsidR="005D1711" w:rsidRPr="003A7250" w:rsidRDefault="005D1711" w:rsidP="003A7250">
      <w:pPr>
        <w:pStyle w:val="NoSpacing"/>
        <w:jc w:val="both"/>
        <w:rPr>
          <w:rFonts w:cs="Miriam"/>
        </w:rPr>
      </w:pPr>
    </w:p>
    <w:p w14:paraId="7E55B7EB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Retroalimentación: Dada la relevancia de la retroalimentación en e</w:t>
      </w:r>
      <w:r w:rsidR="005D1711">
        <w:rPr>
          <w:rFonts w:cs="Miriam"/>
        </w:rPr>
        <w:t xml:space="preserve">l proceso de aprendizaje de los </w:t>
      </w:r>
      <w:r w:rsidRPr="003A7250">
        <w:rPr>
          <w:rFonts w:cs="Miriam"/>
        </w:rPr>
        <w:t>estudiantes, es necesario que se lleve a cabo de manera precisa, específica, oportuna y justa.</w:t>
      </w:r>
    </w:p>
    <w:p w14:paraId="397DA5E9" w14:textId="77777777" w:rsidR="005D1711" w:rsidRDefault="005D1711" w:rsidP="003A7250">
      <w:pPr>
        <w:pStyle w:val="NoSpacing"/>
        <w:jc w:val="both"/>
        <w:rPr>
          <w:rFonts w:cs="Miriam"/>
        </w:rPr>
      </w:pPr>
    </w:p>
    <w:p w14:paraId="2452B915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La Evaluación Sumativa proporciona una idea clara de los niveles de c</w:t>
      </w:r>
      <w:r w:rsidR="005D1711">
        <w:rPr>
          <w:rFonts w:cs="Miriam"/>
        </w:rPr>
        <w:t xml:space="preserve">omprensión de sus estudiantes y </w:t>
      </w:r>
      <w:r w:rsidRPr="003A7250">
        <w:rPr>
          <w:rFonts w:cs="Miriam"/>
        </w:rPr>
        <w:t>determina el alcance de los logros propuestos en el currículo. Tiene lugar</w:t>
      </w:r>
      <w:r w:rsidR="005D1711">
        <w:rPr>
          <w:rFonts w:cs="Miriam"/>
        </w:rPr>
        <w:t xml:space="preserve"> al final de una unidad o de un </w:t>
      </w:r>
      <w:r w:rsidRPr="003A7250">
        <w:rPr>
          <w:rFonts w:cs="Miriam"/>
        </w:rPr>
        <w:t>tiempo determinado (período académico), y permite a los estudiantes demostrar lo que han aprendido.</w:t>
      </w:r>
    </w:p>
    <w:p w14:paraId="14932184" w14:textId="77777777" w:rsidR="00F8346C" w:rsidRPr="003A7250" w:rsidRDefault="00F8346C" w:rsidP="003A7250">
      <w:pPr>
        <w:pStyle w:val="NoSpacing"/>
        <w:jc w:val="both"/>
        <w:rPr>
          <w:rFonts w:cs="Miriam"/>
        </w:rPr>
      </w:pPr>
    </w:p>
    <w:p w14:paraId="6B7971FC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F8346C">
        <w:rPr>
          <w:rFonts w:cs="Miriam"/>
          <w:b/>
        </w:rPr>
        <w:t>Parágrafo 1:</w:t>
      </w:r>
      <w:r w:rsidRPr="003A7250">
        <w:rPr>
          <w:rFonts w:cs="Miriam"/>
        </w:rPr>
        <w:t xml:space="preserve"> En Bachillerato el estudiante tendrá el derecho a solicitar y ac</w:t>
      </w:r>
      <w:r w:rsidR="00237608">
        <w:rPr>
          <w:rFonts w:cs="Miriam"/>
        </w:rPr>
        <w:t xml:space="preserve">ordar con sus profesores tiempo </w:t>
      </w:r>
      <w:r w:rsidRPr="003A7250">
        <w:rPr>
          <w:rFonts w:cs="Miriam"/>
        </w:rPr>
        <w:t>adicional para la entrega de trabajos o presentación de asignaciones a</w:t>
      </w:r>
      <w:r w:rsidR="00237608">
        <w:rPr>
          <w:rFonts w:cs="Miriam"/>
        </w:rPr>
        <w:t xml:space="preserve">cadémicas, mientras haya estado </w:t>
      </w:r>
      <w:r w:rsidRPr="003A7250">
        <w:rPr>
          <w:rFonts w:cs="Miriam"/>
        </w:rPr>
        <w:t>ausente de su clase por actividades en las que representa oficialmente al colegio o por causas justificadas.</w:t>
      </w:r>
    </w:p>
    <w:p w14:paraId="2D16B0C2" w14:textId="77777777" w:rsidR="00237608" w:rsidRDefault="00237608" w:rsidP="003A7250">
      <w:pPr>
        <w:pStyle w:val="NoSpacing"/>
        <w:jc w:val="both"/>
        <w:rPr>
          <w:rFonts w:cs="Miriam"/>
        </w:rPr>
      </w:pPr>
    </w:p>
    <w:p w14:paraId="5A87BEA5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De lo contrario, obtendrá la calificación de cero en aquellas evaluaciones </w:t>
      </w:r>
      <w:r w:rsidR="00237608">
        <w:rPr>
          <w:rFonts w:cs="Miriam"/>
        </w:rPr>
        <w:t xml:space="preserve">que se lleven a cabo durante su </w:t>
      </w:r>
      <w:r w:rsidRPr="003A7250">
        <w:rPr>
          <w:rFonts w:cs="Miriam"/>
        </w:rPr>
        <w:t>ausencia.</w:t>
      </w:r>
    </w:p>
    <w:p w14:paraId="24A99450" w14:textId="77777777" w:rsidR="00237608" w:rsidRDefault="00237608" w:rsidP="003A7250">
      <w:pPr>
        <w:pStyle w:val="NoSpacing"/>
        <w:jc w:val="both"/>
        <w:rPr>
          <w:rFonts w:cs="Miriam"/>
        </w:rPr>
      </w:pPr>
    </w:p>
    <w:p w14:paraId="18AB88C6" w14:textId="77777777" w:rsidR="003A7250" w:rsidRDefault="003A7250" w:rsidP="003A7250">
      <w:pPr>
        <w:pStyle w:val="NoSpacing"/>
        <w:jc w:val="both"/>
        <w:rPr>
          <w:rFonts w:cs="Miriam"/>
        </w:rPr>
      </w:pPr>
      <w:r w:rsidRPr="00237608">
        <w:rPr>
          <w:rFonts w:cs="Miriam"/>
          <w:b/>
        </w:rPr>
        <w:t>5.3.1 CRITERIOS DE EVALUACIÓN:</w:t>
      </w:r>
      <w:r w:rsidRPr="003A7250">
        <w:rPr>
          <w:rFonts w:cs="Miriam"/>
        </w:rPr>
        <w:t xml:space="preserve"> Los criterios que rigen la evaluación est</w:t>
      </w:r>
      <w:r w:rsidR="00237608">
        <w:rPr>
          <w:rFonts w:cs="Miriam"/>
        </w:rPr>
        <w:t xml:space="preserve">án compuestos por los objetivos </w:t>
      </w:r>
      <w:r w:rsidRPr="003A7250">
        <w:rPr>
          <w:rFonts w:cs="Miriam"/>
        </w:rPr>
        <w:t>correspondientes a cada uno de los programas del IB, que además contie</w:t>
      </w:r>
      <w:r w:rsidR="00237608">
        <w:rPr>
          <w:rFonts w:cs="Miriam"/>
        </w:rPr>
        <w:t xml:space="preserve">nen los estándares básicos, las </w:t>
      </w:r>
      <w:r w:rsidRPr="003A7250">
        <w:rPr>
          <w:rFonts w:cs="Miriam"/>
        </w:rPr>
        <w:t>orientaciones y lineamientos expedidos por el MEN. Dichos criterios serán en</w:t>
      </w:r>
      <w:r w:rsidR="00237608">
        <w:rPr>
          <w:rFonts w:cs="Miriam"/>
        </w:rPr>
        <w:t xml:space="preserve">tregados a los padres al inicio </w:t>
      </w:r>
      <w:r w:rsidRPr="003A7250">
        <w:rPr>
          <w:rFonts w:cs="Miriam"/>
        </w:rPr>
        <w:t xml:space="preserve">del año </w:t>
      </w:r>
      <w:commentRangeStart w:id="4"/>
      <w:r w:rsidRPr="003A7250">
        <w:rPr>
          <w:rFonts w:cs="Miriam"/>
        </w:rPr>
        <w:t>escolar</w:t>
      </w:r>
      <w:commentRangeEnd w:id="4"/>
      <w:r w:rsidR="004C459E">
        <w:rPr>
          <w:rStyle w:val="CommentReference"/>
          <w:rFonts w:ascii="Times New Roman" w:hAnsi="Times New Roman" w:cs="Times New Roman"/>
          <w:lang w:eastAsia="es-CO"/>
        </w:rPr>
        <w:commentReference w:id="4"/>
      </w:r>
      <w:r w:rsidRPr="003A7250">
        <w:rPr>
          <w:rFonts w:cs="Miriam"/>
        </w:rPr>
        <w:t>.</w:t>
      </w:r>
    </w:p>
    <w:p w14:paraId="07AAC0E4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3CB69DB4" w14:textId="77777777" w:rsidR="003A7250" w:rsidRDefault="003A7250" w:rsidP="003A7250">
      <w:pPr>
        <w:pStyle w:val="NoSpacing"/>
        <w:jc w:val="both"/>
        <w:rPr>
          <w:rFonts w:cs="Miriam"/>
        </w:rPr>
      </w:pPr>
      <w:r w:rsidRPr="009A2015">
        <w:rPr>
          <w:rFonts w:cs="Miriam"/>
          <w:b/>
        </w:rPr>
        <w:t>Determinación de las calificaciones:</w:t>
      </w:r>
      <w:r w:rsidRPr="003A7250">
        <w:rPr>
          <w:rFonts w:cs="Miriam"/>
        </w:rPr>
        <w:t xml:space="preserve"> Al final del período, se definen los nive</w:t>
      </w:r>
      <w:r w:rsidR="00237608">
        <w:rPr>
          <w:rFonts w:cs="Miriam"/>
        </w:rPr>
        <w:t xml:space="preserve">les de logro alcanzados por los </w:t>
      </w:r>
      <w:r w:rsidRPr="003A7250">
        <w:rPr>
          <w:rFonts w:cs="Miriam"/>
        </w:rPr>
        <w:t>estudiantes de acuerdo a los criterios de evaluación de las asignaturas. Esto se</w:t>
      </w:r>
      <w:r w:rsidR="00237608">
        <w:rPr>
          <w:rFonts w:cs="Miriam"/>
        </w:rPr>
        <w:t xml:space="preserve"> obtiene con las evidencias que </w:t>
      </w:r>
      <w:r w:rsidRPr="003A7250">
        <w:rPr>
          <w:rFonts w:cs="Miriam"/>
        </w:rPr>
        <w:t>han recogido los maestros a lo largo del periodo. Las calificaciones se basan en los</w:t>
      </w:r>
      <w:r w:rsidR="00237608">
        <w:rPr>
          <w:rFonts w:cs="Miriam"/>
        </w:rPr>
        <w:t xml:space="preserve"> niveles alcanzados en cada </w:t>
      </w:r>
      <w:r w:rsidRPr="003A7250">
        <w:rPr>
          <w:rFonts w:cs="Miriam"/>
        </w:rPr>
        <w:t>criterio de evaluación. Este proceso debe ser transparente y debe incluir a las partes interesadas.</w:t>
      </w:r>
    </w:p>
    <w:p w14:paraId="44CCE90B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04151EFF" w14:textId="18ED7D56" w:rsidR="003A7250" w:rsidRDefault="003A7250" w:rsidP="003A7250">
      <w:pPr>
        <w:pStyle w:val="NoSpacing"/>
        <w:jc w:val="both"/>
        <w:rPr>
          <w:rFonts w:cs="Miriam"/>
        </w:rPr>
      </w:pPr>
      <w:r w:rsidRPr="009A2015">
        <w:rPr>
          <w:rFonts w:cs="Miriam"/>
          <w:b/>
        </w:rPr>
        <w:t>Análisis de los resultados académicos:</w:t>
      </w:r>
      <w:r w:rsidRPr="003A7250">
        <w:rPr>
          <w:rFonts w:cs="Miriam"/>
        </w:rPr>
        <w:t xml:space="preserve"> Cada periodo los coordinadores de</w:t>
      </w:r>
      <w:r w:rsidR="00237608">
        <w:rPr>
          <w:rFonts w:cs="Miriam"/>
        </w:rPr>
        <w:t xml:space="preserve"> área y grado junto con el jefe </w:t>
      </w:r>
      <w:r w:rsidRPr="003A7250">
        <w:rPr>
          <w:rFonts w:cs="Miriam"/>
        </w:rPr>
        <w:t>de sección analizarán el comportamiento de los resultados académicos de l</w:t>
      </w:r>
      <w:r w:rsidR="00237608">
        <w:rPr>
          <w:rFonts w:cs="Miriam"/>
        </w:rPr>
        <w:t xml:space="preserve">os estudiantes en las distintas </w:t>
      </w:r>
      <w:r w:rsidRPr="003A7250">
        <w:rPr>
          <w:rFonts w:cs="Miriam"/>
        </w:rPr>
        <w:t>asignaturas. Esto genera oportunidades de mejora e intervenciones q</w:t>
      </w:r>
      <w:r w:rsidR="00237608">
        <w:rPr>
          <w:rFonts w:cs="Miriam"/>
        </w:rPr>
        <w:t xml:space="preserve">ue permiten apoyar los procesos </w:t>
      </w:r>
      <w:r w:rsidRPr="003A7250">
        <w:rPr>
          <w:rFonts w:cs="Miriam"/>
        </w:rPr>
        <w:t>académicos y la revisión curricular. Se debe generar un informe escrito de las</w:t>
      </w:r>
      <w:r w:rsidR="00237608">
        <w:rPr>
          <w:rFonts w:cs="Miriam"/>
        </w:rPr>
        <w:t xml:space="preserve"> asignaturas analizadas, con el </w:t>
      </w:r>
      <w:r w:rsidRPr="003A7250">
        <w:rPr>
          <w:rFonts w:cs="Miriam"/>
        </w:rPr>
        <w:t>análisis correspondiente por asignatura.</w:t>
      </w:r>
    </w:p>
    <w:p w14:paraId="3952C181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36D6336D" w14:textId="77777777" w:rsidR="009A2015" w:rsidRDefault="003A7250" w:rsidP="003A7250">
      <w:pPr>
        <w:pStyle w:val="NoSpacing"/>
        <w:jc w:val="both"/>
        <w:rPr>
          <w:rFonts w:cs="Miriam"/>
        </w:rPr>
      </w:pPr>
      <w:r w:rsidRPr="009A2015">
        <w:rPr>
          <w:rFonts w:cs="Miriam"/>
          <w:b/>
        </w:rPr>
        <w:t>Criterios de evaluación para estudiantes con necesidades especiales:</w:t>
      </w:r>
      <w:r w:rsidRPr="003A7250">
        <w:rPr>
          <w:rFonts w:cs="Miriam"/>
        </w:rPr>
        <w:t xml:space="preserve"> H</w:t>
      </w:r>
      <w:r w:rsidR="00237608">
        <w:rPr>
          <w:rFonts w:cs="Miriam"/>
        </w:rPr>
        <w:t xml:space="preserve">ay algunos estudiantes con unas </w:t>
      </w:r>
      <w:r w:rsidRPr="003A7250">
        <w:rPr>
          <w:rFonts w:cs="Miriam"/>
        </w:rPr>
        <w:t>necesidades especiales para los cuales es necesario hacer adaptaciones y ser fl</w:t>
      </w:r>
      <w:r w:rsidR="00237608">
        <w:rPr>
          <w:rFonts w:cs="Miriam"/>
        </w:rPr>
        <w:t xml:space="preserve">exibles en los tiempos que </w:t>
      </w:r>
      <w:r w:rsidRPr="003A7250">
        <w:rPr>
          <w:rFonts w:cs="Miriam"/>
        </w:rPr>
        <w:t>se conceden para alcanzar los logros establecidos. Sin embargo, serán eval</w:t>
      </w:r>
      <w:r w:rsidR="00237608">
        <w:rPr>
          <w:rFonts w:cs="Miriam"/>
        </w:rPr>
        <w:t xml:space="preserve">uados </w:t>
      </w:r>
      <w:r w:rsidR="00237608">
        <w:rPr>
          <w:rFonts w:cs="Miriam"/>
        </w:rPr>
        <w:lastRenderedPageBreak/>
        <w:t xml:space="preserve">bajo los mismos criterios </w:t>
      </w:r>
      <w:r w:rsidRPr="003A7250">
        <w:rPr>
          <w:rFonts w:cs="Miriam"/>
        </w:rPr>
        <w:t>establecidos para el grado que cursen. El Consejo Académico evaluará la pos</w:t>
      </w:r>
      <w:r w:rsidR="009A2015">
        <w:rPr>
          <w:rFonts w:cs="Miriam"/>
        </w:rPr>
        <w:t xml:space="preserve">ibilidad de atender estudiantes </w:t>
      </w:r>
      <w:r w:rsidRPr="003A7250">
        <w:rPr>
          <w:rFonts w:cs="Miriam"/>
        </w:rPr>
        <w:t>con dificultades severas de aprendizaje o discapacidad visual o auditiva, c</w:t>
      </w:r>
      <w:r w:rsidR="009A2015">
        <w:rPr>
          <w:rFonts w:cs="Miriam"/>
        </w:rPr>
        <w:t xml:space="preserve">on el fin de atender un plan de </w:t>
      </w:r>
      <w:r w:rsidRPr="003A7250">
        <w:rPr>
          <w:rFonts w:cs="Miriam"/>
        </w:rPr>
        <w:t xml:space="preserve">estudios que se acoja a las necesidades del estudiante. </w:t>
      </w:r>
    </w:p>
    <w:p w14:paraId="527FB3F7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0827DCA1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Debe consultarse la Pol</w:t>
      </w:r>
      <w:r w:rsidR="009A2015">
        <w:rPr>
          <w:rFonts w:cs="Miriam"/>
        </w:rPr>
        <w:t xml:space="preserve">ítica de Necesidades Especiales </w:t>
      </w:r>
      <w:r w:rsidRPr="003A7250">
        <w:rPr>
          <w:rFonts w:cs="Miriam"/>
        </w:rPr>
        <w:t>para mayor información.</w:t>
      </w:r>
    </w:p>
    <w:p w14:paraId="7C47D46B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6AACF518" w14:textId="77777777" w:rsidR="003A7250" w:rsidRDefault="003A7250" w:rsidP="003A7250">
      <w:pPr>
        <w:pStyle w:val="NoSpacing"/>
        <w:jc w:val="both"/>
        <w:rPr>
          <w:rFonts w:cs="Miriam"/>
        </w:rPr>
      </w:pPr>
      <w:r w:rsidRPr="009A2015">
        <w:rPr>
          <w:rFonts w:cs="Miriam"/>
          <w:b/>
        </w:rPr>
        <w:t xml:space="preserve">5.3.2 ESTRATEGIAS DE EVALUACIÓN: </w:t>
      </w:r>
      <w:r w:rsidRPr="003A7250">
        <w:rPr>
          <w:rFonts w:cs="Miriam"/>
        </w:rPr>
        <w:t>Las estrategias son los métodos o en</w:t>
      </w:r>
      <w:r w:rsidR="009A2015">
        <w:rPr>
          <w:rFonts w:cs="Miriam"/>
        </w:rPr>
        <w:t xml:space="preserve">foques que los maestros emplean </w:t>
      </w:r>
      <w:r w:rsidRPr="003A7250">
        <w:rPr>
          <w:rFonts w:cs="Miriam"/>
        </w:rPr>
        <w:t>para obtener información sobre el aprendizaje de los estudiantes. Esta i</w:t>
      </w:r>
      <w:r w:rsidR="009A2015">
        <w:rPr>
          <w:rFonts w:cs="Miriam"/>
        </w:rPr>
        <w:t xml:space="preserve">nformación se registra mediante </w:t>
      </w:r>
      <w:r w:rsidRPr="003A7250">
        <w:rPr>
          <w:rFonts w:cs="Miriam"/>
        </w:rPr>
        <w:t>diversas herramientas que son los instrumentos que podrán ser utilizados para recopilar los datos.</w:t>
      </w:r>
    </w:p>
    <w:p w14:paraId="08438D0A" w14:textId="77777777" w:rsidR="00F8346C" w:rsidRPr="003A7250" w:rsidRDefault="00F8346C" w:rsidP="003A7250">
      <w:pPr>
        <w:pStyle w:val="NoSpacing"/>
        <w:jc w:val="both"/>
        <w:rPr>
          <w:rFonts w:cs="Miriam"/>
        </w:rPr>
      </w:pPr>
    </w:p>
    <w:p w14:paraId="22865AA7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–– </w:t>
      </w:r>
      <w:r w:rsidRPr="009A2015">
        <w:rPr>
          <w:rFonts w:cs="Miriam"/>
          <w:b/>
        </w:rPr>
        <w:t>Observación:</w:t>
      </w:r>
      <w:r w:rsidRPr="003A7250">
        <w:rPr>
          <w:rFonts w:cs="Miriam"/>
        </w:rPr>
        <w:t xml:space="preserve"> Todos los alumnos son observados de forma frecuen</w:t>
      </w:r>
      <w:r w:rsidR="009A2015">
        <w:rPr>
          <w:rFonts w:cs="Miriam"/>
        </w:rPr>
        <w:t xml:space="preserve">te y regular. El maestro adopta </w:t>
      </w:r>
      <w:r w:rsidRPr="003A7250">
        <w:rPr>
          <w:rFonts w:cs="Miriam"/>
        </w:rPr>
        <w:t>diferentes ángulos de observación: un punto de vista global (por</w:t>
      </w:r>
      <w:r w:rsidR="009A2015">
        <w:rPr>
          <w:rFonts w:cs="Miriam"/>
        </w:rPr>
        <w:t xml:space="preserve"> ejemplo, cuando observa a toda </w:t>
      </w:r>
      <w:r w:rsidRPr="003A7250">
        <w:rPr>
          <w:rFonts w:cs="Miriam"/>
        </w:rPr>
        <w:t>la clase) o específico (por ejemplo, cuando observa a un solo alu</w:t>
      </w:r>
      <w:r w:rsidR="009A2015">
        <w:rPr>
          <w:rFonts w:cs="Miriam"/>
        </w:rPr>
        <w:t xml:space="preserve">mno o una sola actividad). Como </w:t>
      </w:r>
      <w:r w:rsidRPr="003A7250">
        <w:rPr>
          <w:rFonts w:cs="Miriam"/>
        </w:rPr>
        <w:t>observador participante (observando desde dentro) o no participante (observando desde fuera).</w:t>
      </w:r>
    </w:p>
    <w:p w14:paraId="17507DFB" w14:textId="77777777" w:rsidR="002E6E5D" w:rsidRPr="003A7250" w:rsidRDefault="002E6E5D" w:rsidP="003A7250">
      <w:pPr>
        <w:pStyle w:val="NoSpacing"/>
        <w:jc w:val="both"/>
        <w:rPr>
          <w:rFonts w:cs="Miriam"/>
        </w:rPr>
      </w:pPr>
    </w:p>
    <w:p w14:paraId="05FDBA56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Evaluación de desempeño:</w:t>
      </w:r>
      <w:r w:rsidRPr="003A7250">
        <w:rPr>
          <w:rFonts w:cs="Miriam"/>
        </w:rPr>
        <w:t xml:space="preserve"> Tareas con un fin determinado que incluyen desafíos </w:t>
      </w:r>
      <w:r w:rsidR="009A2015">
        <w:rPr>
          <w:rFonts w:cs="Miriam"/>
        </w:rPr>
        <w:t xml:space="preserve">y problemas </w:t>
      </w:r>
      <w:r w:rsidRPr="003A7250">
        <w:rPr>
          <w:rFonts w:cs="Miriam"/>
        </w:rPr>
        <w:t>auténticos y significativos que se evalúan con criterios bien definido</w:t>
      </w:r>
      <w:r w:rsidR="009A2015">
        <w:rPr>
          <w:rFonts w:cs="Miriam"/>
        </w:rPr>
        <w:t xml:space="preserve">s. En estas tareas, el problema </w:t>
      </w:r>
      <w:r w:rsidRPr="003A7250">
        <w:rPr>
          <w:rFonts w:cs="Miriam"/>
        </w:rPr>
        <w:t xml:space="preserve">se puede enfocar de diversas maneras y muy pocas veces tiene una </w:t>
      </w:r>
      <w:r w:rsidR="009A2015">
        <w:rPr>
          <w:rFonts w:cs="Miriam"/>
        </w:rPr>
        <w:t xml:space="preserve">solución única. En general, son </w:t>
      </w:r>
      <w:r w:rsidRPr="003A7250">
        <w:rPr>
          <w:rFonts w:cs="Miriam"/>
        </w:rPr>
        <w:t>de naturaleza multimodal y requieren el uso de muchas habilidades. C</w:t>
      </w:r>
      <w:r w:rsidR="009A2015">
        <w:rPr>
          <w:rFonts w:cs="Miriam"/>
        </w:rPr>
        <w:t xml:space="preserve">on frecuencia, los registros de </w:t>
      </w:r>
      <w:r w:rsidRPr="003A7250">
        <w:rPr>
          <w:rFonts w:cs="Miriam"/>
        </w:rPr>
        <w:t>sonidos e imágenes resultan útiles en este tipo de evaluación.</w:t>
      </w:r>
    </w:p>
    <w:p w14:paraId="71E238E6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Evaluación de proceso:</w:t>
      </w:r>
      <w:r w:rsidRPr="003A7250">
        <w:rPr>
          <w:rFonts w:cs="Miriam"/>
        </w:rPr>
        <w:t xml:space="preserve"> Todos los alumnos son observados de forma frecuente y regular. Se</w:t>
      </w:r>
      <w:r w:rsidR="009A2015">
        <w:rPr>
          <w:rFonts w:cs="Miriam"/>
        </w:rPr>
        <w:t xml:space="preserve"> </w:t>
      </w:r>
      <w:r w:rsidRPr="003A7250">
        <w:rPr>
          <w:rFonts w:cs="Miriam"/>
        </w:rPr>
        <w:t>registran las conductas típicas y las no típicas, realizando múltiples</w:t>
      </w:r>
      <w:r w:rsidR="009A2015">
        <w:rPr>
          <w:rFonts w:cs="Miriam"/>
        </w:rPr>
        <w:t xml:space="preserve"> observaciones para aumentar la </w:t>
      </w:r>
      <w:r w:rsidRPr="003A7250">
        <w:rPr>
          <w:rFonts w:cs="Miriam"/>
        </w:rPr>
        <w:t>fiabilidad y sintetizando información de diferentes contextos para in</w:t>
      </w:r>
      <w:r w:rsidR="009A2015">
        <w:rPr>
          <w:rFonts w:cs="Miriam"/>
        </w:rPr>
        <w:t xml:space="preserve">crementar la validez. Se diseña </w:t>
      </w:r>
      <w:r w:rsidRPr="003A7250">
        <w:rPr>
          <w:rFonts w:cs="Miriam"/>
        </w:rPr>
        <w:t>un sistema de anotaciones y registros que reduce el tiempo nec</w:t>
      </w:r>
      <w:r w:rsidR="009A2015">
        <w:rPr>
          <w:rFonts w:cs="Miriam"/>
        </w:rPr>
        <w:t xml:space="preserve">esario para estos procesos. Las </w:t>
      </w:r>
      <w:r w:rsidRPr="003A7250">
        <w:rPr>
          <w:rFonts w:cs="Miriam"/>
        </w:rPr>
        <w:t xml:space="preserve">listas de verificación, inventarios y descripciones narrativas (como </w:t>
      </w:r>
      <w:r w:rsidR="009A2015">
        <w:rPr>
          <w:rFonts w:cs="Miriam"/>
        </w:rPr>
        <w:t xml:space="preserve">los diarios de aprendizaje) son </w:t>
      </w:r>
      <w:r w:rsidRPr="003A7250">
        <w:rPr>
          <w:rFonts w:cs="Miriam"/>
        </w:rPr>
        <w:t>métodos comunes para realizar observaciones.</w:t>
      </w:r>
    </w:p>
    <w:p w14:paraId="0EADD096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 xml:space="preserve">Respuestas seleccionadas: </w:t>
      </w:r>
      <w:r w:rsidRPr="003A7250">
        <w:rPr>
          <w:rFonts w:cs="Miriam"/>
        </w:rPr>
        <w:t>Ejercicios unidimensionales para un ca</w:t>
      </w:r>
      <w:r w:rsidR="009A2015">
        <w:rPr>
          <w:rFonts w:cs="Miriam"/>
        </w:rPr>
        <w:t xml:space="preserve">so particular. Los ejemplos más </w:t>
      </w:r>
      <w:r w:rsidRPr="003A7250">
        <w:rPr>
          <w:rFonts w:cs="Miriam"/>
        </w:rPr>
        <w:t>conocidos de esta forma de evaluación son los “</w:t>
      </w:r>
      <w:proofErr w:type="spellStart"/>
      <w:r w:rsidRPr="003A7250">
        <w:rPr>
          <w:rFonts w:cs="Miriam"/>
        </w:rPr>
        <w:t>tests</w:t>
      </w:r>
      <w:proofErr w:type="spellEnd"/>
      <w:r w:rsidRPr="003A7250">
        <w:rPr>
          <w:rFonts w:cs="Miriam"/>
        </w:rPr>
        <w:t>” y ejercicios de preguntas y respuestas.</w:t>
      </w:r>
    </w:p>
    <w:p w14:paraId="3D27B5E0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Tareas abiertas:</w:t>
      </w:r>
      <w:r w:rsidRPr="003A7250">
        <w:rPr>
          <w:rFonts w:cs="Miriam"/>
        </w:rPr>
        <w:t xml:space="preserve"> Situaciones en las que se presenta un estímulo a los alumnos y se les pide</w:t>
      </w:r>
      <w:r w:rsidR="009A2015">
        <w:rPr>
          <w:rFonts w:cs="Miriam"/>
        </w:rPr>
        <w:t xml:space="preserve"> que </w:t>
      </w:r>
      <w:r w:rsidRPr="003A7250">
        <w:rPr>
          <w:rFonts w:cs="Miriam"/>
        </w:rPr>
        <w:t xml:space="preserve">comuniquen una respuesta original. La respuesta puede incluir </w:t>
      </w:r>
      <w:r w:rsidR="009A2015">
        <w:rPr>
          <w:rFonts w:cs="Miriam"/>
        </w:rPr>
        <w:t xml:space="preserve">una redacción breve, un dibujo, </w:t>
      </w:r>
      <w:r w:rsidRPr="003A7250">
        <w:rPr>
          <w:rFonts w:cs="Miriam"/>
        </w:rPr>
        <w:t>diagrama o solución. Los trabajos, junto con los criterios de eval</w:t>
      </w:r>
      <w:r w:rsidR="009A2015">
        <w:rPr>
          <w:rFonts w:cs="Miriam"/>
        </w:rPr>
        <w:t xml:space="preserve">uación, pueden incluirse en una </w:t>
      </w:r>
      <w:r w:rsidRPr="003A7250">
        <w:rPr>
          <w:rFonts w:cs="Miriam"/>
        </w:rPr>
        <w:t>carpeta.</w:t>
      </w:r>
    </w:p>
    <w:p w14:paraId="377932BC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Carpetas o Portafolios:</w:t>
      </w:r>
      <w:r w:rsidRPr="003A7250">
        <w:rPr>
          <w:rFonts w:cs="Miriam"/>
        </w:rPr>
        <w:t xml:space="preserve"> Son recopilaciones del trabajo de estudi</w:t>
      </w:r>
      <w:r w:rsidR="009A2015">
        <w:rPr>
          <w:rFonts w:cs="Miriam"/>
        </w:rPr>
        <w:t xml:space="preserve">ante ideadas para demostrar sus </w:t>
      </w:r>
      <w:r w:rsidRPr="003A7250">
        <w:rPr>
          <w:rFonts w:cs="Miriam"/>
        </w:rPr>
        <w:t xml:space="preserve">logros, crecimiento, pensamiento crítico, creatividad y reflexión. </w:t>
      </w:r>
      <w:r w:rsidR="009A2015">
        <w:rPr>
          <w:rFonts w:cs="Miriam"/>
        </w:rPr>
        <w:t xml:space="preserve">Una carpeta deberá considerarse </w:t>
      </w:r>
      <w:r w:rsidRPr="003A7250">
        <w:rPr>
          <w:rFonts w:cs="Miriam"/>
        </w:rPr>
        <w:t>como la muestra del trabajo de una mente activa.</w:t>
      </w:r>
    </w:p>
    <w:p w14:paraId="3F9C2067" w14:textId="77777777" w:rsidR="003A7250" w:rsidRP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Diarios de trabajo:</w:t>
      </w:r>
      <w:r w:rsidRPr="003A7250">
        <w:rPr>
          <w:rFonts w:cs="Miriam"/>
        </w:rPr>
        <w:t xml:space="preserve"> son reflexiones escritas del estudiante, de un</w:t>
      </w:r>
      <w:r w:rsidR="009A2015">
        <w:rPr>
          <w:rFonts w:cs="Miriam"/>
        </w:rPr>
        <w:t xml:space="preserve">a actividad determinada, acerca </w:t>
      </w:r>
      <w:r w:rsidRPr="003A7250">
        <w:rPr>
          <w:rFonts w:cs="Miriam"/>
        </w:rPr>
        <w:t>de su proceso de aprendizaje. Este registro se hace con regularida</w:t>
      </w:r>
      <w:r w:rsidR="009A2015">
        <w:rPr>
          <w:rFonts w:cs="Miriam"/>
        </w:rPr>
        <w:t xml:space="preserve">d para facilitar la comprensión </w:t>
      </w:r>
      <w:r w:rsidRPr="003A7250">
        <w:rPr>
          <w:rFonts w:cs="Miriam"/>
        </w:rPr>
        <w:t>de los conceptos a trabajar.</w:t>
      </w:r>
    </w:p>
    <w:p w14:paraId="6393DB8B" w14:textId="77777777" w:rsidR="003A7250" w:rsidRDefault="003A7250" w:rsidP="00E727C2">
      <w:pPr>
        <w:pStyle w:val="NoSpacing"/>
        <w:numPr>
          <w:ilvl w:val="1"/>
          <w:numId w:val="13"/>
        </w:numPr>
        <w:ind w:left="1134"/>
        <w:jc w:val="both"/>
        <w:rPr>
          <w:rFonts w:cs="Miriam"/>
        </w:rPr>
      </w:pPr>
      <w:r w:rsidRPr="00F8346C">
        <w:rPr>
          <w:rFonts w:cs="Miriam"/>
          <w:b/>
        </w:rPr>
        <w:t>Tareas de Evaluación:</w:t>
      </w:r>
      <w:r w:rsidRPr="003A7250">
        <w:rPr>
          <w:rFonts w:cs="Miriam"/>
        </w:rPr>
        <w:t xml:space="preserve"> En el PAI y PD, además de las estrategias </w:t>
      </w:r>
      <w:r w:rsidR="009A2015">
        <w:rPr>
          <w:rFonts w:cs="Miriam"/>
        </w:rPr>
        <w:t xml:space="preserve">de evaluación se definen tareas </w:t>
      </w:r>
      <w:r w:rsidRPr="003A7250">
        <w:rPr>
          <w:rFonts w:cs="Miriam"/>
        </w:rPr>
        <w:t>específicas de acuerdo a la naturaleza de cada asignatura:</w:t>
      </w:r>
    </w:p>
    <w:p w14:paraId="3A5A5251" w14:textId="77777777" w:rsidR="00F8346C" w:rsidRPr="003A7250" w:rsidRDefault="00F8346C" w:rsidP="00F8346C">
      <w:pPr>
        <w:pStyle w:val="NoSpacing"/>
        <w:ind w:left="1440"/>
        <w:jc w:val="both"/>
        <w:rPr>
          <w:rFonts w:cs="Miriam"/>
        </w:rPr>
      </w:pPr>
    </w:p>
    <w:p w14:paraId="3614B9B4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Composiciones: musicales, de movimientos físicos, artísticas</w:t>
      </w:r>
    </w:p>
    <w:p w14:paraId="542504C8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Creación de soluciones o productos en respuesta a problemas</w:t>
      </w:r>
    </w:p>
    <w:p w14:paraId="2B35570E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lastRenderedPageBreak/>
        <w:t>Ensayos</w:t>
      </w:r>
    </w:p>
    <w:p w14:paraId="38598B3A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Exámenes</w:t>
      </w:r>
    </w:p>
    <w:p w14:paraId="5E3F136C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Cuestionarios</w:t>
      </w:r>
    </w:p>
    <w:p w14:paraId="34D910E5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Trabajos prácticos</w:t>
      </w:r>
    </w:p>
    <w:p w14:paraId="0669E1EF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Investigación</w:t>
      </w:r>
    </w:p>
    <w:p w14:paraId="270D3EE7" w14:textId="77777777" w:rsidR="003A7250" w:rsidRP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Interpretaciones</w:t>
      </w:r>
    </w:p>
    <w:p w14:paraId="4232FCC8" w14:textId="77777777" w:rsidR="003A7250" w:rsidRDefault="003A7250" w:rsidP="00E727C2">
      <w:pPr>
        <w:pStyle w:val="NoSpacing"/>
        <w:numPr>
          <w:ilvl w:val="0"/>
          <w:numId w:val="3"/>
        </w:numPr>
        <w:ind w:left="1843"/>
        <w:jc w:val="both"/>
        <w:rPr>
          <w:rFonts w:cs="Miriam"/>
        </w:rPr>
      </w:pPr>
      <w:r w:rsidRPr="003A7250">
        <w:rPr>
          <w:rFonts w:cs="Miriam"/>
        </w:rPr>
        <w:t>Presentaciones: verbales (orales o escritas) y gráficas (con empleo de diversos medios)</w:t>
      </w:r>
    </w:p>
    <w:p w14:paraId="39186ED5" w14:textId="77777777" w:rsidR="00F8346C" w:rsidRPr="003A7250" w:rsidRDefault="00F8346C" w:rsidP="00F8346C">
      <w:pPr>
        <w:pStyle w:val="NoSpacing"/>
        <w:ind w:left="1843"/>
        <w:jc w:val="both"/>
        <w:rPr>
          <w:rFonts w:cs="Miriam"/>
        </w:rPr>
      </w:pPr>
    </w:p>
    <w:p w14:paraId="7960A39D" w14:textId="77777777" w:rsidR="003A7250" w:rsidRDefault="003A7250" w:rsidP="00E727C2">
      <w:pPr>
        <w:pStyle w:val="NoSpacing"/>
        <w:numPr>
          <w:ilvl w:val="0"/>
          <w:numId w:val="14"/>
        </w:numPr>
        <w:ind w:left="851" w:hanging="142"/>
        <w:jc w:val="both"/>
        <w:rPr>
          <w:rFonts w:cs="Miriam"/>
        </w:rPr>
      </w:pPr>
      <w:r w:rsidRPr="003A7250">
        <w:rPr>
          <w:rFonts w:cs="Miriam"/>
        </w:rPr>
        <w:t>Exámenes estandarizados: Las pruebas estandarizadas MAP se aplicarán en</w:t>
      </w:r>
      <w:r w:rsidR="009A2015">
        <w:rPr>
          <w:rFonts w:cs="Miriam"/>
        </w:rPr>
        <w:t xml:space="preserve"> diferentes grados de </w:t>
      </w:r>
      <w:r w:rsidRPr="003A7250">
        <w:rPr>
          <w:rFonts w:cs="Miriam"/>
        </w:rPr>
        <w:t>las secciones Primaria y Bachillerato con los siguientes propósitos:</w:t>
      </w:r>
    </w:p>
    <w:p w14:paraId="0B71ADC2" w14:textId="77777777" w:rsidR="00F8346C" w:rsidRPr="003A7250" w:rsidRDefault="00F8346C" w:rsidP="00F8346C">
      <w:pPr>
        <w:pStyle w:val="NoSpacing"/>
        <w:ind w:left="1440"/>
        <w:jc w:val="both"/>
        <w:rPr>
          <w:rFonts w:cs="Miriam"/>
        </w:rPr>
      </w:pPr>
    </w:p>
    <w:p w14:paraId="2323985C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Proporcionar a los maestros información oportuna par</w:t>
      </w:r>
      <w:r w:rsidR="009A2015">
        <w:rPr>
          <w:rFonts w:cs="Miriam"/>
        </w:rPr>
        <w:t xml:space="preserve">a mejorar el aprendizaje de los </w:t>
      </w:r>
      <w:r w:rsidRPr="003A7250">
        <w:rPr>
          <w:rFonts w:cs="Miriam"/>
        </w:rPr>
        <w:t>estudiantes.</w:t>
      </w:r>
    </w:p>
    <w:p w14:paraId="2798D3B2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Monitorear el aprendizaje a través del tiempo registrando el pro</w:t>
      </w:r>
      <w:r w:rsidR="009A2015">
        <w:rPr>
          <w:rFonts w:cs="Miriam"/>
        </w:rPr>
        <w:t xml:space="preserve">greso del estudiante de </w:t>
      </w:r>
      <w:r w:rsidRPr="003A7250">
        <w:rPr>
          <w:rFonts w:cs="Miriam"/>
        </w:rPr>
        <w:t>manera periódica</w:t>
      </w:r>
    </w:p>
    <w:p w14:paraId="2CFE1813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Informar a los estudiantes, los profesores y las familias a</w:t>
      </w:r>
      <w:r w:rsidR="009A2015">
        <w:rPr>
          <w:rFonts w:cs="Miriam"/>
        </w:rPr>
        <w:t xml:space="preserve">cerca de las habilidades de los </w:t>
      </w:r>
      <w:r w:rsidRPr="003A7250">
        <w:rPr>
          <w:rFonts w:cs="Miriam"/>
        </w:rPr>
        <w:t>estudiantes</w:t>
      </w:r>
    </w:p>
    <w:p w14:paraId="2AEE6486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Proporcionar información confiable para evaluar la eficac</w:t>
      </w:r>
      <w:r w:rsidR="009A2015">
        <w:rPr>
          <w:rFonts w:cs="Miriam"/>
        </w:rPr>
        <w:t xml:space="preserve">ia de los programas y planes de </w:t>
      </w:r>
      <w:r w:rsidRPr="003A7250">
        <w:rPr>
          <w:rFonts w:cs="Miriam"/>
        </w:rPr>
        <w:t>estudios</w:t>
      </w:r>
    </w:p>
    <w:p w14:paraId="1693376F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Tomar decisiones sobre la instrucción basados en información confiable.</w:t>
      </w:r>
    </w:p>
    <w:p w14:paraId="28C24D21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4115C07B" w14:textId="77777777" w:rsidR="003A7250" w:rsidRDefault="003A7250" w:rsidP="003A7250">
      <w:pPr>
        <w:pStyle w:val="NoSpacing"/>
        <w:jc w:val="both"/>
        <w:rPr>
          <w:rFonts w:cs="Miriam"/>
        </w:rPr>
      </w:pPr>
      <w:r w:rsidRPr="00F8346C">
        <w:rPr>
          <w:rFonts w:cs="Miriam"/>
          <w:b/>
        </w:rPr>
        <w:t>Tareas a casa (</w:t>
      </w:r>
      <w:proofErr w:type="spellStart"/>
      <w:r w:rsidRPr="00F8346C">
        <w:rPr>
          <w:rFonts w:cs="Miriam"/>
          <w:b/>
        </w:rPr>
        <w:t>Homework</w:t>
      </w:r>
      <w:proofErr w:type="spellEnd"/>
      <w:r w:rsidRPr="00F8346C">
        <w:rPr>
          <w:rFonts w:cs="Miriam"/>
          <w:b/>
        </w:rPr>
        <w:t>):</w:t>
      </w:r>
      <w:r w:rsidRPr="003A7250">
        <w:rPr>
          <w:rFonts w:cs="Miriam"/>
        </w:rPr>
        <w:t xml:space="preserve"> Cada sección académica define la política de t</w:t>
      </w:r>
      <w:r w:rsidR="009A2015">
        <w:rPr>
          <w:rFonts w:cs="Miriam"/>
        </w:rPr>
        <w:t xml:space="preserve">areas a casa, teniendo presente </w:t>
      </w:r>
      <w:r w:rsidRPr="003A7250">
        <w:rPr>
          <w:rFonts w:cs="Miriam"/>
        </w:rPr>
        <w:t>que las tareas son actividades independientes que permiten al estudiante prac</w:t>
      </w:r>
      <w:r w:rsidR="009A2015">
        <w:rPr>
          <w:rFonts w:cs="Miriam"/>
        </w:rPr>
        <w:t xml:space="preserve">ticar y aplicar lo trabajado en </w:t>
      </w:r>
      <w:r w:rsidRPr="003A7250">
        <w:rPr>
          <w:rFonts w:cs="Miriam"/>
        </w:rPr>
        <w:t>clase, fortalecer las habilidades de estudio, desarrollar la iniciativa y la responsa</w:t>
      </w:r>
      <w:r w:rsidR="009A2015">
        <w:rPr>
          <w:rFonts w:cs="Miriam"/>
        </w:rPr>
        <w:t xml:space="preserve">bilidad. Por estas razones, las </w:t>
      </w:r>
      <w:r w:rsidRPr="003A7250">
        <w:rPr>
          <w:rFonts w:cs="Miriam"/>
        </w:rPr>
        <w:t>tareas deben ser planeadas y diseñadas cuidadosamente por los maestros. La</w:t>
      </w:r>
      <w:r w:rsidR="009A2015">
        <w:rPr>
          <w:rFonts w:cs="Miriam"/>
        </w:rPr>
        <w:t xml:space="preserve">s tareas no deben ser asignadas </w:t>
      </w:r>
      <w:r w:rsidRPr="003A7250">
        <w:rPr>
          <w:rFonts w:cs="Miriam"/>
        </w:rPr>
        <w:t>como consecuencia de asuntos disciplinarios. La política de tareas incluye:</w:t>
      </w:r>
    </w:p>
    <w:p w14:paraId="7A86122F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04749DAC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La frecuencia y cantidad de tareas que se enviarán a casa a diario</w:t>
      </w:r>
    </w:p>
    <w:p w14:paraId="08D1880F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La relación de la tarea con la calificación</w:t>
      </w:r>
    </w:p>
    <w:p w14:paraId="695D603E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El tiempo que debe asignarse a las tareas en casa</w:t>
      </w:r>
    </w:p>
    <w:p w14:paraId="3E421E96" w14:textId="77777777" w:rsidR="003A7250" w:rsidRPr="003A7250" w:rsidRDefault="003A7250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A7250">
        <w:rPr>
          <w:rFonts w:cs="Miriam"/>
        </w:rPr>
        <w:t>Los acuerdos entre las diferentes asignaturas para distribuir las diferentes tareas.</w:t>
      </w:r>
    </w:p>
    <w:p w14:paraId="099C4832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4B8A68A0" w14:textId="77777777" w:rsidR="003A7250" w:rsidRPr="009A2015" w:rsidRDefault="003A7250" w:rsidP="003A7250">
      <w:pPr>
        <w:pStyle w:val="NoSpacing"/>
        <w:jc w:val="both"/>
        <w:rPr>
          <w:rFonts w:cs="Miriam"/>
          <w:b/>
        </w:rPr>
      </w:pPr>
      <w:r w:rsidRPr="009A2015">
        <w:rPr>
          <w:rFonts w:cs="Miriam"/>
          <w:b/>
        </w:rPr>
        <w:t>5.3.3 REGISTRO DE EVALUACION</w:t>
      </w:r>
    </w:p>
    <w:p w14:paraId="17DCA063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0601BCC7" w14:textId="77777777" w:rsidR="003A7250" w:rsidRDefault="003A7250" w:rsidP="003A7250">
      <w:pPr>
        <w:pStyle w:val="NoSpacing"/>
        <w:jc w:val="both"/>
        <w:rPr>
          <w:rFonts w:cs="Miriam"/>
        </w:rPr>
      </w:pPr>
      <w:r w:rsidRPr="007D06FD">
        <w:rPr>
          <w:rFonts w:cs="Miriam"/>
          <w:b/>
        </w:rPr>
        <w:t>HERRAMIENTAS DE EVALUACIÓN</w:t>
      </w:r>
      <w:r w:rsidRPr="003A7250">
        <w:rPr>
          <w:rFonts w:cs="Miriam"/>
        </w:rPr>
        <w:t xml:space="preserve"> – se emplean para obtener evidencias de los logros</w:t>
      </w:r>
      <w:r w:rsidR="009A2015">
        <w:rPr>
          <w:rFonts w:cs="Miriam"/>
        </w:rPr>
        <w:t xml:space="preserve"> alcanzados y permiten </w:t>
      </w:r>
      <w:r w:rsidRPr="003A7250">
        <w:rPr>
          <w:rFonts w:cs="Miriam"/>
        </w:rPr>
        <w:t>documentar el proceso de aprendizaje de los estudiantes.</w:t>
      </w:r>
    </w:p>
    <w:p w14:paraId="0BB3C45C" w14:textId="77777777" w:rsidR="002E6E5D" w:rsidRPr="003A7250" w:rsidRDefault="002E6E5D" w:rsidP="003A7250">
      <w:pPr>
        <w:pStyle w:val="NoSpacing"/>
        <w:jc w:val="both"/>
        <w:rPr>
          <w:rFonts w:cs="Miriam"/>
        </w:rPr>
      </w:pPr>
    </w:p>
    <w:p w14:paraId="0A80BB64" w14:textId="77777777" w:rsidR="003A7250" w:rsidRPr="003A7250" w:rsidRDefault="003A7250" w:rsidP="00E727C2">
      <w:pPr>
        <w:pStyle w:val="NoSpacing"/>
        <w:numPr>
          <w:ilvl w:val="1"/>
          <w:numId w:val="11"/>
        </w:numPr>
        <w:jc w:val="both"/>
        <w:rPr>
          <w:rFonts w:cs="Miriam"/>
        </w:rPr>
      </w:pPr>
      <w:r w:rsidRPr="003A7250">
        <w:rPr>
          <w:rFonts w:cs="Miriam"/>
        </w:rPr>
        <w:t>Tablas de evaluación: Son un conjunto de criterios establecidos para c</w:t>
      </w:r>
      <w:r w:rsidR="009A2015">
        <w:rPr>
          <w:rFonts w:cs="Miriam"/>
        </w:rPr>
        <w:t xml:space="preserve">alificar a los alumnos en todas </w:t>
      </w:r>
      <w:r w:rsidRPr="003A7250">
        <w:rPr>
          <w:rFonts w:cs="Miriam"/>
        </w:rPr>
        <w:t>las áreas. Los descriptores indican al evaluador qué características o s</w:t>
      </w:r>
      <w:r w:rsidR="009A2015">
        <w:rPr>
          <w:rFonts w:cs="Miriam"/>
        </w:rPr>
        <w:t xml:space="preserve">ignos debe buscar en el trabajo </w:t>
      </w:r>
      <w:r w:rsidRPr="003A7250">
        <w:rPr>
          <w:rFonts w:cs="Miriam"/>
        </w:rPr>
        <w:t>del alumno y una escala predeterminada para calificar ese trabajo</w:t>
      </w:r>
      <w:r w:rsidR="009A2015">
        <w:rPr>
          <w:rFonts w:cs="Miriam"/>
        </w:rPr>
        <w:t xml:space="preserve">. Pueden ser elaboradas por los </w:t>
      </w:r>
      <w:r w:rsidRPr="003A7250">
        <w:rPr>
          <w:rFonts w:cs="Miriam"/>
        </w:rPr>
        <w:t>alumnos además de por los maestros.</w:t>
      </w:r>
    </w:p>
    <w:p w14:paraId="07A1A720" w14:textId="77777777" w:rsidR="003A7250" w:rsidRPr="003A7250" w:rsidRDefault="003A7250" w:rsidP="00E727C2">
      <w:pPr>
        <w:pStyle w:val="NoSpacing"/>
        <w:numPr>
          <w:ilvl w:val="1"/>
          <w:numId w:val="11"/>
        </w:numPr>
        <w:jc w:val="both"/>
        <w:rPr>
          <w:rFonts w:cs="Miriam"/>
        </w:rPr>
      </w:pPr>
      <w:r w:rsidRPr="003A7250">
        <w:rPr>
          <w:rFonts w:cs="Miriam"/>
        </w:rPr>
        <w:t>Puntos de referencia: Son trabajos de alumnos que sirven como puntos de referencia conc</w:t>
      </w:r>
      <w:r w:rsidR="009A2015">
        <w:rPr>
          <w:rFonts w:cs="Miriam"/>
        </w:rPr>
        <w:t xml:space="preserve">retos para </w:t>
      </w:r>
      <w:r w:rsidRPr="003A7250">
        <w:rPr>
          <w:rFonts w:cs="Miriam"/>
        </w:rPr>
        <w:t xml:space="preserve">evaluar otros trabajos. Generalmente existe un punto de referencia </w:t>
      </w:r>
      <w:r w:rsidR="009A2015">
        <w:rPr>
          <w:rFonts w:cs="Miriam"/>
        </w:rPr>
        <w:t xml:space="preserve">para cada nivel de logro de una </w:t>
      </w:r>
      <w:r w:rsidRPr="003A7250">
        <w:rPr>
          <w:rFonts w:cs="Miriam"/>
        </w:rPr>
        <w:t xml:space="preserve">tabla de evaluación. Se recomienda </w:t>
      </w:r>
      <w:r w:rsidRPr="003A7250">
        <w:rPr>
          <w:rFonts w:cs="Miriam"/>
        </w:rPr>
        <w:lastRenderedPageBreak/>
        <w:t>a los colegios seleccionar ej</w:t>
      </w:r>
      <w:r w:rsidR="009A2015">
        <w:rPr>
          <w:rFonts w:cs="Miriam"/>
        </w:rPr>
        <w:t xml:space="preserve">emplos que resulten adecuados y </w:t>
      </w:r>
      <w:r w:rsidRPr="003A7250">
        <w:rPr>
          <w:rFonts w:cs="Miriam"/>
        </w:rPr>
        <w:t>utilizables dentro de su contexto particular.</w:t>
      </w:r>
    </w:p>
    <w:p w14:paraId="5F952827" w14:textId="77777777" w:rsidR="003A7250" w:rsidRPr="003A7250" w:rsidRDefault="003A7250" w:rsidP="00E727C2">
      <w:pPr>
        <w:pStyle w:val="NoSpacing"/>
        <w:numPr>
          <w:ilvl w:val="1"/>
          <w:numId w:val="11"/>
        </w:numPr>
        <w:jc w:val="both"/>
        <w:rPr>
          <w:rFonts w:cs="Miriam"/>
        </w:rPr>
      </w:pPr>
      <w:r w:rsidRPr="003A7250">
        <w:rPr>
          <w:rFonts w:cs="Miriam"/>
        </w:rPr>
        <w:t>Listas de verificación: Son listas de información, datos, atribu</w:t>
      </w:r>
      <w:r w:rsidR="009A2015">
        <w:rPr>
          <w:rFonts w:cs="Miriam"/>
        </w:rPr>
        <w:t xml:space="preserve">tos o elementos que deben estar </w:t>
      </w:r>
      <w:r w:rsidRPr="003A7250">
        <w:rPr>
          <w:rFonts w:cs="Miriam"/>
        </w:rPr>
        <w:t>presentes en el trabajo que se evalúa. Un esquema de calificación (soluc</w:t>
      </w:r>
      <w:r w:rsidR="009A2015">
        <w:rPr>
          <w:rFonts w:cs="Miriam"/>
        </w:rPr>
        <w:t xml:space="preserve">ionario) es un tipo de lista de </w:t>
      </w:r>
      <w:r w:rsidRPr="003A7250">
        <w:rPr>
          <w:rFonts w:cs="Miriam"/>
        </w:rPr>
        <w:t>verificación.</w:t>
      </w:r>
    </w:p>
    <w:p w14:paraId="78323C7A" w14:textId="77777777" w:rsidR="003A7250" w:rsidRPr="003A7250" w:rsidRDefault="003A7250" w:rsidP="00E727C2">
      <w:pPr>
        <w:pStyle w:val="NoSpacing"/>
        <w:numPr>
          <w:ilvl w:val="1"/>
          <w:numId w:val="11"/>
        </w:numPr>
        <w:jc w:val="both"/>
        <w:rPr>
          <w:rFonts w:cs="Miriam"/>
        </w:rPr>
      </w:pPr>
      <w:r w:rsidRPr="003A7250">
        <w:rPr>
          <w:rFonts w:cs="Miriam"/>
        </w:rPr>
        <w:t>Registros anecdóticos: Son breves notas basadas en las observacione</w:t>
      </w:r>
      <w:r w:rsidR="009A2015">
        <w:rPr>
          <w:rFonts w:cs="Miriam"/>
        </w:rPr>
        <w:t xml:space="preserve">s que el maestro realiza de los </w:t>
      </w:r>
      <w:r w:rsidRPr="003A7250">
        <w:rPr>
          <w:rFonts w:cs="Miriam"/>
        </w:rPr>
        <w:t>alumnos. Las observaciones específicas y de redacción más extensa s</w:t>
      </w:r>
      <w:r w:rsidR="009A2015">
        <w:rPr>
          <w:rFonts w:cs="Miriam"/>
        </w:rPr>
        <w:t xml:space="preserve">e pueden utilizar para análisis </w:t>
      </w:r>
      <w:r w:rsidRPr="003A7250">
        <w:rPr>
          <w:rFonts w:cs="Miriam"/>
        </w:rPr>
        <w:t>posteriores. Estos registros se deben recopilar y organizar sistemáticamente.</w:t>
      </w:r>
    </w:p>
    <w:p w14:paraId="3A470C22" w14:textId="77777777" w:rsidR="003A7250" w:rsidRPr="003A7250" w:rsidRDefault="003A7250" w:rsidP="00E727C2">
      <w:pPr>
        <w:pStyle w:val="NoSpacing"/>
        <w:numPr>
          <w:ilvl w:val="1"/>
          <w:numId w:val="11"/>
        </w:numPr>
        <w:jc w:val="both"/>
        <w:rPr>
          <w:rFonts w:cs="Miriam"/>
        </w:rPr>
      </w:pPr>
      <w:r w:rsidRPr="003A7250">
        <w:rPr>
          <w:rFonts w:cs="Miriam"/>
        </w:rPr>
        <w:t>Continuos: Son representaciones gráficas de las etapas de desarroll</w:t>
      </w:r>
      <w:r w:rsidR="009A2015">
        <w:rPr>
          <w:rFonts w:cs="Miriam"/>
        </w:rPr>
        <w:t xml:space="preserve">o del aprendizaje. Muestran una </w:t>
      </w:r>
      <w:r w:rsidRPr="003A7250">
        <w:rPr>
          <w:rFonts w:cs="Miriam"/>
        </w:rPr>
        <w:t>progresión de los logros del alumno o identifican en qué parte del proceso se encuentra.</w:t>
      </w:r>
    </w:p>
    <w:p w14:paraId="52A938E9" w14:textId="77777777" w:rsidR="009A2015" w:rsidRDefault="009A2015" w:rsidP="003A7250">
      <w:pPr>
        <w:pStyle w:val="NoSpacing"/>
        <w:jc w:val="both"/>
        <w:rPr>
          <w:rFonts w:cs="Miriam"/>
          <w:b/>
        </w:rPr>
      </w:pPr>
    </w:p>
    <w:p w14:paraId="40F92434" w14:textId="77777777" w:rsidR="006C5FC8" w:rsidRDefault="006C5FC8" w:rsidP="003A7250">
      <w:pPr>
        <w:pStyle w:val="NoSpacing"/>
        <w:jc w:val="both"/>
        <w:rPr>
          <w:rFonts w:cs="Miriam"/>
          <w:b/>
        </w:rPr>
      </w:pPr>
    </w:p>
    <w:p w14:paraId="30EEA566" w14:textId="77777777" w:rsidR="006C5FC8" w:rsidRDefault="006C5FC8" w:rsidP="003A7250">
      <w:pPr>
        <w:pStyle w:val="NoSpacing"/>
        <w:jc w:val="both"/>
        <w:rPr>
          <w:rFonts w:cs="Miriam"/>
          <w:b/>
        </w:rPr>
      </w:pPr>
    </w:p>
    <w:p w14:paraId="4E4C10F9" w14:textId="77777777" w:rsidR="006C5FC8" w:rsidRDefault="006C5FC8" w:rsidP="003A7250">
      <w:pPr>
        <w:pStyle w:val="NoSpacing"/>
        <w:jc w:val="both"/>
        <w:rPr>
          <w:rFonts w:cs="Miriam"/>
          <w:b/>
        </w:rPr>
      </w:pPr>
    </w:p>
    <w:p w14:paraId="5733EEE8" w14:textId="77777777" w:rsidR="006C5FC8" w:rsidRDefault="006C5FC8" w:rsidP="003A7250">
      <w:pPr>
        <w:pStyle w:val="NoSpacing"/>
        <w:jc w:val="both"/>
        <w:rPr>
          <w:rFonts w:cs="Miriam"/>
          <w:b/>
        </w:rPr>
      </w:pPr>
    </w:p>
    <w:p w14:paraId="7E611AEF" w14:textId="77777777" w:rsidR="003A7250" w:rsidRPr="009A2015" w:rsidRDefault="003A7250" w:rsidP="003A7250">
      <w:pPr>
        <w:pStyle w:val="NoSpacing"/>
        <w:jc w:val="both"/>
        <w:rPr>
          <w:rFonts w:cs="Miriam"/>
          <w:b/>
        </w:rPr>
      </w:pPr>
      <w:r w:rsidRPr="009A2015">
        <w:rPr>
          <w:rFonts w:cs="Miriam"/>
          <w:b/>
        </w:rPr>
        <w:t>5.3.4 INFORMES DE EVALUACIÓN</w:t>
      </w:r>
    </w:p>
    <w:p w14:paraId="6E534F2A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0D10E058" w14:textId="77777777" w:rsidR="003A7250" w:rsidRPr="005E2A28" w:rsidRDefault="003A7250" w:rsidP="003A7250">
      <w:pPr>
        <w:pStyle w:val="NoSpacing"/>
        <w:jc w:val="both"/>
        <w:rPr>
          <w:rFonts w:cs="Miriam"/>
          <w:b/>
        </w:rPr>
      </w:pPr>
      <w:r w:rsidRPr="005E2A28">
        <w:rPr>
          <w:rFonts w:cs="Miriam"/>
          <w:b/>
        </w:rPr>
        <w:t>El CCB comunica a los padres de familia los resultados del proceso académico a través de:</w:t>
      </w:r>
    </w:p>
    <w:p w14:paraId="7156CC9A" w14:textId="77777777" w:rsidR="009B6ED8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Informe académico: Al finalizar cada uno de los tres períodos del año e</w:t>
      </w:r>
      <w:r w:rsidR="009A2015">
        <w:rPr>
          <w:rFonts w:cs="Miriam"/>
        </w:rPr>
        <w:t xml:space="preserve">scolar, los padres de familia o </w:t>
      </w:r>
      <w:r w:rsidRPr="003A7250">
        <w:rPr>
          <w:rFonts w:cs="Miriam"/>
        </w:rPr>
        <w:t xml:space="preserve">acudientes reciben un informe </w:t>
      </w:r>
      <w:commentRangeStart w:id="5"/>
      <w:r w:rsidRPr="009B6ED8">
        <w:rPr>
          <w:rFonts w:cs="Miriam"/>
          <w:strike/>
          <w:highlight w:val="lightGray"/>
        </w:rPr>
        <w:t>escrito</w:t>
      </w:r>
      <w:commentRangeEnd w:id="5"/>
      <w:r w:rsidR="009B6ED8" w:rsidRPr="009B6ED8">
        <w:rPr>
          <w:rStyle w:val="CommentReference"/>
          <w:rFonts w:ascii="Times New Roman" w:hAnsi="Times New Roman" w:cs="Times New Roman"/>
          <w:strike/>
          <w:highlight w:val="lightGray"/>
          <w:lang w:eastAsia="es-CO"/>
        </w:rPr>
        <w:commentReference w:id="5"/>
      </w:r>
      <w:r w:rsidRPr="009B6ED8">
        <w:rPr>
          <w:rFonts w:cs="Miriam"/>
          <w:highlight w:val="lightGray"/>
        </w:rPr>
        <w:t xml:space="preserve"> </w:t>
      </w:r>
      <w:r w:rsidR="009B6ED8" w:rsidRPr="009B6ED8">
        <w:rPr>
          <w:rFonts w:cs="Miriam"/>
          <w:highlight w:val="lightGray"/>
        </w:rPr>
        <w:t>digital</w:t>
      </w:r>
      <w:r w:rsidR="009B6ED8">
        <w:rPr>
          <w:rFonts w:cs="Miriam"/>
        </w:rPr>
        <w:t xml:space="preserve"> </w:t>
      </w:r>
      <w:r w:rsidRPr="003A7250">
        <w:rPr>
          <w:rFonts w:cs="Miriam"/>
        </w:rPr>
        <w:t xml:space="preserve">de evaluación en el que se da cuenta </w:t>
      </w:r>
      <w:r w:rsidR="009A2015">
        <w:rPr>
          <w:rFonts w:cs="Miriam"/>
        </w:rPr>
        <w:t xml:space="preserve">de los avances de los educandos </w:t>
      </w:r>
      <w:r w:rsidRPr="003A7250">
        <w:rPr>
          <w:rFonts w:cs="Miriam"/>
        </w:rPr>
        <w:t xml:space="preserve">en el proceso formativo en cada una de las asignaturas. Éste deberá incluir </w:t>
      </w:r>
      <w:r w:rsidR="009A2015">
        <w:rPr>
          <w:rFonts w:cs="Miriam"/>
        </w:rPr>
        <w:t xml:space="preserve">información detallada acerca de </w:t>
      </w:r>
      <w:r w:rsidRPr="003A7250">
        <w:rPr>
          <w:rFonts w:cs="Miriam"/>
        </w:rPr>
        <w:t>las fortalezas y debilidades que haya presentado el educando en cualquiera de</w:t>
      </w:r>
      <w:r w:rsidR="009A2015">
        <w:rPr>
          <w:rFonts w:cs="Miriam"/>
        </w:rPr>
        <w:t xml:space="preserve"> las asignaturas, y establecerá </w:t>
      </w:r>
      <w:r w:rsidRPr="003A7250">
        <w:rPr>
          <w:rFonts w:cs="Miriam"/>
        </w:rPr>
        <w:t xml:space="preserve">recomendaciones y estrategias para mejorar. </w:t>
      </w:r>
    </w:p>
    <w:p w14:paraId="21840D59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6200DC48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5E2A28">
        <w:rPr>
          <w:rFonts w:cs="Miriam"/>
          <w:b/>
        </w:rPr>
        <w:t>Informes Intermedios o de Progreso:</w:t>
      </w:r>
      <w:r w:rsidRPr="003A7250">
        <w:rPr>
          <w:rFonts w:cs="Miriam"/>
        </w:rPr>
        <w:t xml:space="preserve"> Se entrega un informe intermedi</w:t>
      </w:r>
      <w:r w:rsidR="009A2015">
        <w:rPr>
          <w:rFonts w:cs="Miriam"/>
        </w:rPr>
        <w:t xml:space="preserve">o o de progreso al finalizar la </w:t>
      </w:r>
      <w:r w:rsidRPr="003A7250">
        <w:rPr>
          <w:rFonts w:cs="Miriam"/>
        </w:rPr>
        <w:t>primera mitad de cada uno de los tres periodos académicos.</w:t>
      </w:r>
    </w:p>
    <w:p w14:paraId="560FA4E6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Reuniones tripartitas: Participan el estudiante, sus padres y el maestro y es </w:t>
      </w:r>
      <w:r w:rsidR="009A2015">
        <w:rPr>
          <w:rFonts w:cs="Miriam"/>
        </w:rPr>
        <w:t xml:space="preserve">el momento en el que se </w:t>
      </w:r>
      <w:r w:rsidRPr="003A7250">
        <w:rPr>
          <w:rFonts w:cs="Miriam"/>
        </w:rPr>
        <w:t>reflexiona acerca del proceso llevado a cabo durante el periodo. El estudia</w:t>
      </w:r>
      <w:r w:rsidR="009A2015">
        <w:rPr>
          <w:rFonts w:cs="Miriam"/>
        </w:rPr>
        <w:t xml:space="preserve">nte presenta su portafolio como </w:t>
      </w:r>
      <w:r w:rsidRPr="003A7250">
        <w:rPr>
          <w:rFonts w:cs="Miriam"/>
        </w:rPr>
        <w:t>evidencia de sus logros.</w:t>
      </w:r>
    </w:p>
    <w:p w14:paraId="3135F73A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7E5A4695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5E2A28">
        <w:rPr>
          <w:rFonts w:cs="Miriam"/>
          <w:b/>
        </w:rPr>
        <w:t xml:space="preserve">Reuniones con presentaciones de los estudiantes: </w:t>
      </w:r>
      <w:r w:rsidRPr="003A7250">
        <w:rPr>
          <w:rFonts w:cs="Miriam"/>
        </w:rPr>
        <w:t xml:space="preserve">Se llevan a </w:t>
      </w:r>
      <w:r w:rsidR="009A2015">
        <w:rPr>
          <w:rFonts w:cs="Miriam"/>
        </w:rPr>
        <w:t xml:space="preserve">cabo en diferentes momentos del </w:t>
      </w:r>
      <w:r w:rsidRPr="003A7250">
        <w:rPr>
          <w:rFonts w:cs="Miriam"/>
        </w:rPr>
        <w:t>año escolar a padres de familia. Son oportunidades para compartir lo a</w:t>
      </w:r>
      <w:r w:rsidR="009A2015">
        <w:rPr>
          <w:rFonts w:cs="Miriam"/>
        </w:rPr>
        <w:t xml:space="preserve">prendido a través de diferentes </w:t>
      </w:r>
      <w:r w:rsidRPr="003A7250">
        <w:rPr>
          <w:rFonts w:cs="Miriam"/>
        </w:rPr>
        <w:t>estrategias como portafolios o presentación de trabajos.</w:t>
      </w:r>
    </w:p>
    <w:p w14:paraId="6852AC26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En el Colegio los informes de evaluación no resultan de promediar notas</w:t>
      </w:r>
      <w:r w:rsidR="009A2015">
        <w:rPr>
          <w:rFonts w:cs="Miriam"/>
        </w:rPr>
        <w:t xml:space="preserve">. Dan cuenta de los procesos de </w:t>
      </w:r>
      <w:r w:rsidRPr="003A7250">
        <w:rPr>
          <w:rFonts w:cs="Miriam"/>
        </w:rPr>
        <w:t>aprendizaje del estudiante evidenciados en las herramientas de evalua</w:t>
      </w:r>
      <w:r w:rsidR="009A2015">
        <w:rPr>
          <w:rFonts w:cs="Miriam"/>
        </w:rPr>
        <w:t xml:space="preserve">ción y basados en los criterios </w:t>
      </w:r>
      <w:r w:rsidRPr="003A7250">
        <w:rPr>
          <w:rFonts w:cs="Miriam"/>
        </w:rPr>
        <w:t>establecidos por el IB y los estándares del Ministerio de Educación Colombiano.</w:t>
      </w:r>
    </w:p>
    <w:p w14:paraId="46A32EE8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7D4B52D8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Los informes muestran para cada asignatura el desempeño de los educandos, me</w:t>
      </w:r>
      <w:r w:rsidR="009A2015">
        <w:rPr>
          <w:rFonts w:cs="Miriam"/>
        </w:rPr>
        <w:t xml:space="preserve">diante escalas de </w:t>
      </w:r>
      <w:r w:rsidRPr="003A7250">
        <w:rPr>
          <w:rFonts w:cs="Miriam"/>
        </w:rPr>
        <w:t>valoración adecuadas a cada uno de los programas del Bachillerato Intern</w:t>
      </w:r>
      <w:r w:rsidR="009A2015">
        <w:rPr>
          <w:rFonts w:cs="Miriam"/>
        </w:rPr>
        <w:t xml:space="preserve">acional o a la naturaleza de la </w:t>
      </w:r>
      <w:r w:rsidRPr="003A7250">
        <w:rPr>
          <w:rFonts w:cs="Miriam"/>
        </w:rPr>
        <w:t>sección, las cuales tienen su respectiva equivalencia en la escala nacional.</w:t>
      </w:r>
    </w:p>
    <w:p w14:paraId="4DB61D22" w14:textId="77777777" w:rsidR="009A2015" w:rsidRPr="003A7250" w:rsidRDefault="009A2015" w:rsidP="003A7250">
      <w:pPr>
        <w:pStyle w:val="NoSpacing"/>
        <w:jc w:val="both"/>
        <w:rPr>
          <w:rFonts w:cs="Miriam"/>
        </w:rPr>
      </w:pPr>
    </w:p>
    <w:p w14:paraId="5E887425" w14:textId="77777777" w:rsidR="003A7250" w:rsidRPr="00F07399" w:rsidRDefault="003A7250" w:rsidP="003A7250">
      <w:pPr>
        <w:pStyle w:val="NoSpacing"/>
        <w:jc w:val="both"/>
        <w:rPr>
          <w:rFonts w:cs="Miriam"/>
          <w:highlight w:val="yellow"/>
        </w:rPr>
      </w:pPr>
      <w:r w:rsidRPr="003A7250">
        <w:rPr>
          <w:rFonts w:cs="Miriam"/>
        </w:rPr>
        <w:t xml:space="preserve">La información acerca de las calificaciones de los estudiantes se guarda en el sistema </w:t>
      </w:r>
      <w:commentRangeStart w:id="6"/>
      <w:r w:rsidRPr="00F07399">
        <w:rPr>
          <w:rFonts w:cs="Miriam"/>
          <w:highlight w:val="yellow"/>
        </w:rPr>
        <w:t>SAENLÍNEA</w:t>
      </w:r>
      <w:commentRangeEnd w:id="6"/>
      <w:r w:rsidR="00A416F7">
        <w:rPr>
          <w:rStyle w:val="CommentReference"/>
          <w:rFonts w:ascii="Times New Roman" w:hAnsi="Times New Roman" w:cs="Times New Roman"/>
          <w:lang w:eastAsia="es-CO"/>
        </w:rPr>
        <w:commentReference w:id="6"/>
      </w:r>
      <w:r w:rsidRPr="00F07399">
        <w:rPr>
          <w:rFonts w:cs="Miriam"/>
          <w:highlight w:val="yellow"/>
        </w:rPr>
        <w:t>/</w:t>
      </w:r>
    </w:p>
    <w:p w14:paraId="33DCA4A1" w14:textId="7F3EE670" w:rsidR="003A7250" w:rsidRPr="003A7250" w:rsidRDefault="003A7250" w:rsidP="003A7250">
      <w:pPr>
        <w:pStyle w:val="NoSpacing"/>
        <w:jc w:val="both"/>
        <w:rPr>
          <w:rFonts w:cs="Miriam"/>
        </w:rPr>
      </w:pPr>
      <w:proofErr w:type="spellStart"/>
      <w:r w:rsidRPr="00F07399">
        <w:rPr>
          <w:rFonts w:cs="Miriam"/>
          <w:highlight w:val="yellow"/>
        </w:rPr>
        <w:t>Managebac</w:t>
      </w:r>
      <w:proofErr w:type="spellEnd"/>
      <w:r w:rsidRPr="00F07399">
        <w:rPr>
          <w:rFonts w:cs="Miriam"/>
          <w:highlight w:val="yellow"/>
        </w:rPr>
        <w:t xml:space="preserve"> Atlas Rubicon</w:t>
      </w:r>
      <w:r w:rsidR="00A416F7">
        <w:rPr>
          <w:rFonts w:cs="Miriam"/>
        </w:rPr>
        <w:t>/</w:t>
      </w:r>
      <w:proofErr w:type="spellStart"/>
      <w:r w:rsidR="00A416F7" w:rsidRPr="00A416F7">
        <w:rPr>
          <w:rFonts w:cs="Miriam"/>
          <w:highlight w:val="lightGray"/>
        </w:rPr>
        <w:t>Rediker</w:t>
      </w:r>
      <w:proofErr w:type="spellEnd"/>
      <w:r w:rsidRPr="003A7250">
        <w:rPr>
          <w:rFonts w:cs="Miriam"/>
        </w:rPr>
        <w:t xml:space="preserve"> a la cual tienen acceso los Jefes de Sección y</w:t>
      </w:r>
      <w:r w:rsidR="009A2015">
        <w:rPr>
          <w:rFonts w:cs="Miriam"/>
        </w:rPr>
        <w:t xml:space="preserve"> Coordinadores de los Programas </w:t>
      </w:r>
      <w:r w:rsidRPr="003A7250">
        <w:rPr>
          <w:rFonts w:cs="Miriam"/>
        </w:rPr>
        <w:t>IB a toda la información archivada y los maestros sólo a sus asignaturas. Un</w:t>
      </w:r>
      <w:r w:rsidR="009A2015">
        <w:rPr>
          <w:rFonts w:cs="Miriam"/>
        </w:rPr>
        <w:t xml:space="preserve">a copia de los informes reposan </w:t>
      </w:r>
      <w:r w:rsidRPr="003A7250">
        <w:rPr>
          <w:rFonts w:cs="Miriam"/>
        </w:rPr>
        <w:t xml:space="preserve">en las carpetas individuales de los estudiantes en los archivos </w:t>
      </w:r>
      <w:r w:rsidRPr="003A7250">
        <w:rPr>
          <w:rFonts w:cs="Miriam"/>
        </w:rPr>
        <w:lastRenderedPageBreak/>
        <w:t>correspond</w:t>
      </w:r>
      <w:r w:rsidR="009A2015">
        <w:rPr>
          <w:rFonts w:cs="Miriam"/>
        </w:rPr>
        <w:t xml:space="preserve">ientes de cada sección. Una vez </w:t>
      </w:r>
      <w:r w:rsidRPr="003A7250">
        <w:rPr>
          <w:rFonts w:cs="Miriam"/>
        </w:rPr>
        <w:t>el estudiante se gradúa o se retira de la Institución, su carpeta reposa en e</w:t>
      </w:r>
      <w:r w:rsidR="009A2015">
        <w:rPr>
          <w:rFonts w:cs="Miriam"/>
        </w:rPr>
        <w:t>l archivo en Rectoría. (</w:t>
      </w:r>
      <w:r w:rsidR="00E45620">
        <w:rPr>
          <w:rFonts w:cs="Miriam"/>
        </w:rPr>
        <w:t>Archivo</w:t>
      </w:r>
      <w:r w:rsidR="009A2015">
        <w:rPr>
          <w:rFonts w:cs="Miriam"/>
        </w:rPr>
        <w:t xml:space="preserve"> </w:t>
      </w:r>
      <w:r w:rsidRPr="003A7250">
        <w:rPr>
          <w:rFonts w:cs="Miriam"/>
        </w:rPr>
        <w:t>muerto).</w:t>
      </w:r>
    </w:p>
    <w:p w14:paraId="32A491A0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6E73787F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Otro registro del proceso de los estudiantes son las carpetas de los Student </w:t>
      </w:r>
      <w:proofErr w:type="spellStart"/>
      <w:r w:rsidRPr="003A7250">
        <w:rPr>
          <w:rFonts w:cs="Miriam"/>
        </w:rPr>
        <w:t>Progress</w:t>
      </w:r>
      <w:proofErr w:type="spellEnd"/>
      <w:r w:rsidRPr="003A7250">
        <w:rPr>
          <w:rFonts w:cs="Miriam"/>
        </w:rPr>
        <w:t xml:space="preserve"> Meetings (</w:t>
      </w:r>
      <w:proofErr w:type="spellStart"/>
      <w:r w:rsidRPr="003A7250">
        <w:rPr>
          <w:rFonts w:cs="Miriam"/>
        </w:rPr>
        <w:t>SPMs</w:t>
      </w:r>
      <w:proofErr w:type="spellEnd"/>
      <w:r w:rsidRPr="003A7250">
        <w:rPr>
          <w:rFonts w:cs="Miriam"/>
        </w:rPr>
        <w:t>).</w:t>
      </w:r>
    </w:p>
    <w:p w14:paraId="5EE28404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32EF6C3D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Esta reunión tiene como propósito hacer el seguimiento mensual del</w:t>
      </w:r>
      <w:r w:rsidR="009A2015">
        <w:rPr>
          <w:rFonts w:cs="Miriam"/>
        </w:rPr>
        <w:t xml:space="preserve"> proceso de cada grupo, asignar </w:t>
      </w:r>
      <w:r w:rsidRPr="003A7250">
        <w:rPr>
          <w:rFonts w:cs="Miriam"/>
        </w:rPr>
        <w:t>tareas y evaluar el resultado de éstas para brindar apoyo durante el periodo académico.</w:t>
      </w:r>
    </w:p>
    <w:p w14:paraId="26183162" w14:textId="77777777" w:rsidR="009A2015" w:rsidRPr="009A2015" w:rsidRDefault="009A2015" w:rsidP="003A7250">
      <w:pPr>
        <w:pStyle w:val="NoSpacing"/>
        <w:jc w:val="both"/>
        <w:rPr>
          <w:rFonts w:cs="Miriam"/>
          <w:b/>
        </w:rPr>
      </w:pPr>
    </w:p>
    <w:p w14:paraId="092B528C" w14:textId="77777777" w:rsidR="003A7250" w:rsidRPr="009A2015" w:rsidRDefault="003A7250" w:rsidP="003A7250">
      <w:pPr>
        <w:pStyle w:val="NoSpacing"/>
        <w:jc w:val="both"/>
        <w:rPr>
          <w:rFonts w:cs="Miriam"/>
          <w:b/>
        </w:rPr>
      </w:pPr>
      <w:r w:rsidRPr="009A2015">
        <w:rPr>
          <w:rFonts w:cs="Miriam"/>
          <w:b/>
        </w:rPr>
        <w:t>5.3.4.1 CERTIFICADOS DE ESTUDIO PARA COLEGIOS Y PARA LAS UNIVERSIDADES NACIONALES E</w:t>
      </w:r>
    </w:p>
    <w:p w14:paraId="5E0A8572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9A2015">
        <w:rPr>
          <w:rFonts w:cs="Miriam"/>
          <w:b/>
        </w:rPr>
        <w:t xml:space="preserve">INTERNACIONALES: </w:t>
      </w:r>
      <w:r w:rsidRPr="003A7250">
        <w:rPr>
          <w:rFonts w:cs="Miriam"/>
        </w:rPr>
        <w:t xml:space="preserve">Los certificados de estudio para transferencia a otros </w:t>
      </w:r>
      <w:r w:rsidR="009A2015">
        <w:rPr>
          <w:rFonts w:cs="Miriam"/>
        </w:rPr>
        <w:t xml:space="preserve">establecimientos, se expresarán </w:t>
      </w:r>
      <w:r w:rsidRPr="003A7250">
        <w:rPr>
          <w:rFonts w:cs="Miriam"/>
        </w:rPr>
        <w:t>en términos de la calificación obtenida por el estudiante en la Evaluació</w:t>
      </w:r>
      <w:r w:rsidR="009A2015">
        <w:rPr>
          <w:rFonts w:cs="Miriam"/>
        </w:rPr>
        <w:t xml:space="preserve">n de los Objetivos Curriculares </w:t>
      </w:r>
      <w:r w:rsidRPr="003A7250">
        <w:rPr>
          <w:rFonts w:cs="Miriam"/>
        </w:rPr>
        <w:t>valoración final y su equivalencia en la escala nacional.</w:t>
      </w:r>
    </w:p>
    <w:p w14:paraId="54AE5648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3F30E944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E45620">
        <w:rPr>
          <w:rFonts w:cs="Miriam"/>
          <w:b/>
        </w:rPr>
        <w:t>Nota:</w:t>
      </w:r>
      <w:r w:rsidRPr="003A7250">
        <w:rPr>
          <w:rFonts w:cs="Miriam"/>
        </w:rPr>
        <w:t xml:space="preserve"> De acuerdo con lo establecido en la Resolución 11951 de 2013, del Ministerio de Educación</w:t>
      </w:r>
    </w:p>
    <w:p w14:paraId="527198C3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Nacional, en su artículo No. 9, Retención de certificados de evaluación: </w:t>
      </w:r>
      <w:r w:rsidR="009A2015">
        <w:rPr>
          <w:rFonts w:cs="Miriam"/>
        </w:rPr>
        <w:t xml:space="preserve">“En caso de no pago oportuno de </w:t>
      </w:r>
      <w:r w:rsidRPr="003A7250">
        <w:rPr>
          <w:rFonts w:cs="Miriam"/>
        </w:rPr>
        <w:t>los cobros pactados al momento de la matrícula, los establecimientos d</w:t>
      </w:r>
      <w:r w:rsidR="009A2015">
        <w:rPr>
          <w:rFonts w:cs="Miriam"/>
        </w:rPr>
        <w:t xml:space="preserve">e educación privada preescolar, </w:t>
      </w:r>
      <w:r w:rsidRPr="003A7250">
        <w:rPr>
          <w:rFonts w:cs="Miriam"/>
        </w:rPr>
        <w:t>básica y media podrán retener los informes de evaluación de los estudiantes, a me</w:t>
      </w:r>
      <w:r w:rsidR="009A2015">
        <w:rPr>
          <w:rFonts w:cs="Miriam"/>
        </w:rPr>
        <w:t xml:space="preserve">nos que los padres o </w:t>
      </w:r>
      <w:r w:rsidRPr="003A7250">
        <w:rPr>
          <w:rFonts w:cs="Miriam"/>
        </w:rPr>
        <w:t>responsables de esta obligación puedan demostrar imposibilidad de pago p</w:t>
      </w:r>
      <w:r w:rsidR="009A2015">
        <w:rPr>
          <w:rFonts w:cs="Miriam"/>
        </w:rPr>
        <w:t xml:space="preserve">or justa causa, en los términos </w:t>
      </w:r>
      <w:r w:rsidRPr="003A7250">
        <w:rPr>
          <w:rFonts w:cs="Miriam"/>
        </w:rPr>
        <w:t>del parágrafo 1 del artículo 2 de la Ley 1650 de 2013. En ningún caso lo</w:t>
      </w:r>
      <w:r w:rsidR="009A2015">
        <w:rPr>
          <w:rFonts w:cs="Miriam"/>
        </w:rPr>
        <w:t xml:space="preserve">s establecimientos de educación </w:t>
      </w:r>
      <w:r w:rsidRPr="003A7250">
        <w:rPr>
          <w:rFonts w:cs="Miriam"/>
        </w:rPr>
        <w:t>privada preescolar, básica y media podrán impedirles participar en el p</w:t>
      </w:r>
      <w:r w:rsidR="009A2015">
        <w:rPr>
          <w:rFonts w:cs="Miriam"/>
        </w:rPr>
        <w:t xml:space="preserve">roceso educativo, incluyendo la </w:t>
      </w:r>
      <w:r w:rsidRPr="003A7250">
        <w:rPr>
          <w:rFonts w:cs="Miriam"/>
        </w:rPr>
        <w:t>participación en actividades académicas y en exámenes. Para la expedición</w:t>
      </w:r>
      <w:r w:rsidR="009A2015">
        <w:rPr>
          <w:rFonts w:cs="Miriam"/>
        </w:rPr>
        <w:t xml:space="preserve"> de títulos se tendrá en cuenta </w:t>
      </w:r>
      <w:r w:rsidRPr="003A7250">
        <w:rPr>
          <w:rFonts w:cs="Miriam"/>
        </w:rPr>
        <w:t xml:space="preserve">lo establecido en la Ley 1650 de 2013. Se </w:t>
      </w:r>
      <w:r w:rsidR="005E2A28" w:rsidRPr="003A7250">
        <w:rPr>
          <w:rFonts w:cs="Miriam"/>
        </w:rPr>
        <w:t>prohíbe</w:t>
      </w:r>
      <w:r w:rsidRPr="003A7250">
        <w:rPr>
          <w:rFonts w:cs="Miriam"/>
        </w:rPr>
        <w:t xml:space="preserve"> la retención de títulos po</w:t>
      </w:r>
      <w:r w:rsidR="009A2015">
        <w:rPr>
          <w:rFonts w:cs="Miriam"/>
        </w:rPr>
        <w:t xml:space="preserve">r no encontrarse el interesados </w:t>
      </w:r>
      <w:r w:rsidRPr="003A7250">
        <w:rPr>
          <w:rFonts w:cs="Miriam"/>
        </w:rPr>
        <w:t>a paz y salvo en sus obligaciones, cuando presente imposibilidad de pago p</w:t>
      </w:r>
      <w:r w:rsidR="009A2015">
        <w:rPr>
          <w:rFonts w:cs="Miriam"/>
        </w:rPr>
        <w:t xml:space="preserve">or justa causa.” Para demostrar </w:t>
      </w:r>
      <w:r w:rsidRPr="003A7250">
        <w:rPr>
          <w:rFonts w:cs="Miriam"/>
        </w:rPr>
        <w:t>la imposibilidad de pago, los interesados deberán:</w:t>
      </w:r>
    </w:p>
    <w:p w14:paraId="6AFE607B" w14:textId="77777777" w:rsidR="009A2015" w:rsidRDefault="009A2015" w:rsidP="003A7250">
      <w:pPr>
        <w:pStyle w:val="NoSpacing"/>
        <w:jc w:val="both"/>
        <w:rPr>
          <w:rFonts w:cs="Miriam"/>
        </w:rPr>
      </w:pPr>
    </w:p>
    <w:p w14:paraId="3BC84140" w14:textId="77777777" w:rsidR="003A7250" w:rsidRPr="003A7250" w:rsidRDefault="003A7250" w:rsidP="00E727C2">
      <w:pPr>
        <w:pStyle w:val="NoSpacing"/>
        <w:numPr>
          <w:ilvl w:val="0"/>
          <w:numId w:val="10"/>
        </w:numPr>
        <w:jc w:val="both"/>
        <w:rPr>
          <w:rFonts w:cs="Miriam"/>
        </w:rPr>
      </w:pPr>
      <w:r w:rsidRPr="003A7250">
        <w:rPr>
          <w:rFonts w:cs="Miriam"/>
        </w:rPr>
        <w:t>Demostrar que haya ocurrido un hecho que con justa causa afecte</w:t>
      </w:r>
      <w:r w:rsidR="005E2A28">
        <w:rPr>
          <w:rFonts w:cs="Miriam"/>
        </w:rPr>
        <w:t xml:space="preserve"> económicamente al interesado o </w:t>
      </w:r>
      <w:r w:rsidRPr="003A7250">
        <w:rPr>
          <w:rFonts w:cs="Miriam"/>
        </w:rPr>
        <w:t>a los miembros responsables de su manutención.</w:t>
      </w:r>
    </w:p>
    <w:p w14:paraId="0C7C03C1" w14:textId="77777777" w:rsidR="003A7250" w:rsidRPr="003A7250" w:rsidRDefault="003A7250" w:rsidP="00E727C2">
      <w:pPr>
        <w:pStyle w:val="NoSpacing"/>
        <w:numPr>
          <w:ilvl w:val="0"/>
          <w:numId w:val="10"/>
        </w:numPr>
        <w:jc w:val="both"/>
        <w:rPr>
          <w:rFonts w:cs="Miriam"/>
        </w:rPr>
      </w:pPr>
      <w:r w:rsidRPr="003A7250">
        <w:rPr>
          <w:rFonts w:cs="Miriam"/>
        </w:rPr>
        <w:t>Probar la ocurrencia del hecho por cualquier medio probatorio, distinto de la confesión, q</w:t>
      </w:r>
      <w:r w:rsidR="005E2A28">
        <w:rPr>
          <w:rFonts w:cs="Miriam"/>
        </w:rPr>
        <w:t xml:space="preserve">ue sea lo </w:t>
      </w:r>
      <w:r w:rsidRPr="003A7250">
        <w:rPr>
          <w:rFonts w:cs="Miriam"/>
        </w:rPr>
        <w:t>suficientemente conducente, adecuada y pertinente.</w:t>
      </w:r>
    </w:p>
    <w:p w14:paraId="0CA8ABE1" w14:textId="77777777" w:rsidR="003A7250" w:rsidRDefault="003A7250" w:rsidP="00E727C2">
      <w:pPr>
        <w:pStyle w:val="NoSpacing"/>
        <w:numPr>
          <w:ilvl w:val="0"/>
          <w:numId w:val="10"/>
        </w:numPr>
        <w:jc w:val="both"/>
        <w:rPr>
          <w:rFonts w:cs="Miriam"/>
        </w:rPr>
      </w:pPr>
      <w:r w:rsidRPr="003A7250">
        <w:rPr>
          <w:rFonts w:cs="Miriam"/>
        </w:rPr>
        <w:t>Que el responsable del pago demuestre haber adelantado las gest</w:t>
      </w:r>
      <w:r w:rsidR="005E2A28">
        <w:rPr>
          <w:rFonts w:cs="Miriam"/>
        </w:rPr>
        <w:t xml:space="preserve">iones necesarias para lograr el </w:t>
      </w:r>
      <w:r w:rsidRPr="003A7250">
        <w:rPr>
          <w:rFonts w:cs="Miriam"/>
        </w:rPr>
        <w:t>cumplimiento de las obligaciones pendientes con la respectiva institución.</w:t>
      </w:r>
    </w:p>
    <w:p w14:paraId="3DD68305" w14:textId="77777777" w:rsidR="005E2A28" w:rsidRPr="003A7250" w:rsidRDefault="005E2A28" w:rsidP="003A7250">
      <w:pPr>
        <w:pStyle w:val="NoSpacing"/>
        <w:jc w:val="both"/>
        <w:rPr>
          <w:rFonts w:cs="Miriam"/>
        </w:rPr>
      </w:pPr>
    </w:p>
    <w:p w14:paraId="696D3E11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5E2A28">
        <w:rPr>
          <w:rFonts w:cs="Miriam"/>
          <w:b/>
        </w:rPr>
        <w:t>5.3.4.2 ESTRUCTURA DE LOS INFORMES:</w:t>
      </w:r>
      <w:r w:rsidRPr="003A7250">
        <w:rPr>
          <w:rFonts w:cs="Miriam"/>
        </w:rPr>
        <w:t xml:space="preserve"> La estructura de los Informes varía de una sección a otra:</w:t>
      </w:r>
    </w:p>
    <w:p w14:paraId="1EF2F78E" w14:textId="77777777" w:rsidR="003A7250" w:rsidRDefault="003A7250" w:rsidP="003A7250">
      <w:pPr>
        <w:pStyle w:val="NoSpacing"/>
        <w:jc w:val="both"/>
        <w:rPr>
          <w:rFonts w:cs="Miriam"/>
          <w:lang w:val="en-US"/>
        </w:rPr>
      </w:pPr>
      <w:r w:rsidRPr="003A7250">
        <w:rPr>
          <w:rFonts w:cs="Miriam"/>
          <w:lang w:val="en-US"/>
        </w:rPr>
        <w:t>EARLY YEARS (INFANTS Y TODDLERS)</w:t>
      </w:r>
    </w:p>
    <w:p w14:paraId="6A0FD335" w14:textId="77777777" w:rsidR="00146DCA" w:rsidRPr="003A7250" w:rsidRDefault="00146DCA" w:rsidP="003A7250">
      <w:pPr>
        <w:pStyle w:val="NoSpacing"/>
        <w:jc w:val="both"/>
        <w:rPr>
          <w:rFonts w:cs="Miriam"/>
          <w:lang w:val="en-US"/>
        </w:rPr>
      </w:pPr>
    </w:p>
    <w:p w14:paraId="7C26832C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El proceso de seguimiento de cada niño es permanente y se realiza a través de la observación de su desarrollo,</w:t>
      </w:r>
      <w:r w:rsidR="00E45620">
        <w:rPr>
          <w:rFonts w:cs="Miriam"/>
        </w:rPr>
        <w:t xml:space="preserve"> </w:t>
      </w:r>
      <w:r w:rsidRPr="003A7250">
        <w:rPr>
          <w:rFonts w:cs="Miriam"/>
        </w:rPr>
        <w:t>entendido como un proceso de reconstrucción y reorganización permanente, donde es necesario te</w:t>
      </w:r>
      <w:r w:rsidR="00E45620">
        <w:rPr>
          <w:rFonts w:cs="Miriam"/>
        </w:rPr>
        <w:t xml:space="preserve">ner en </w:t>
      </w:r>
      <w:r w:rsidRPr="003A7250">
        <w:rPr>
          <w:rFonts w:cs="Miriam"/>
        </w:rPr>
        <w:t>cuenta la variabilidad del mismo niño, a través del tiempo, los cambios que</w:t>
      </w:r>
      <w:r w:rsidR="00E45620">
        <w:rPr>
          <w:rFonts w:cs="Miriam"/>
        </w:rPr>
        <w:t xml:space="preserve"> presenta en su desarrollo, los </w:t>
      </w:r>
      <w:r w:rsidRPr="003A7250">
        <w:rPr>
          <w:rFonts w:cs="Miriam"/>
        </w:rPr>
        <w:t>avances y retrocesos, las características particulares de cada niño y su ritmo ind</w:t>
      </w:r>
      <w:r w:rsidR="00E45620">
        <w:rPr>
          <w:rFonts w:cs="Miriam"/>
        </w:rPr>
        <w:t xml:space="preserve">ividual al relacionarse consigo </w:t>
      </w:r>
      <w:r w:rsidRPr="003A7250">
        <w:rPr>
          <w:rFonts w:cs="Miriam"/>
        </w:rPr>
        <w:t>mismo, con el aprendizaje, con otros niños y con los adultos.</w:t>
      </w:r>
    </w:p>
    <w:p w14:paraId="6C8336E7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INFORMES: Se entregan cuatro informes, uno de adaptación y tres de Desarrollo, por dimensiones.</w:t>
      </w:r>
    </w:p>
    <w:p w14:paraId="00DE28F1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65D5641D" w14:textId="77777777" w:rsidR="003A7250" w:rsidRDefault="003A7250" w:rsidP="00E727C2">
      <w:pPr>
        <w:pStyle w:val="NoSpacing"/>
        <w:numPr>
          <w:ilvl w:val="1"/>
          <w:numId w:val="15"/>
        </w:numPr>
        <w:ind w:left="851"/>
        <w:jc w:val="both"/>
        <w:rPr>
          <w:rFonts w:cs="Miriam"/>
        </w:rPr>
      </w:pPr>
      <w:r w:rsidRPr="00E45620">
        <w:rPr>
          <w:rFonts w:cs="Miriam"/>
          <w:b/>
        </w:rPr>
        <w:t>Informe de Adaptación:</w:t>
      </w:r>
      <w:r w:rsidRPr="003A7250">
        <w:rPr>
          <w:rFonts w:cs="Miriam"/>
        </w:rPr>
        <w:t xml:space="preserve"> Este informe es abierto y descriptivo. Basado e</w:t>
      </w:r>
      <w:r w:rsidR="00E45620">
        <w:rPr>
          <w:rFonts w:cs="Miriam"/>
        </w:rPr>
        <w:t xml:space="preserve">n una observación, a partir del </w:t>
      </w:r>
      <w:r w:rsidRPr="003A7250">
        <w:rPr>
          <w:rFonts w:cs="Miriam"/>
        </w:rPr>
        <w:t xml:space="preserve">momento de ingreso a Infants y Toddlers, del comportamiento </w:t>
      </w:r>
      <w:r w:rsidRPr="003A7250">
        <w:rPr>
          <w:rFonts w:cs="Miriam"/>
        </w:rPr>
        <w:lastRenderedPageBreak/>
        <w:t>del niñ</w:t>
      </w:r>
      <w:r w:rsidR="00E45620">
        <w:rPr>
          <w:rFonts w:cs="Miriam"/>
        </w:rPr>
        <w:t xml:space="preserve">o con relación a la presencia o </w:t>
      </w:r>
      <w:r w:rsidRPr="003A7250">
        <w:rPr>
          <w:rFonts w:cs="Miriam"/>
        </w:rPr>
        <w:t>ausencia de la maestra, madre, profesor interdisciplinario o figura extraña y compañeros.</w:t>
      </w:r>
    </w:p>
    <w:p w14:paraId="466EA013" w14:textId="77777777" w:rsidR="00E45620" w:rsidRPr="003A7250" w:rsidRDefault="00E45620" w:rsidP="00E45620">
      <w:pPr>
        <w:pStyle w:val="NoSpacing"/>
        <w:ind w:left="851"/>
        <w:jc w:val="both"/>
        <w:rPr>
          <w:rFonts w:cs="Miriam"/>
        </w:rPr>
      </w:pPr>
    </w:p>
    <w:p w14:paraId="1CFFE1A8" w14:textId="77777777" w:rsidR="003A7250" w:rsidRDefault="003A7250" w:rsidP="00E727C2">
      <w:pPr>
        <w:pStyle w:val="NoSpacing"/>
        <w:numPr>
          <w:ilvl w:val="1"/>
          <w:numId w:val="15"/>
        </w:numPr>
        <w:ind w:left="851"/>
        <w:jc w:val="both"/>
        <w:rPr>
          <w:rFonts w:cs="Miriam"/>
        </w:rPr>
      </w:pPr>
      <w:r w:rsidRPr="00E45620">
        <w:rPr>
          <w:rFonts w:cs="Miriam"/>
          <w:b/>
        </w:rPr>
        <w:t>Informes de Desarrollo por Dimensiones:</w:t>
      </w:r>
      <w:r w:rsidRPr="003A7250">
        <w:rPr>
          <w:rFonts w:cs="Miriam"/>
        </w:rPr>
        <w:t xml:space="preserve"> Este informe muestra el seguimiento llevado a</w:t>
      </w:r>
      <w:r w:rsidR="00E45620">
        <w:rPr>
          <w:rFonts w:cs="Miriam"/>
        </w:rPr>
        <w:t xml:space="preserve"> cabo por el </w:t>
      </w:r>
      <w:r w:rsidRPr="003A7250">
        <w:rPr>
          <w:rFonts w:cs="Miriam"/>
        </w:rPr>
        <w:t>equipo docente al desarrollo de los niños en Infants y Toddlers, Se en</w:t>
      </w:r>
      <w:r w:rsidR="00E45620">
        <w:rPr>
          <w:rFonts w:cs="Miriam"/>
        </w:rPr>
        <w:t xml:space="preserve">tregan en tres momentos durante </w:t>
      </w:r>
      <w:r w:rsidRPr="003A7250">
        <w:rPr>
          <w:rFonts w:cs="Miriam"/>
        </w:rPr>
        <w:t>el año.</w:t>
      </w:r>
    </w:p>
    <w:p w14:paraId="1F809AF6" w14:textId="77777777" w:rsidR="00E45620" w:rsidRPr="003A7250" w:rsidRDefault="00E45620" w:rsidP="00E45620">
      <w:pPr>
        <w:pStyle w:val="NoSpacing"/>
        <w:jc w:val="both"/>
        <w:rPr>
          <w:rFonts w:cs="Miriam"/>
        </w:rPr>
      </w:pPr>
    </w:p>
    <w:p w14:paraId="23C59A4C" w14:textId="77777777" w:rsidR="003A7250" w:rsidRDefault="003A7250" w:rsidP="003A7250">
      <w:pPr>
        <w:pStyle w:val="NoSpacing"/>
        <w:jc w:val="both"/>
        <w:rPr>
          <w:rFonts w:cs="Miriam"/>
          <w:b/>
        </w:rPr>
      </w:pPr>
      <w:r w:rsidRPr="00E45620">
        <w:rPr>
          <w:rFonts w:cs="Miriam"/>
          <w:b/>
        </w:rPr>
        <w:t>EARLY YEARS – PRIMERA INFANCIA (A PARTIR DE NURSERY):</w:t>
      </w:r>
    </w:p>
    <w:p w14:paraId="6EBD21A9" w14:textId="77777777" w:rsidR="00146DCA" w:rsidRPr="00E45620" w:rsidRDefault="00146DCA" w:rsidP="003A7250">
      <w:pPr>
        <w:pStyle w:val="NoSpacing"/>
        <w:jc w:val="both"/>
        <w:rPr>
          <w:rFonts w:cs="Miriam"/>
          <w:b/>
        </w:rPr>
      </w:pPr>
    </w:p>
    <w:p w14:paraId="68C1383E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E45620">
        <w:rPr>
          <w:rFonts w:cs="Miriam"/>
          <w:b/>
        </w:rPr>
        <w:t>INFORMES:</w:t>
      </w:r>
      <w:r w:rsidRPr="003A7250">
        <w:rPr>
          <w:rFonts w:cs="Miriam"/>
        </w:rPr>
        <w:t xml:space="preserve"> Se entregan tres Informes Académicos y tres Informes Intermedios de P</w:t>
      </w:r>
      <w:r w:rsidR="00E45620">
        <w:rPr>
          <w:rFonts w:cs="Miriam"/>
        </w:rPr>
        <w:t xml:space="preserve">.S.E (Educación Personal </w:t>
      </w:r>
      <w:r w:rsidRPr="003A7250">
        <w:rPr>
          <w:rFonts w:cs="Miriam"/>
        </w:rPr>
        <w:t>y Social) en el año escolar.</w:t>
      </w:r>
    </w:p>
    <w:p w14:paraId="5797996F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Informes Académicos: Muestran el rendimiento del estudiante en cada uno </w:t>
      </w:r>
      <w:r w:rsidR="00E45620">
        <w:rPr>
          <w:rFonts w:cs="Miriam"/>
        </w:rPr>
        <w:t xml:space="preserve">de los Elementos Esenciales del </w:t>
      </w:r>
      <w:r w:rsidRPr="003A7250">
        <w:rPr>
          <w:rFonts w:cs="Miriam"/>
        </w:rPr>
        <w:t>Programa de la Escuela Primaria (PYP), en cuanto a:</w:t>
      </w:r>
    </w:p>
    <w:p w14:paraId="6DE61B47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2FB15879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419BE02A" w14:textId="77777777" w:rsidR="003A7250" w:rsidRPr="003A7250" w:rsidRDefault="003A7250" w:rsidP="00E727C2">
      <w:pPr>
        <w:pStyle w:val="NoSpacing"/>
        <w:numPr>
          <w:ilvl w:val="0"/>
          <w:numId w:val="16"/>
        </w:numPr>
        <w:jc w:val="both"/>
        <w:rPr>
          <w:rFonts w:cs="Miriam"/>
        </w:rPr>
      </w:pPr>
      <w:r w:rsidRPr="003A7250">
        <w:rPr>
          <w:rFonts w:cs="Miriam"/>
        </w:rPr>
        <w:t>Conocimiento en cada una de las áreas obligatorias</w:t>
      </w:r>
    </w:p>
    <w:p w14:paraId="13F38CAB" w14:textId="77777777" w:rsidR="003A7250" w:rsidRPr="003A7250" w:rsidRDefault="003A7250" w:rsidP="00E727C2">
      <w:pPr>
        <w:pStyle w:val="NoSpacing"/>
        <w:numPr>
          <w:ilvl w:val="0"/>
          <w:numId w:val="16"/>
        </w:numPr>
        <w:jc w:val="both"/>
        <w:rPr>
          <w:rFonts w:cs="Miriam"/>
        </w:rPr>
      </w:pPr>
      <w:r w:rsidRPr="003A7250">
        <w:rPr>
          <w:rFonts w:cs="Miriam"/>
        </w:rPr>
        <w:t>Conceptos</w:t>
      </w:r>
    </w:p>
    <w:p w14:paraId="016834B2" w14:textId="77777777" w:rsidR="003A7250" w:rsidRPr="003A7250" w:rsidRDefault="003A7250" w:rsidP="00E727C2">
      <w:pPr>
        <w:pStyle w:val="NoSpacing"/>
        <w:numPr>
          <w:ilvl w:val="0"/>
          <w:numId w:val="16"/>
        </w:numPr>
        <w:jc w:val="both"/>
        <w:rPr>
          <w:rFonts w:cs="Miriam"/>
        </w:rPr>
      </w:pPr>
      <w:r w:rsidRPr="003A7250">
        <w:rPr>
          <w:rFonts w:cs="Miriam"/>
        </w:rPr>
        <w:t>Habilidades Transdisciplinarias</w:t>
      </w:r>
    </w:p>
    <w:p w14:paraId="15BA4976" w14:textId="77777777" w:rsidR="003A7250" w:rsidRPr="003A7250" w:rsidRDefault="003A7250" w:rsidP="00E727C2">
      <w:pPr>
        <w:pStyle w:val="NoSpacing"/>
        <w:numPr>
          <w:ilvl w:val="0"/>
          <w:numId w:val="16"/>
        </w:numPr>
        <w:jc w:val="both"/>
        <w:rPr>
          <w:rFonts w:cs="Miriam"/>
        </w:rPr>
      </w:pPr>
      <w:r w:rsidRPr="003A7250">
        <w:rPr>
          <w:rFonts w:cs="Miriam"/>
        </w:rPr>
        <w:t>Actitudes y Perfil de la Comunidad de Aprendizaje del IB</w:t>
      </w:r>
    </w:p>
    <w:p w14:paraId="26A10192" w14:textId="77777777" w:rsidR="00E45620" w:rsidRDefault="00E45620" w:rsidP="00E727C2">
      <w:pPr>
        <w:pStyle w:val="NoSpacing"/>
        <w:numPr>
          <w:ilvl w:val="0"/>
          <w:numId w:val="16"/>
        </w:numPr>
        <w:jc w:val="both"/>
        <w:rPr>
          <w:rFonts w:cs="Miriam"/>
        </w:rPr>
      </w:pPr>
      <w:r>
        <w:rPr>
          <w:rFonts w:cs="Miriam"/>
        </w:rPr>
        <w:t xml:space="preserve">Acción </w:t>
      </w:r>
    </w:p>
    <w:p w14:paraId="09C60AE2" w14:textId="77777777" w:rsidR="00E45620" w:rsidRDefault="00E45620" w:rsidP="003A7250">
      <w:pPr>
        <w:pStyle w:val="NoSpacing"/>
        <w:jc w:val="both"/>
        <w:rPr>
          <w:rFonts w:cs="Miriam"/>
        </w:rPr>
      </w:pPr>
    </w:p>
    <w:p w14:paraId="0D9C2ADA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La evaluación es cualitativa, expresada en informes descriptivos que pe</w:t>
      </w:r>
      <w:r w:rsidR="00E45620">
        <w:rPr>
          <w:rFonts w:cs="Miriam"/>
        </w:rPr>
        <w:t xml:space="preserve">rmiten apreciar el avance en la </w:t>
      </w:r>
      <w:r w:rsidRPr="003A7250">
        <w:rPr>
          <w:rFonts w:cs="Miriam"/>
        </w:rPr>
        <w:t>formación integral del educando, las circunstancias que no favorecen el desarro</w:t>
      </w:r>
      <w:r w:rsidR="00E45620">
        <w:rPr>
          <w:rFonts w:cs="Miriam"/>
        </w:rPr>
        <w:t xml:space="preserve">llo de procesos, y las acciones </w:t>
      </w:r>
      <w:r w:rsidRPr="003A7250">
        <w:rPr>
          <w:rFonts w:cs="Miriam"/>
        </w:rPr>
        <w:t xml:space="preserve">necesarias para superarlas, de acuerdo con lo estipulado en el Artículo </w:t>
      </w:r>
      <w:r w:rsidR="00E45620">
        <w:rPr>
          <w:rFonts w:cs="Miriam"/>
        </w:rPr>
        <w:t xml:space="preserve">10 del Decreto 2247 que rige la </w:t>
      </w:r>
      <w:r w:rsidRPr="003A7250">
        <w:rPr>
          <w:rFonts w:cs="Miriam"/>
        </w:rPr>
        <w:t>educación preescolar.</w:t>
      </w:r>
    </w:p>
    <w:p w14:paraId="3B24A581" w14:textId="77777777" w:rsidR="00E45620" w:rsidRDefault="00E45620" w:rsidP="003A7250">
      <w:pPr>
        <w:pStyle w:val="NoSpacing"/>
        <w:jc w:val="both"/>
        <w:rPr>
          <w:rFonts w:cs="Miriam"/>
        </w:rPr>
      </w:pPr>
    </w:p>
    <w:p w14:paraId="07EE1FD2" w14:textId="77777777" w:rsidR="003A7250" w:rsidRPr="003A7250" w:rsidRDefault="003A7250" w:rsidP="00E727C2">
      <w:pPr>
        <w:pStyle w:val="NoSpacing"/>
        <w:numPr>
          <w:ilvl w:val="1"/>
          <w:numId w:val="17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Lo anterior aplica para los primeros cuatro elementos esenciales del PYP.</w:t>
      </w:r>
    </w:p>
    <w:p w14:paraId="55475DE8" w14:textId="77777777" w:rsidR="003A7250" w:rsidRPr="003A7250" w:rsidRDefault="003A7250" w:rsidP="00E727C2">
      <w:pPr>
        <w:pStyle w:val="NoSpacing"/>
        <w:numPr>
          <w:ilvl w:val="1"/>
          <w:numId w:val="17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La Acción se registra en un formato anexo diligenciado por los padres de familia.</w:t>
      </w:r>
    </w:p>
    <w:p w14:paraId="2DEA63FA" w14:textId="77777777" w:rsidR="003A7250" w:rsidRPr="003A7250" w:rsidRDefault="003A7250" w:rsidP="00E727C2">
      <w:pPr>
        <w:pStyle w:val="NoSpacing"/>
        <w:numPr>
          <w:ilvl w:val="1"/>
          <w:numId w:val="17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Los estudiantes diligencian un formato de autoevaluación.</w:t>
      </w:r>
    </w:p>
    <w:p w14:paraId="140A275E" w14:textId="77777777" w:rsidR="003A7250" w:rsidRPr="003A7250" w:rsidRDefault="003A7250" w:rsidP="00E727C2">
      <w:pPr>
        <w:pStyle w:val="NoSpacing"/>
        <w:numPr>
          <w:ilvl w:val="1"/>
          <w:numId w:val="17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Los estudiantes deben vestir su uniforme de gala para asistir a las reuniones tripartitas.</w:t>
      </w:r>
    </w:p>
    <w:p w14:paraId="649507CE" w14:textId="77777777" w:rsidR="00E45620" w:rsidRDefault="00E45620" w:rsidP="003A7250">
      <w:pPr>
        <w:pStyle w:val="NoSpacing"/>
        <w:jc w:val="both"/>
        <w:rPr>
          <w:rFonts w:cs="Miriam"/>
        </w:rPr>
      </w:pPr>
    </w:p>
    <w:p w14:paraId="44594EB1" w14:textId="77777777" w:rsidR="003A7250" w:rsidRDefault="003A7250" w:rsidP="003A7250">
      <w:pPr>
        <w:pStyle w:val="NoSpacing"/>
        <w:jc w:val="both"/>
        <w:rPr>
          <w:rFonts w:cs="Miriam"/>
        </w:rPr>
      </w:pPr>
      <w:r w:rsidRPr="00E45620">
        <w:rPr>
          <w:rFonts w:cs="Miriam"/>
          <w:b/>
        </w:rPr>
        <w:t>Informes Intermedios:</w:t>
      </w:r>
      <w:r w:rsidRPr="003A7250">
        <w:rPr>
          <w:rFonts w:cs="Miriam"/>
        </w:rPr>
        <w:t xml:space="preserve"> Se entrega un informe intermedio al finalizar la primer</w:t>
      </w:r>
      <w:r w:rsidR="00E45620">
        <w:rPr>
          <w:rFonts w:cs="Miriam"/>
        </w:rPr>
        <w:t xml:space="preserve">a mitad de cada uno de los tres </w:t>
      </w:r>
      <w:r w:rsidRPr="003A7250">
        <w:rPr>
          <w:rFonts w:cs="Miriam"/>
        </w:rPr>
        <w:t>períodos académicos que da cuenta del avance del estudiante en relación co</w:t>
      </w:r>
      <w:r w:rsidR="00E45620">
        <w:rPr>
          <w:rFonts w:cs="Miriam"/>
        </w:rPr>
        <w:t xml:space="preserve">n el área de Educación Personal </w:t>
      </w:r>
      <w:r w:rsidRPr="003A7250">
        <w:rPr>
          <w:rFonts w:cs="Miriam"/>
        </w:rPr>
        <w:t>y Social para los siguientes ejes curriculares, determinando si el nivel de logro</w:t>
      </w:r>
      <w:r w:rsidR="00E45620">
        <w:rPr>
          <w:rFonts w:cs="Miriam"/>
        </w:rPr>
        <w:t xml:space="preserve"> correspondiente está alcanzado </w:t>
      </w:r>
      <w:r w:rsidRPr="003A7250">
        <w:rPr>
          <w:rFonts w:cs="Miriam"/>
        </w:rPr>
        <w:t>o en proceso:</w:t>
      </w:r>
    </w:p>
    <w:p w14:paraId="312CA283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186336A3" w14:textId="77777777" w:rsidR="003A7250" w:rsidRPr="003A7250" w:rsidRDefault="003A7250" w:rsidP="00E727C2">
      <w:pPr>
        <w:pStyle w:val="NoSpacing"/>
        <w:numPr>
          <w:ilvl w:val="0"/>
          <w:numId w:val="18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Identidad</w:t>
      </w:r>
    </w:p>
    <w:p w14:paraId="3133C3C9" w14:textId="77777777" w:rsidR="003A7250" w:rsidRPr="003A7250" w:rsidRDefault="003A7250" w:rsidP="00E727C2">
      <w:pPr>
        <w:pStyle w:val="NoSpacing"/>
        <w:numPr>
          <w:ilvl w:val="0"/>
          <w:numId w:val="18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Vida Activa</w:t>
      </w:r>
    </w:p>
    <w:p w14:paraId="29EAD52E" w14:textId="77777777" w:rsidR="003A7250" w:rsidRDefault="003A7250" w:rsidP="00E727C2">
      <w:pPr>
        <w:pStyle w:val="NoSpacing"/>
        <w:numPr>
          <w:ilvl w:val="0"/>
          <w:numId w:val="18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Interacciones</w:t>
      </w:r>
    </w:p>
    <w:p w14:paraId="3101136A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11528AD9" w14:textId="77777777" w:rsidR="003A7250" w:rsidRDefault="003A7250" w:rsidP="003A7250">
      <w:pPr>
        <w:pStyle w:val="NoSpacing"/>
        <w:jc w:val="both"/>
        <w:rPr>
          <w:rFonts w:cs="Miriam"/>
          <w:b/>
        </w:rPr>
      </w:pPr>
      <w:r w:rsidRPr="00E45620">
        <w:rPr>
          <w:rFonts w:cs="Miriam"/>
          <w:b/>
        </w:rPr>
        <w:t>PRIMARIA</w:t>
      </w:r>
    </w:p>
    <w:p w14:paraId="26A5694C" w14:textId="77777777" w:rsidR="00E45620" w:rsidRPr="00E45620" w:rsidRDefault="00E45620" w:rsidP="003A7250">
      <w:pPr>
        <w:pStyle w:val="NoSpacing"/>
        <w:jc w:val="both"/>
        <w:rPr>
          <w:rFonts w:cs="Miriam"/>
          <w:b/>
        </w:rPr>
      </w:pPr>
    </w:p>
    <w:p w14:paraId="32C54082" w14:textId="77777777" w:rsidR="003A7250" w:rsidRPr="003A7250" w:rsidRDefault="003A7250" w:rsidP="003A7250">
      <w:pPr>
        <w:pStyle w:val="NoSpacing"/>
        <w:jc w:val="both"/>
        <w:rPr>
          <w:rFonts w:cs="Miriam"/>
        </w:rPr>
      </w:pPr>
      <w:r w:rsidRPr="00E45620">
        <w:rPr>
          <w:rFonts w:cs="Miriam"/>
          <w:b/>
        </w:rPr>
        <w:t>INFORMES:</w:t>
      </w:r>
      <w:r w:rsidRPr="003A7250">
        <w:rPr>
          <w:rFonts w:cs="Miriam"/>
        </w:rPr>
        <w:t xml:space="preserve"> Se entregan tres Informes Académicos, y tres Informes de Progreso, en el año escolar.</w:t>
      </w:r>
    </w:p>
    <w:p w14:paraId="54488208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 xml:space="preserve">Informes Académicos: Muestran el rendimiento del estudiante en cada uno </w:t>
      </w:r>
      <w:r w:rsidR="00E45620">
        <w:rPr>
          <w:rFonts w:cs="Miriam"/>
        </w:rPr>
        <w:t xml:space="preserve">de los Elementos Esenciales del </w:t>
      </w:r>
      <w:r w:rsidRPr="003A7250">
        <w:rPr>
          <w:rFonts w:cs="Miriam"/>
        </w:rPr>
        <w:t>Programa de la Escuela Primaria (PYP) en cuanto a:</w:t>
      </w:r>
    </w:p>
    <w:p w14:paraId="7CB15FB1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3BB113FE" w14:textId="77777777" w:rsidR="003A7250" w:rsidRPr="003A7250" w:rsidRDefault="003A7250" w:rsidP="00E727C2">
      <w:pPr>
        <w:pStyle w:val="NoSpacing"/>
        <w:numPr>
          <w:ilvl w:val="0"/>
          <w:numId w:val="19"/>
        </w:numPr>
        <w:jc w:val="both"/>
        <w:rPr>
          <w:rFonts w:cs="Miriam"/>
        </w:rPr>
      </w:pPr>
      <w:r w:rsidRPr="003A7250">
        <w:rPr>
          <w:rFonts w:cs="Miriam"/>
        </w:rPr>
        <w:t>Conocimiento en cada una de las áreas obligatorias.</w:t>
      </w:r>
    </w:p>
    <w:p w14:paraId="1358D982" w14:textId="77777777" w:rsidR="003A7250" w:rsidRPr="003A7250" w:rsidRDefault="003A7250" w:rsidP="00E727C2">
      <w:pPr>
        <w:pStyle w:val="NoSpacing"/>
        <w:numPr>
          <w:ilvl w:val="0"/>
          <w:numId w:val="19"/>
        </w:numPr>
        <w:jc w:val="both"/>
        <w:rPr>
          <w:rFonts w:cs="Miriam"/>
        </w:rPr>
      </w:pPr>
      <w:r w:rsidRPr="003A7250">
        <w:rPr>
          <w:rFonts w:cs="Miriam"/>
        </w:rPr>
        <w:t>Conceptos</w:t>
      </w:r>
    </w:p>
    <w:p w14:paraId="529D08B9" w14:textId="77777777" w:rsidR="003A7250" w:rsidRPr="003A7250" w:rsidRDefault="003A7250" w:rsidP="00E727C2">
      <w:pPr>
        <w:pStyle w:val="NoSpacing"/>
        <w:numPr>
          <w:ilvl w:val="0"/>
          <w:numId w:val="19"/>
        </w:numPr>
        <w:jc w:val="both"/>
        <w:rPr>
          <w:rFonts w:cs="Miriam"/>
        </w:rPr>
      </w:pPr>
      <w:r w:rsidRPr="003A7250">
        <w:rPr>
          <w:rFonts w:cs="Miriam"/>
        </w:rPr>
        <w:lastRenderedPageBreak/>
        <w:t>Habilidades Transdisciplinarias</w:t>
      </w:r>
    </w:p>
    <w:p w14:paraId="6D647965" w14:textId="77777777" w:rsidR="003A7250" w:rsidRPr="003A7250" w:rsidRDefault="003A7250" w:rsidP="00E727C2">
      <w:pPr>
        <w:pStyle w:val="NoSpacing"/>
        <w:numPr>
          <w:ilvl w:val="0"/>
          <w:numId w:val="19"/>
        </w:numPr>
        <w:jc w:val="both"/>
        <w:rPr>
          <w:rFonts w:cs="Miriam"/>
        </w:rPr>
      </w:pPr>
      <w:r w:rsidRPr="003A7250">
        <w:rPr>
          <w:rFonts w:cs="Miriam"/>
        </w:rPr>
        <w:t>Actitudes y Perfil de la Comunidad de Aprendizaje del IB.</w:t>
      </w:r>
    </w:p>
    <w:p w14:paraId="42920FE0" w14:textId="77777777" w:rsidR="003A7250" w:rsidRPr="003A7250" w:rsidRDefault="003A7250" w:rsidP="00E727C2">
      <w:pPr>
        <w:pStyle w:val="NoSpacing"/>
        <w:numPr>
          <w:ilvl w:val="0"/>
          <w:numId w:val="19"/>
        </w:numPr>
        <w:jc w:val="both"/>
        <w:rPr>
          <w:rFonts w:cs="Miriam"/>
        </w:rPr>
      </w:pPr>
      <w:r w:rsidRPr="003A7250">
        <w:rPr>
          <w:rFonts w:cs="Miriam"/>
        </w:rPr>
        <w:t>Acción</w:t>
      </w:r>
    </w:p>
    <w:p w14:paraId="7877EBB3" w14:textId="77777777" w:rsidR="00E45620" w:rsidRDefault="00E45620" w:rsidP="003A7250">
      <w:pPr>
        <w:pStyle w:val="NoSpacing"/>
        <w:jc w:val="both"/>
        <w:rPr>
          <w:rFonts w:cs="Miriam"/>
        </w:rPr>
      </w:pPr>
    </w:p>
    <w:p w14:paraId="2B9A1E60" w14:textId="77777777" w:rsidR="003A7250" w:rsidRDefault="003A7250" w:rsidP="003A7250">
      <w:pPr>
        <w:pStyle w:val="NoSpacing"/>
        <w:jc w:val="both"/>
        <w:rPr>
          <w:rFonts w:cs="Miriam"/>
        </w:rPr>
      </w:pPr>
      <w:r w:rsidRPr="003A7250">
        <w:rPr>
          <w:rFonts w:cs="Miriam"/>
        </w:rPr>
        <w:t>Para cada área obligatoria, concepto y habilidad transdisciplinaria, el rendimiento de los estudiantes s</w:t>
      </w:r>
      <w:r w:rsidR="00E45620">
        <w:rPr>
          <w:rFonts w:cs="Miriam"/>
        </w:rPr>
        <w:t xml:space="preserve">e </w:t>
      </w:r>
      <w:r w:rsidRPr="003A7250">
        <w:rPr>
          <w:rFonts w:cs="Miriam"/>
        </w:rPr>
        <w:t>muestra mediante una escala dada en los siguientes términos:</w:t>
      </w:r>
    </w:p>
    <w:p w14:paraId="528C1587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6322AEE9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449D1CCD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5A66BD7C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32803628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7BAA7CE3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568600EE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6DDE9D06" w14:textId="77777777" w:rsidR="006C5FC8" w:rsidRDefault="006C5FC8" w:rsidP="003A7250">
      <w:pPr>
        <w:pStyle w:val="NoSpacing"/>
        <w:jc w:val="both"/>
        <w:rPr>
          <w:rFonts w:cs="Miriam"/>
        </w:rPr>
      </w:pPr>
    </w:p>
    <w:p w14:paraId="103AE4F8" w14:textId="77777777" w:rsidR="00E45620" w:rsidRDefault="00E45620" w:rsidP="003A7250">
      <w:pPr>
        <w:pStyle w:val="NoSpacing"/>
        <w:jc w:val="both"/>
        <w:rPr>
          <w:rFonts w:cs="Miriam"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864"/>
      </w:tblGrid>
      <w:tr w:rsidR="00B84501" w:rsidRPr="00B84501" w14:paraId="4AAD3B6A" w14:textId="77777777" w:rsidTr="00B84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E6EC640" w14:textId="77777777" w:rsidR="00E45620" w:rsidRPr="00B84501" w:rsidRDefault="00E45620" w:rsidP="003A7250">
            <w:pPr>
              <w:pStyle w:val="NoSpacing"/>
              <w:jc w:val="both"/>
              <w:rPr>
                <w:rFonts w:cs="Miriam"/>
                <w:color w:val="auto"/>
              </w:rPr>
            </w:pPr>
            <w:r w:rsidRPr="00B84501">
              <w:rPr>
                <w:rFonts w:cs="Miriam"/>
                <w:color w:val="auto"/>
              </w:rPr>
              <w:t>ESCALA CCB</w:t>
            </w:r>
          </w:p>
        </w:tc>
        <w:tc>
          <w:tcPr>
            <w:tcW w:w="2551" w:type="dxa"/>
          </w:tcPr>
          <w:p w14:paraId="3AB85C05" w14:textId="77777777" w:rsidR="00E45620" w:rsidRPr="00B84501" w:rsidRDefault="00E45620" w:rsidP="003A7250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B84501">
              <w:rPr>
                <w:rFonts w:cs="Miriam"/>
                <w:color w:val="auto"/>
              </w:rPr>
              <w:t>ESCALA</w:t>
            </w:r>
          </w:p>
        </w:tc>
        <w:tc>
          <w:tcPr>
            <w:tcW w:w="4864" w:type="dxa"/>
          </w:tcPr>
          <w:p w14:paraId="4DAEEC54" w14:textId="77777777" w:rsidR="00E45620" w:rsidRPr="00B84501" w:rsidRDefault="00E45620" w:rsidP="003A7250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B84501">
              <w:rPr>
                <w:rFonts w:cs="Miriam"/>
                <w:color w:val="auto"/>
              </w:rPr>
              <w:t>DESCRIPTOR</w:t>
            </w:r>
          </w:p>
        </w:tc>
      </w:tr>
      <w:tr w:rsidR="00B84501" w:rsidRPr="00B84501" w14:paraId="39BCFAE7" w14:textId="77777777" w:rsidTr="00B8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2CD36BC" w14:textId="77777777" w:rsidR="00E45620" w:rsidRPr="00B84501" w:rsidRDefault="00E45620" w:rsidP="003A7250">
            <w:pPr>
              <w:pStyle w:val="NoSpacing"/>
              <w:jc w:val="both"/>
              <w:rPr>
                <w:rFonts w:cs="Miriam"/>
              </w:rPr>
            </w:pPr>
            <w:r w:rsidRPr="00B84501">
              <w:rPr>
                <w:rFonts w:cs="Miriam"/>
              </w:rPr>
              <w:t>A</w:t>
            </w:r>
          </w:p>
        </w:tc>
        <w:tc>
          <w:tcPr>
            <w:tcW w:w="2551" w:type="dxa"/>
          </w:tcPr>
          <w:p w14:paraId="45B9B359" w14:textId="77777777" w:rsidR="00E45620" w:rsidRPr="00B84501" w:rsidRDefault="00E45620" w:rsidP="003A7250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DESEMPEÑO SUPERIOR</w:t>
            </w:r>
          </w:p>
        </w:tc>
        <w:tc>
          <w:tcPr>
            <w:tcW w:w="4864" w:type="dxa"/>
          </w:tcPr>
          <w:p w14:paraId="00222A4A" w14:textId="77777777" w:rsidR="00E45620" w:rsidRPr="00B84501" w:rsidRDefault="00E45620" w:rsidP="00E45620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Excede el nivel de logro propuesto cumpliendo con todos los requerimientos y superando las expectativas planteadas.</w:t>
            </w:r>
          </w:p>
        </w:tc>
      </w:tr>
      <w:tr w:rsidR="00B84501" w:rsidRPr="00B84501" w14:paraId="598FCFD6" w14:textId="77777777" w:rsidTr="00B845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1F2353B" w14:textId="77777777" w:rsidR="00E45620" w:rsidRPr="00B84501" w:rsidRDefault="00E45620" w:rsidP="003A7250">
            <w:pPr>
              <w:pStyle w:val="NoSpacing"/>
              <w:jc w:val="both"/>
              <w:rPr>
                <w:rFonts w:cs="Miriam"/>
              </w:rPr>
            </w:pPr>
            <w:r w:rsidRPr="00B84501">
              <w:rPr>
                <w:rFonts w:cs="Miriam"/>
              </w:rPr>
              <w:t>B</w:t>
            </w:r>
          </w:p>
        </w:tc>
        <w:tc>
          <w:tcPr>
            <w:tcW w:w="2551" w:type="dxa"/>
          </w:tcPr>
          <w:p w14:paraId="63F0DAF8" w14:textId="77777777" w:rsidR="00E45620" w:rsidRPr="00B84501" w:rsidRDefault="00E45620" w:rsidP="003A7250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DESEMPEÑO ALTO</w:t>
            </w:r>
          </w:p>
        </w:tc>
        <w:tc>
          <w:tcPr>
            <w:tcW w:w="4864" w:type="dxa"/>
          </w:tcPr>
          <w:p w14:paraId="2A0D4153" w14:textId="77777777" w:rsidR="00E45620" w:rsidRPr="00B84501" w:rsidRDefault="00E45620" w:rsidP="003A7250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Alcanza el nivel de logro propuesto cumpliendo con todos los requerimientos.</w:t>
            </w:r>
          </w:p>
        </w:tc>
      </w:tr>
      <w:tr w:rsidR="00B84501" w:rsidRPr="00B84501" w14:paraId="535C210B" w14:textId="77777777" w:rsidTr="00B8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D2537E7" w14:textId="77777777" w:rsidR="00E45620" w:rsidRPr="00B84501" w:rsidRDefault="00E45620" w:rsidP="003A7250">
            <w:pPr>
              <w:pStyle w:val="NoSpacing"/>
              <w:jc w:val="both"/>
              <w:rPr>
                <w:rFonts w:cs="Miriam"/>
              </w:rPr>
            </w:pPr>
            <w:r w:rsidRPr="00B84501">
              <w:rPr>
                <w:rFonts w:cs="Miriam"/>
              </w:rPr>
              <w:t>C</w:t>
            </w:r>
          </w:p>
        </w:tc>
        <w:tc>
          <w:tcPr>
            <w:tcW w:w="2551" w:type="dxa"/>
          </w:tcPr>
          <w:p w14:paraId="17DEA017" w14:textId="77777777" w:rsidR="00E45620" w:rsidRPr="00B84501" w:rsidRDefault="00E45620" w:rsidP="003A7250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DESEMPEÑO BASICO</w:t>
            </w:r>
          </w:p>
        </w:tc>
        <w:tc>
          <w:tcPr>
            <w:tcW w:w="4864" w:type="dxa"/>
          </w:tcPr>
          <w:p w14:paraId="52B05FE8" w14:textId="77777777" w:rsidR="00E45620" w:rsidRPr="00B84501" w:rsidRDefault="00E45620" w:rsidP="00E45620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Alcanza el nivel de logro propuesto cumpliendo con la mayoría de los requerimientos.</w:t>
            </w:r>
          </w:p>
        </w:tc>
      </w:tr>
      <w:tr w:rsidR="00B84501" w:rsidRPr="00B84501" w14:paraId="549DFAA3" w14:textId="77777777" w:rsidTr="00B845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06C9411" w14:textId="77777777" w:rsidR="00E45620" w:rsidRPr="00B84501" w:rsidRDefault="00E45620" w:rsidP="003A7250">
            <w:pPr>
              <w:pStyle w:val="NoSpacing"/>
              <w:jc w:val="both"/>
              <w:rPr>
                <w:rFonts w:cs="Miriam"/>
              </w:rPr>
            </w:pPr>
            <w:r w:rsidRPr="00B84501">
              <w:rPr>
                <w:rFonts w:cs="Miriam"/>
              </w:rPr>
              <w:t>D</w:t>
            </w:r>
          </w:p>
        </w:tc>
        <w:tc>
          <w:tcPr>
            <w:tcW w:w="2551" w:type="dxa"/>
          </w:tcPr>
          <w:p w14:paraId="30790753" w14:textId="77777777" w:rsidR="00E45620" w:rsidRPr="00B84501" w:rsidRDefault="00E45620" w:rsidP="003A7250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DESEMPEÑO BAJO</w:t>
            </w:r>
          </w:p>
        </w:tc>
        <w:tc>
          <w:tcPr>
            <w:tcW w:w="4864" w:type="dxa"/>
          </w:tcPr>
          <w:p w14:paraId="2E1AC901" w14:textId="77777777" w:rsidR="00E45620" w:rsidRPr="00B84501" w:rsidRDefault="00E45620" w:rsidP="00E45620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B84501">
              <w:rPr>
                <w:rFonts w:cs="Miriam"/>
              </w:rPr>
              <w:t>No alcanza el nivel de logro propuesto dado que no cumple con muchos de los requerimientos.</w:t>
            </w:r>
          </w:p>
        </w:tc>
      </w:tr>
    </w:tbl>
    <w:p w14:paraId="4BA51FCC" w14:textId="77777777" w:rsidR="00E45620" w:rsidRPr="003A7250" w:rsidRDefault="00E45620" w:rsidP="003A7250">
      <w:pPr>
        <w:pStyle w:val="NoSpacing"/>
        <w:jc w:val="both"/>
        <w:rPr>
          <w:rFonts w:cs="Miriam"/>
        </w:rPr>
      </w:pPr>
    </w:p>
    <w:p w14:paraId="18C1B41F" w14:textId="77777777" w:rsidR="003A7250" w:rsidRPr="003A7250" w:rsidRDefault="003A7250" w:rsidP="00E727C2">
      <w:pPr>
        <w:pStyle w:val="NoSpacing"/>
        <w:numPr>
          <w:ilvl w:val="1"/>
          <w:numId w:val="20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Las Actitudes y el Perfil IB se presentan de manera cualitativa, e</w:t>
      </w:r>
      <w:r w:rsidR="00E45620">
        <w:rPr>
          <w:rFonts w:cs="Miriam"/>
        </w:rPr>
        <w:t xml:space="preserve">n un comentario escrito por los </w:t>
      </w:r>
      <w:r w:rsidRPr="003A7250">
        <w:rPr>
          <w:rFonts w:cs="Miriam"/>
        </w:rPr>
        <w:t>docentes.</w:t>
      </w:r>
    </w:p>
    <w:p w14:paraId="5A27C906" w14:textId="77777777" w:rsidR="003A7250" w:rsidRPr="003A7250" w:rsidRDefault="003A7250" w:rsidP="00E727C2">
      <w:pPr>
        <w:pStyle w:val="NoSpacing"/>
        <w:numPr>
          <w:ilvl w:val="1"/>
          <w:numId w:val="20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La Acción se registra en un formato anexo diligenciado por los padres de familia.</w:t>
      </w:r>
    </w:p>
    <w:p w14:paraId="4357DB1F" w14:textId="77777777" w:rsidR="003A7250" w:rsidRPr="003A7250" w:rsidRDefault="003A7250" w:rsidP="00E727C2">
      <w:pPr>
        <w:pStyle w:val="NoSpacing"/>
        <w:numPr>
          <w:ilvl w:val="1"/>
          <w:numId w:val="20"/>
        </w:numPr>
        <w:ind w:left="851"/>
        <w:jc w:val="both"/>
        <w:rPr>
          <w:rFonts w:cs="Miriam"/>
        </w:rPr>
      </w:pPr>
      <w:r w:rsidRPr="003A7250">
        <w:rPr>
          <w:rFonts w:cs="Miriam"/>
        </w:rPr>
        <w:t>Los estudiantes diligencian un formato de autoevaluación.</w:t>
      </w:r>
    </w:p>
    <w:p w14:paraId="1C7E1C57" w14:textId="77777777" w:rsidR="00E45620" w:rsidRDefault="00E45620" w:rsidP="003A7250">
      <w:pPr>
        <w:pStyle w:val="NoSpacing"/>
        <w:jc w:val="both"/>
        <w:rPr>
          <w:rFonts w:cs="Miriam"/>
        </w:rPr>
      </w:pPr>
    </w:p>
    <w:p w14:paraId="2D11F48C" w14:textId="77777777" w:rsidR="00B84501" w:rsidRDefault="00B84501" w:rsidP="00B84501">
      <w:pPr>
        <w:pStyle w:val="NoSpacing"/>
        <w:jc w:val="both"/>
        <w:rPr>
          <w:rFonts w:cs="Miriam"/>
        </w:rPr>
      </w:pPr>
      <w:r w:rsidRPr="00B84501">
        <w:rPr>
          <w:rFonts w:cs="Miriam"/>
        </w:rPr>
        <w:t>Informes de Progreso: Se entrega un informe de progreso al finalizar la primera mitad de cada uno de los tres</w:t>
      </w:r>
      <w:r>
        <w:rPr>
          <w:rFonts w:cs="Miriam"/>
        </w:rPr>
        <w:t xml:space="preserve"> </w:t>
      </w:r>
      <w:r w:rsidRPr="00B84501">
        <w:rPr>
          <w:rFonts w:cs="Miriam"/>
        </w:rPr>
        <w:t>períodos académicos. Éstos dan cuenta del avance del estudiante en relación co</w:t>
      </w:r>
      <w:r>
        <w:rPr>
          <w:rFonts w:cs="Miriam"/>
        </w:rPr>
        <w:t xml:space="preserve">n el área de Educación Personal </w:t>
      </w:r>
      <w:r w:rsidRPr="00B84501">
        <w:rPr>
          <w:rFonts w:cs="Miriam"/>
        </w:rPr>
        <w:t>y Social para los siguientes ejes curriculares, determinando si el nivel de logro</w:t>
      </w:r>
      <w:r>
        <w:rPr>
          <w:rFonts w:cs="Miriam"/>
        </w:rPr>
        <w:t xml:space="preserve"> correspondiente está alcanzado </w:t>
      </w:r>
      <w:r w:rsidRPr="00B84501">
        <w:rPr>
          <w:rFonts w:cs="Miriam"/>
        </w:rPr>
        <w:t>o en proceso:</w:t>
      </w:r>
    </w:p>
    <w:p w14:paraId="24DF6884" w14:textId="77777777" w:rsidR="00B435B3" w:rsidRPr="00B84501" w:rsidRDefault="00B435B3" w:rsidP="00B84501">
      <w:pPr>
        <w:pStyle w:val="NoSpacing"/>
        <w:jc w:val="both"/>
        <w:rPr>
          <w:rFonts w:cs="Miriam"/>
        </w:rPr>
      </w:pPr>
    </w:p>
    <w:p w14:paraId="29B958A3" w14:textId="77777777" w:rsidR="00B84501" w:rsidRPr="00B84501" w:rsidRDefault="00B84501" w:rsidP="00E727C2">
      <w:pPr>
        <w:pStyle w:val="NoSpacing"/>
        <w:numPr>
          <w:ilvl w:val="1"/>
          <w:numId w:val="22"/>
        </w:numPr>
        <w:jc w:val="both"/>
        <w:rPr>
          <w:rFonts w:cs="Miriam"/>
        </w:rPr>
      </w:pPr>
      <w:r w:rsidRPr="00B84501">
        <w:rPr>
          <w:rFonts w:cs="Miriam"/>
        </w:rPr>
        <w:t>Identidad</w:t>
      </w:r>
    </w:p>
    <w:p w14:paraId="468A2009" w14:textId="77777777" w:rsidR="00B84501" w:rsidRPr="00B84501" w:rsidRDefault="00B84501" w:rsidP="00E727C2">
      <w:pPr>
        <w:pStyle w:val="NoSpacing"/>
        <w:numPr>
          <w:ilvl w:val="1"/>
          <w:numId w:val="22"/>
        </w:numPr>
        <w:jc w:val="both"/>
        <w:rPr>
          <w:rFonts w:cs="Miriam"/>
        </w:rPr>
      </w:pPr>
      <w:r w:rsidRPr="00B84501">
        <w:rPr>
          <w:rFonts w:cs="Miriam"/>
        </w:rPr>
        <w:t>Vida Activa</w:t>
      </w:r>
    </w:p>
    <w:p w14:paraId="3BFBC34D" w14:textId="77777777" w:rsidR="00B84501" w:rsidRDefault="00B84501" w:rsidP="00E727C2">
      <w:pPr>
        <w:pStyle w:val="NoSpacing"/>
        <w:numPr>
          <w:ilvl w:val="1"/>
          <w:numId w:val="22"/>
        </w:numPr>
        <w:jc w:val="both"/>
        <w:rPr>
          <w:rFonts w:cs="Miriam"/>
        </w:rPr>
      </w:pPr>
      <w:r w:rsidRPr="00B84501">
        <w:rPr>
          <w:rFonts w:cs="Miriam"/>
        </w:rPr>
        <w:t>Interacciones</w:t>
      </w:r>
    </w:p>
    <w:p w14:paraId="44802622" w14:textId="77777777" w:rsidR="00B84501" w:rsidRPr="00B84501" w:rsidRDefault="00B84501" w:rsidP="00B84501">
      <w:pPr>
        <w:pStyle w:val="NoSpacing"/>
        <w:jc w:val="both"/>
        <w:rPr>
          <w:rFonts w:cs="Miriam"/>
        </w:rPr>
      </w:pPr>
    </w:p>
    <w:p w14:paraId="0343B2EF" w14:textId="77777777" w:rsidR="00B84501" w:rsidRPr="00B84501" w:rsidRDefault="00B84501" w:rsidP="00B84501">
      <w:pPr>
        <w:pStyle w:val="NoSpacing"/>
        <w:jc w:val="both"/>
        <w:rPr>
          <w:rFonts w:cs="Miriam"/>
        </w:rPr>
      </w:pPr>
      <w:r w:rsidRPr="00B435B3">
        <w:rPr>
          <w:rFonts w:cs="Miriam"/>
          <w:b/>
        </w:rPr>
        <w:t>Nota:</w:t>
      </w:r>
      <w:r w:rsidRPr="00B84501">
        <w:rPr>
          <w:rFonts w:cs="Miriam"/>
        </w:rPr>
        <w:t xml:space="preserve"> Las definiciones de cada uno de los elementos a evaluar en las secciones d</w:t>
      </w:r>
      <w:r>
        <w:rPr>
          <w:rFonts w:cs="Miriam"/>
        </w:rPr>
        <w:t xml:space="preserve">e preprimaria Early Childhood y </w:t>
      </w:r>
      <w:r w:rsidRPr="00B84501">
        <w:rPr>
          <w:rFonts w:cs="Miriam"/>
        </w:rPr>
        <w:t xml:space="preserve">Primaria, se encuentran desarrollados el documento “Cómo hacer realidad el PEP </w:t>
      </w:r>
      <w:r>
        <w:rPr>
          <w:rFonts w:cs="Miriam"/>
        </w:rPr>
        <w:t xml:space="preserve">en el Aula: un marco curricular </w:t>
      </w:r>
      <w:r w:rsidRPr="00B84501">
        <w:rPr>
          <w:rFonts w:cs="Miriam"/>
        </w:rPr>
        <w:t>para la educación primaria internacional” publicado en la página web del IB y el</w:t>
      </w:r>
      <w:r>
        <w:rPr>
          <w:rFonts w:cs="Miriam"/>
        </w:rPr>
        <w:t xml:space="preserve"> documento logros e indicadores </w:t>
      </w:r>
      <w:r w:rsidRPr="00B84501">
        <w:rPr>
          <w:rFonts w:cs="Miriam"/>
        </w:rPr>
        <w:t>de logro publicados en la página web del colegio.</w:t>
      </w:r>
    </w:p>
    <w:p w14:paraId="5734205D" w14:textId="77777777" w:rsidR="00B84501" w:rsidRDefault="00B84501" w:rsidP="00B84501">
      <w:pPr>
        <w:pStyle w:val="NoSpacing"/>
        <w:jc w:val="both"/>
        <w:rPr>
          <w:rFonts w:cs="Miriam"/>
        </w:rPr>
      </w:pPr>
    </w:p>
    <w:p w14:paraId="05CA69B5" w14:textId="77777777" w:rsidR="00B84501" w:rsidRDefault="00B84501" w:rsidP="00B84501">
      <w:pPr>
        <w:pStyle w:val="NoSpacing"/>
        <w:jc w:val="both"/>
        <w:rPr>
          <w:rFonts w:cs="Miriam"/>
          <w:b/>
        </w:rPr>
      </w:pPr>
      <w:r w:rsidRPr="00B84501">
        <w:rPr>
          <w:rFonts w:cs="Miriam"/>
          <w:b/>
        </w:rPr>
        <w:t>BACHILLERATO</w:t>
      </w:r>
    </w:p>
    <w:p w14:paraId="4145E7AC" w14:textId="77777777" w:rsidR="00146DCA" w:rsidRPr="00B84501" w:rsidRDefault="00146DCA" w:rsidP="00B84501">
      <w:pPr>
        <w:pStyle w:val="NoSpacing"/>
        <w:jc w:val="both"/>
        <w:rPr>
          <w:rFonts w:cs="Miriam"/>
          <w:b/>
        </w:rPr>
      </w:pPr>
    </w:p>
    <w:p w14:paraId="31D57DB0" w14:textId="77777777" w:rsidR="00B84501" w:rsidRDefault="00B84501" w:rsidP="00B84501">
      <w:pPr>
        <w:pStyle w:val="NoSpacing"/>
        <w:jc w:val="both"/>
        <w:rPr>
          <w:rFonts w:cs="Miriam"/>
        </w:rPr>
      </w:pPr>
      <w:r w:rsidRPr="00B84501">
        <w:rPr>
          <w:rFonts w:cs="Miriam"/>
        </w:rPr>
        <w:lastRenderedPageBreak/>
        <w:t>Se entregan tres informes académicos y tres informes de progreso durante el año escolar. Los primeros incluirán:</w:t>
      </w:r>
    </w:p>
    <w:p w14:paraId="6643985C" w14:textId="77777777" w:rsidR="00B84501" w:rsidRPr="00B84501" w:rsidRDefault="00B84501" w:rsidP="00B84501">
      <w:pPr>
        <w:pStyle w:val="NoSpacing"/>
        <w:jc w:val="both"/>
        <w:rPr>
          <w:rFonts w:cs="Miriam"/>
        </w:rPr>
      </w:pPr>
    </w:p>
    <w:p w14:paraId="4A38EFF1" w14:textId="77777777" w:rsidR="00B84501" w:rsidRPr="00B84501" w:rsidRDefault="00B84501" w:rsidP="00E727C2">
      <w:pPr>
        <w:pStyle w:val="NoSpacing"/>
        <w:numPr>
          <w:ilvl w:val="0"/>
          <w:numId w:val="21"/>
        </w:numPr>
        <w:jc w:val="both"/>
        <w:rPr>
          <w:rFonts w:cs="Miriam"/>
        </w:rPr>
      </w:pPr>
      <w:r w:rsidRPr="00B84501">
        <w:rPr>
          <w:rFonts w:cs="Miriam"/>
        </w:rPr>
        <w:t>Una evaluación del estudiante, desde el Perfil de la Comunidad Educativa</w:t>
      </w:r>
      <w:r>
        <w:rPr>
          <w:rFonts w:cs="Miriam"/>
        </w:rPr>
        <w:t xml:space="preserve"> del IB adoptado por el C.C.B., </w:t>
      </w:r>
      <w:r w:rsidRPr="00B84501">
        <w:rPr>
          <w:rFonts w:cs="Miriam"/>
        </w:rPr>
        <w:t xml:space="preserve">el cual será redactado por el </w:t>
      </w:r>
      <w:proofErr w:type="spellStart"/>
      <w:r w:rsidRPr="00B84501">
        <w:rPr>
          <w:rFonts w:cs="Miriam"/>
        </w:rPr>
        <w:t>advisor</w:t>
      </w:r>
      <w:proofErr w:type="spellEnd"/>
      <w:r w:rsidRPr="00B84501">
        <w:rPr>
          <w:rFonts w:cs="Miriam"/>
        </w:rPr>
        <w:t xml:space="preserve"> con el respectivo equipo docente.</w:t>
      </w:r>
    </w:p>
    <w:p w14:paraId="0559C752" w14:textId="77777777" w:rsidR="00B84501" w:rsidRPr="00B84501" w:rsidRDefault="00B84501" w:rsidP="00E727C2">
      <w:pPr>
        <w:pStyle w:val="NoSpacing"/>
        <w:numPr>
          <w:ilvl w:val="0"/>
          <w:numId w:val="21"/>
        </w:numPr>
        <w:jc w:val="both"/>
        <w:rPr>
          <w:rFonts w:cs="Miriam"/>
        </w:rPr>
      </w:pPr>
      <w:r w:rsidRPr="00B84501">
        <w:rPr>
          <w:rFonts w:cs="Miriam"/>
        </w:rPr>
        <w:t xml:space="preserve">La Evaluación de </w:t>
      </w:r>
      <w:proofErr w:type="spellStart"/>
      <w:r w:rsidRPr="00B84501">
        <w:rPr>
          <w:rFonts w:cs="Miriam"/>
        </w:rPr>
        <w:t>Character</w:t>
      </w:r>
      <w:proofErr w:type="spellEnd"/>
      <w:r w:rsidRPr="00B84501">
        <w:rPr>
          <w:rFonts w:cs="Miriam"/>
        </w:rPr>
        <w:t xml:space="preserve"> and Citizenship </w:t>
      </w:r>
      <w:proofErr w:type="spellStart"/>
      <w:r w:rsidRPr="00B84501">
        <w:rPr>
          <w:rFonts w:cs="Miriam"/>
        </w:rPr>
        <w:t>Education</w:t>
      </w:r>
      <w:proofErr w:type="spellEnd"/>
      <w:r w:rsidRPr="00B84501">
        <w:rPr>
          <w:rFonts w:cs="Miriam"/>
        </w:rPr>
        <w:t xml:space="preserve"> (Ética y Valores)</w:t>
      </w:r>
      <w:r>
        <w:rPr>
          <w:rFonts w:cs="Miriam"/>
        </w:rPr>
        <w:t xml:space="preserve">, la cual es determinante en su </w:t>
      </w:r>
      <w:r w:rsidRPr="00B84501">
        <w:rPr>
          <w:rFonts w:cs="Miriam"/>
        </w:rPr>
        <w:t>proceso, se medirá según la escala actitudinal determinada por el eq</w:t>
      </w:r>
      <w:r>
        <w:rPr>
          <w:rFonts w:cs="Miriam"/>
        </w:rPr>
        <w:t xml:space="preserve">uipo docente para cada grado de </w:t>
      </w:r>
      <w:r w:rsidRPr="00B84501">
        <w:rPr>
          <w:rFonts w:cs="Miriam"/>
        </w:rPr>
        <w:t>acuerdo a las características del momento de desarrollo de los estudiantes.</w:t>
      </w:r>
    </w:p>
    <w:p w14:paraId="6040554D" w14:textId="77777777" w:rsidR="003A7250" w:rsidRDefault="00B84501" w:rsidP="00E727C2">
      <w:pPr>
        <w:pStyle w:val="NoSpacing"/>
        <w:numPr>
          <w:ilvl w:val="0"/>
          <w:numId w:val="21"/>
        </w:numPr>
        <w:jc w:val="both"/>
        <w:rPr>
          <w:rFonts w:cs="Miriam"/>
        </w:rPr>
      </w:pPr>
      <w:r w:rsidRPr="00B84501">
        <w:rPr>
          <w:rFonts w:cs="Miriam"/>
        </w:rPr>
        <w:t>La Evaluación de los Objetivos Curriculares, que se establece de acuerd</w:t>
      </w:r>
      <w:r>
        <w:rPr>
          <w:rFonts w:cs="Miriam"/>
        </w:rPr>
        <w:t xml:space="preserve">o con los criterios del BI y se </w:t>
      </w:r>
      <w:r w:rsidRPr="00B84501">
        <w:rPr>
          <w:rFonts w:cs="Miriam"/>
        </w:rPr>
        <w:t>expresa en una escala de niveles de desempeño numerados del 1 al 7.</w:t>
      </w:r>
    </w:p>
    <w:p w14:paraId="1F1553E0" w14:textId="77777777" w:rsidR="00B435B3" w:rsidRDefault="00B435B3" w:rsidP="00B435B3">
      <w:pPr>
        <w:pStyle w:val="NoSpacing"/>
        <w:jc w:val="both"/>
        <w:rPr>
          <w:rFonts w:cs="Miriam"/>
        </w:rPr>
      </w:pPr>
    </w:p>
    <w:p w14:paraId="103F773E" w14:textId="77777777" w:rsidR="00086179" w:rsidRDefault="00086179" w:rsidP="00B435B3">
      <w:pPr>
        <w:pStyle w:val="NoSpacing"/>
        <w:rPr>
          <w:rFonts w:cs="Miriam"/>
          <w:b/>
        </w:rPr>
      </w:pPr>
    </w:p>
    <w:p w14:paraId="6DCE4835" w14:textId="77777777" w:rsidR="00086179" w:rsidRDefault="00086179" w:rsidP="00B435B3">
      <w:pPr>
        <w:pStyle w:val="NoSpacing"/>
        <w:rPr>
          <w:rFonts w:cs="Miriam"/>
          <w:b/>
        </w:rPr>
      </w:pPr>
    </w:p>
    <w:p w14:paraId="1DB50C6C" w14:textId="77777777" w:rsidR="00086179" w:rsidRDefault="00086179" w:rsidP="00B435B3">
      <w:pPr>
        <w:pStyle w:val="NoSpacing"/>
        <w:rPr>
          <w:rFonts w:cs="Miriam"/>
          <w:b/>
        </w:rPr>
      </w:pPr>
    </w:p>
    <w:p w14:paraId="45AA45C1" w14:textId="2B1B54DE" w:rsidR="00A416F7" w:rsidRDefault="00A416F7">
      <w:pPr>
        <w:spacing w:after="160" w:line="259" w:lineRule="auto"/>
        <w:rPr>
          <w:rFonts w:asciiTheme="minorHAnsi" w:hAnsiTheme="minorHAnsi" w:cs="Miriam"/>
          <w:b/>
          <w:sz w:val="22"/>
          <w:szCs w:val="22"/>
          <w:lang w:eastAsia="en-US"/>
        </w:rPr>
      </w:pPr>
      <w:r>
        <w:rPr>
          <w:rFonts w:cs="Miriam"/>
          <w:b/>
        </w:rPr>
        <w:br w:type="page"/>
      </w:r>
    </w:p>
    <w:p w14:paraId="52939DFE" w14:textId="77777777" w:rsidR="00086179" w:rsidRDefault="00086179" w:rsidP="00B435B3">
      <w:pPr>
        <w:pStyle w:val="NoSpacing"/>
        <w:rPr>
          <w:rFonts w:cs="Miriam"/>
          <w:b/>
        </w:rPr>
      </w:pPr>
    </w:p>
    <w:p w14:paraId="3042D1A2" w14:textId="77777777" w:rsidR="00B435B3" w:rsidRDefault="00B435B3" w:rsidP="00B435B3">
      <w:pPr>
        <w:pStyle w:val="NoSpacing"/>
        <w:rPr>
          <w:rFonts w:cs="Miriam"/>
          <w:b/>
        </w:rPr>
      </w:pPr>
      <w:r w:rsidRPr="00B435B3">
        <w:rPr>
          <w:rFonts w:cs="Miriam"/>
          <w:b/>
        </w:rPr>
        <w:t>Para los grados 7º a 10º:</w:t>
      </w:r>
    </w:p>
    <w:p w14:paraId="0E71097F" w14:textId="77777777" w:rsidR="00B435B3" w:rsidRDefault="00B435B3" w:rsidP="00B435B3">
      <w:pPr>
        <w:pStyle w:val="NoSpacing"/>
        <w:rPr>
          <w:rFonts w:cs="Miriam"/>
          <w:b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1129"/>
        <w:gridCol w:w="7699"/>
      </w:tblGrid>
      <w:tr w:rsidR="00533E8F" w:rsidRPr="00533E8F" w14:paraId="4D463CB4" w14:textId="77777777" w:rsidTr="00A416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1861838" w14:textId="77777777" w:rsidR="00086179" w:rsidRPr="00533E8F" w:rsidRDefault="00086179" w:rsidP="00086179">
            <w:pPr>
              <w:pStyle w:val="NoSpacing"/>
              <w:rPr>
                <w:rFonts w:cs="Miriam"/>
                <w:color w:val="auto"/>
              </w:rPr>
            </w:pPr>
            <w:r w:rsidRPr="00533E8F">
              <w:rPr>
                <w:rFonts w:cs="Miriam"/>
                <w:color w:val="auto"/>
              </w:rPr>
              <w:t>ESCALA</w:t>
            </w:r>
          </w:p>
        </w:tc>
        <w:tc>
          <w:tcPr>
            <w:tcW w:w="7699" w:type="dxa"/>
          </w:tcPr>
          <w:p w14:paraId="305BCFF8" w14:textId="77777777" w:rsidR="00086179" w:rsidRPr="00533E8F" w:rsidRDefault="00086179" w:rsidP="00086179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533E8F">
              <w:rPr>
                <w:rFonts w:cs="Miriam"/>
                <w:color w:val="auto"/>
              </w:rPr>
              <w:t>DESCRIPTOR</w:t>
            </w:r>
          </w:p>
        </w:tc>
      </w:tr>
      <w:tr w:rsidR="00086179" w:rsidRPr="00086179" w14:paraId="2C6825E2" w14:textId="77777777" w:rsidTr="00A41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A93968A" w14:textId="77777777" w:rsidR="00086179" w:rsidRPr="00086179" w:rsidRDefault="00086179" w:rsidP="00086179">
            <w:pPr>
              <w:pStyle w:val="NoSpacing"/>
              <w:rPr>
                <w:rFonts w:cs="Miriam"/>
              </w:rPr>
            </w:pPr>
            <w:r w:rsidRPr="00086179">
              <w:rPr>
                <w:rFonts w:cs="Miriam"/>
              </w:rPr>
              <w:t>7</w:t>
            </w:r>
          </w:p>
        </w:tc>
        <w:tc>
          <w:tcPr>
            <w:tcW w:w="7699" w:type="dxa"/>
          </w:tcPr>
          <w:p w14:paraId="2B02FB1C" w14:textId="77777777" w:rsidR="00086179" w:rsidRPr="00086179" w:rsidRDefault="00086179" w:rsidP="00086179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086179">
              <w:rPr>
                <w:rFonts w:cs="Miriam"/>
              </w:rPr>
              <w:t>El alumno produce trabajos de elevada calidad, y con frecuencia innovadores. Comunica una comprensión exhaustiva y profunda de los conceptos y contextos. Demuestra en todo momento un pensamiento crítico y creativo sofisticado. Con frecuencia transfiere conocimientos y habilidades con independencia y destreza en diversas situaciones complejas en el aula y el mundo real.</w:t>
            </w:r>
          </w:p>
        </w:tc>
      </w:tr>
      <w:tr w:rsidR="00086179" w:rsidRPr="00086179" w14:paraId="47B9617A" w14:textId="77777777" w:rsidTr="00A41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282183C" w14:textId="77777777" w:rsidR="00086179" w:rsidRPr="00086179" w:rsidRDefault="00086179" w:rsidP="00086179">
            <w:pPr>
              <w:pStyle w:val="NoSpacing"/>
              <w:rPr>
                <w:rFonts w:cs="Miriam"/>
              </w:rPr>
            </w:pPr>
            <w:r w:rsidRPr="00086179">
              <w:rPr>
                <w:rFonts w:cs="Miriam"/>
              </w:rPr>
              <w:t>6</w:t>
            </w:r>
          </w:p>
        </w:tc>
        <w:tc>
          <w:tcPr>
            <w:tcW w:w="7699" w:type="dxa"/>
          </w:tcPr>
          <w:p w14:paraId="43E87410" w14:textId="77777777" w:rsidR="00086179" w:rsidRPr="00086179" w:rsidRDefault="00086179" w:rsidP="00086179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086179">
              <w:rPr>
                <w:rFonts w:cs="Miriam"/>
              </w:rPr>
              <w:t>El alumno produce trabajos de elevada calidad, y a veces innovadores. Comunic</w:t>
            </w:r>
            <w:r>
              <w:rPr>
                <w:rFonts w:cs="Miriam"/>
              </w:rPr>
              <w:t xml:space="preserve">a una comprensión amplia de los </w:t>
            </w:r>
            <w:r w:rsidRPr="00086179">
              <w:rPr>
                <w:rFonts w:cs="Miriam"/>
              </w:rPr>
              <w:t>conceptos y contextos. Demuestra un pensamiento crítico y creativo, frecuentemente con sof</w:t>
            </w:r>
            <w:r>
              <w:rPr>
                <w:rFonts w:cs="Miriam"/>
              </w:rPr>
              <w:t xml:space="preserve">isticación. Utiliza </w:t>
            </w:r>
            <w:r w:rsidRPr="00086179">
              <w:rPr>
                <w:rFonts w:cs="Miriam"/>
              </w:rPr>
              <w:t>conocimientos y habilidades en situaciones conocidas y desconocidas en el aul</w:t>
            </w:r>
            <w:r>
              <w:rPr>
                <w:rFonts w:cs="Miriam"/>
              </w:rPr>
              <w:t xml:space="preserve">a y el mundo real, a menudo con </w:t>
            </w:r>
            <w:r w:rsidRPr="00086179">
              <w:rPr>
                <w:rFonts w:cs="Miriam"/>
              </w:rPr>
              <w:t>independencia.</w:t>
            </w:r>
          </w:p>
        </w:tc>
      </w:tr>
      <w:tr w:rsidR="00086179" w:rsidRPr="00086179" w14:paraId="29A68FFC" w14:textId="77777777" w:rsidTr="00A41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DD7317" w14:textId="77777777" w:rsidR="00086179" w:rsidRPr="00086179" w:rsidRDefault="00086179" w:rsidP="00086179">
            <w:pPr>
              <w:pStyle w:val="NoSpacing"/>
              <w:rPr>
                <w:rFonts w:cs="Miriam"/>
              </w:rPr>
            </w:pPr>
            <w:r w:rsidRPr="00086179">
              <w:rPr>
                <w:rFonts w:cs="Miriam"/>
              </w:rPr>
              <w:t>5</w:t>
            </w:r>
          </w:p>
        </w:tc>
        <w:tc>
          <w:tcPr>
            <w:tcW w:w="7699" w:type="dxa"/>
          </w:tcPr>
          <w:p w14:paraId="2395172B" w14:textId="77777777" w:rsidR="00086179" w:rsidRPr="00086179" w:rsidRDefault="00086179" w:rsidP="00086179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086179">
              <w:rPr>
                <w:rFonts w:cs="Miriam"/>
              </w:rPr>
              <w:t xml:space="preserve">El alumno produce trabajos que generalmente son de elevada calidad. </w:t>
            </w:r>
            <w:r>
              <w:rPr>
                <w:rFonts w:cs="Miriam"/>
              </w:rPr>
              <w:t xml:space="preserve">Comunica una comprensión sólida </w:t>
            </w:r>
            <w:r w:rsidRPr="00086179">
              <w:rPr>
                <w:rFonts w:cs="Miriam"/>
              </w:rPr>
              <w:t>de los conceptos y contextos. Demuestra un pensamiento crítico y creativo, a v</w:t>
            </w:r>
            <w:r>
              <w:rPr>
                <w:rFonts w:cs="Miriam"/>
              </w:rPr>
              <w:t xml:space="preserve">eces con sofisticación. Utiliza </w:t>
            </w:r>
            <w:r w:rsidRPr="00086179">
              <w:rPr>
                <w:rFonts w:cs="Miriam"/>
              </w:rPr>
              <w:t>conocimientos y habilidades en situaciones conocidas en el aula y el mund</w:t>
            </w:r>
            <w:r>
              <w:rPr>
                <w:rFonts w:cs="Miriam"/>
              </w:rPr>
              <w:t xml:space="preserve">o real y, con apoyo, en algunas </w:t>
            </w:r>
            <w:r w:rsidRPr="00086179">
              <w:rPr>
                <w:rFonts w:cs="Miriam"/>
              </w:rPr>
              <w:t>situaciones desconocidas en el mundo real.</w:t>
            </w:r>
          </w:p>
        </w:tc>
      </w:tr>
      <w:tr w:rsidR="00086179" w:rsidRPr="00086179" w14:paraId="364EAF27" w14:textId="77777777" w:rsidTr="00A41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5EE7555" w14:textId="77777777" w:rsidR="00086179" w:rsidRPr="00086179" w:rsidRDefault="00086179" w:rsidP="00086179">
            <w:pPr>
              <w:pStyle w:val="NoSpacing"/>
              <w:rPr>
                <w:rFonts w:cs="Miriam"/>
              </w:rPr>
            </w:pPr>
            <w:r w:rsidRPr="00086179">
              <w:rPr>
                <w:rFonts w:cs="Miriam"/>
              </w:rPr>
              <w:t>4</w:t>
            </w:r>
          </w:p>
        </w:tc>
        <w:tc>
          <w:tcPr>
            <w:tcW w:w="7699" w:type="dxa"/>
          </w:tcPr>
          <w:p w14:paraId="58184652" w14:textId="77777777" w:rsidR="00086179" w:rsidRPr="00086179" w:rsidRDefault="00533E8F" w:rsidP="00533E8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533E8F">
              <w:rPr>
                <w:rFonts w:cs="Miriam"/>
              </w:rPr>
              <w:t>El alumno produce trabajos de buena calidad. Comunica una comprensión básica</w:t>
            </w:r>
            <w:r>
              <w:rPr>
                <w:rFonts w:cs="Miriam"/>
              </w:rPr>
              <w:t xml:space="preserve"> de la mayoría de los conceptos </w:t>
            </w:r>
            <w:r w:rsidRPr="00533E8F">
              <w:rPr>
                <w:rFonts w:cs="Miriam"/>
              </w:rPr>
              <w:t>y contextos, con pocos errores de comprensión y carencias de comprensión</w:t>
            </w:r>
            <w:r>
              <w:rPr>
                <w:rFonts w:cs="Miriam"/>
              </w:rPr>
              <w:t xml:space="preserve"> menores. A menudo demuestra un </w:t>
            </w:r>
            <w:r w:rsidRPr="00533E8F">
              <w:rPr>
                <w:rFonts w:cs="Miriam"/>
              </w:rPr>
              <w:t>pensamiento crítico y creativo básico. Utiliza conocimientos y habilidades con cie</w:t>
            </w:r>
            <w:r>
              <w:rPr>
                <w:rFonts w:cs="Miriam"/>
              </w:rPr>
              <w:t xml:space="preserve">rta flexibilidad en situaciones </w:t>
            </w:r>
            <w:r w:rsidRPr="00533E8F">
              <w:rPr>
                <w:rFonts w:cs="Miriam"/>
              </w:rPr>
              <w:t>conocidas en el aula, pero necesita apoyo en las situaciones desconocidas.</w:t>
            </w:r>
          </w:p>
        </w:tc>
      </w:tr>
      <w:tr w:rsidR="00086179" w:rsidRPr="00086179" w14:paraId="6EA24BA2" w14:textId="77777777" w:rsidTr="00A41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3A22C36" w14:textId="77777777" w:rsidR="00086179" w:rsidRPr="00086179" w:rsidRDefault="00086179" w:rsidP="00086179">
            <w:pPr>
              <w:pStyle w:val="NoSpacing"/>
              <w:rPr>
                <w:rFonts w:cs="Miriam"/>
              </w:rPr>
            </w:pPr>
            <w:r w:rsidRPr="00086179">
              <w:rPr>
                <w:rFonts w:cs="Miriam"/>
              </w:rPr>
              <w:t>3</w:t>
            </w:r>
          </w:p>
        </w:tc>
        <w:tc>
          <w:tcPr>
            <w:tcW w:w="7699" w:type="dxa"/>
          </w:tcPr>
          <w:p w14:paraId="7F86BA34" w14:textId="77777777" w:rsidR="00086179" w:rsidRPr="00086179" w:rsidRDefault="00533E8F" w:rsidP="00533E8F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533E8F">
              <w:rPr>
                <w:rFonts w:cs="Miriam"/>
              </w:rPr>
              <w:t>El alumno produce trabajos de una calidad aceptable. Comunica una comprensi</w:t>
            </w:r>
            <w:r>
              <w:rPr>
                <w:rFonts w:cs="Miriam"/>
              </w:rPr>
              <w:t xml:space="preserve">ón básica de muchos conceptos y </w:t>
            </w:r>
            <w:r w:rsidRPr="00533E8F">
              <w:rPr>
                <w:rFonts w:cs="Miriam"/>
              </w:rPr>
              <w:t>contextos, con algunas carencias o errores de comprensión importantes. Comienza a demostrar en cierta medida</w:t>
            </w:r>
            <w:r>
              <w:rPr>
                <w:rFonts w:cs="Miriam"/>
              </w:rPr>
              <w:t xml:space="preserve"> </w:t>
            </w:r>
            <w:r w:rsidRPr="00533E8F">
              <w:rPr>
                <w:rFonts w:cs="Miriam"/>
              </w:rPr>
              <w:t>un pensamiento crítico y creativo básico. A menudo es inflexible en el uso de conocimientos y habilidades, y</w:t>
            </w:r>
            <w:r>
              <w:rPr>
                <w:rFonts w:cs="Miriam"/>
              </w:rPr>
              <w:t xml:space="preserve"> </w:t>
            </w:r>
            <w:r w:rsidRPr="00533E8F">
              <w:rPr>
                <w:rFonts w:cs="Miriam"/>
              </w:rPr>
              <w:t>necesita apoyo incluso en situaciones conocidas en el aula.</w:t>
            </w:r>
          </w:p>
        </w:tc>
      </w:tr>
    </w:tbl>
    <w:p w14:paraId="633C71AC" w14:textId="77777777" w:rsidR="00B435B3" w:rsidRDefault="00B435B3" w:rsidP="00B435B3">
      <w:pPr>
        <w:pStyle w:val="NoSpacing"/>
        <w:rPr>
          <w:rFonts w:cs="Miriam"/>
          <w:b/>
        </w:rPr>
      </w:pPr>
    </w:p>
    <w:p w14:paraId="20E1BC03" w14:textId="77777777" w:rsidR="00086179" w:rsidRDefault="00086179" w:rsidP="00B435B3">
      <w:pPr>
        <w:pStyle w:val="NoSpacing"/>
        <w:rPr>
          <w:rFonts w:cs="Miriam"/>
          <w:b/>
        </w:rPr>
      </w:pPr>
    </w:p>
    <w:p w14:paraId="0EF6817B" w14:textId="77777777" w:rsidR="00B435B3" w:rsidRDefault="00B435B3" w:rsidP="00B435B3">
      <w:pPr>
        <w:pStyle w:val="NoSpacing"/>
        <w:jc w:val="both"/>
        <w:rPr>
          <w:rFonts w:cs="Miriam"/>
        </w:rPr>
      </w:pPr>
      <w:r w:rsidRPr="00B435B3">
        <w:rPr>
          <w:rFonts w:cs="Miriam"/>
        </w:rPr>
        <w:t>Entiéndase por:</w:t>
      </w:r>
    </w:p>
    <w:p w14:paraId="21D1FC9D" w14:textId="77777777" w:rsidR="00B435B3" w:rsidRPr="00B435B3" w:rsidRDefault="00B435B3" w:rsidP="00B435B3">
      <w:pPr>
        <w:pStyle w:val="NoSpacing"/>
        <w:jc w:val="both"/>
        <w:rPr>
          <w:rFonts w:cs="Miriam"/>
        </w:rPr>
      </w:pPr>
    </w:p>
    <w:p w14:paraId="0FD4DDF7" w14:textId="77777777" w:rsidR="00B435B3" w:rsidRPr="00B435B3" w:rsidRDefault="00B435B3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B435B3">
        <w:rPr>
          <w:rFonts w:cs="Miriam"/>
          <w:b/>
        </w:rPr>
        <w:t>Eficaz:</w:t>
      </w:r>
      <w:r w:rsidRPr="00B435B3">
        <w:rPr>
          <w:rFonts w:cs="Miriam"/>
        </w:rPr>
        <w:t xml:space="preserve"> realizar correctamente la tarea asignada, cumpliendo los obj</w:t>
      </w:r>
      <w:r>
        <w:rPr>
          <w:rFonts w:cs="Miriam"/>
        </w:rPr>
        <w:t xml:space="preserve">etivos particulares de la misma </w:t>
      </w:r>
      <w:r w:rsidRPr="00B435B3">
        <w:rPr>
          <w:rFonts w:cs="Miriam"/>
        </w:rPr>
        <w:t xml:space="preserve">(incluyendo el uso del idioma pertinente al contexto), invirtiendo </w:t>
      </w:r>
      <w:r>
        <w:rPr>
          <w:rFonts w:cs="Miriam"/>
        </w:rPr>
        <w:t xml:space="preserve">el tiempo adecuado a ella y sin </w:t>
      </w:r>
      <w:r w:rsidRPr="00B435B3">
        <w:rPr>
          <w:rFonts w:cs="Miriam"/>
        </w:rPr>
        <w:t>desperdiciar recursos.</w:t>
      </w:r>
    </w:p>
    <w:p w14:paraId="745418C8" w14:textId="77777777" w:rsidR="00B435B3" w:rsidRPr="00B435B3" w:rsidRDefault="00B435B3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B435B3">
        <w:rPr>
          <w:rFonts w:cs="Miriam"/>
          <w:b/>
        </w:rPr>
        <w:t>Significativo:</w:t>
      </w:r>
      <w:r w:rsidRPr="00B435B3">
        <w:rPr>
          <w:rFonts w:cs="Miriam"/>
        </w:rPr>
        <w:t xml:space="preserve"> aquello que es relevante al contexto y moviliza la discusión.</w:t>
      </w:r>
    </w:p>
    <w:p w14:paraId="59479881" w14:textId="77777777" w:rsidR="00B435B3" w:rsidRPr="00B435B3" w:rsidRDefault="00B435B3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B435B3">
        <w:rPr>
          <w:rFonts w:cs="Miriam"/>
          <w:b/>
        </w:rPr>
        <w:t>Constructivo:</w:t>
      </w:r>
      <w:r w:rsidRPr="00B435B3">
        <w:rPr>
          <w:rFonts w:cs="Miriam"/>
        </w:rPr>
        <w:t xml:space="preserve"> aquello que se constituye en aporte positivo al ámbito de la discusión.</w:t>
      </w:r>
    </w:p>
    <w:p w14:paraId="2AB283C7" w14:textId="77777777" w:rsidR="00B435B3" w:rsidRPr="00B435B3" w:rsidRDefault="00B435B3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B435B3">
        <w:rPr>
          <w:rFonts w:cs="Miriam"/>
          <w:b/>
        </w:rPr>
        <w:t>Ocasional:</w:t>
      </w:r>
      <w:r w:rsidRPr="00B435B3">
        <w:rPr>
          <w:rFonts w:cs="Miriam"/>
        </w:rPr>
        <w:t xml:space="preserve"> aquello que ocurre de manera eventual y esporádica.</w:t>
      </w:r>
    </w:p>
    <w:p w14:paraId="1D7626E3" w14:textId="77777777" w:rsidR="00B435B3" w:rsidRDefault="00B435B3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B435B3">
        <w:rPr>
          <w:rFonts w:cs="Miriam"/>
          <w:b/>
        </w:rPr>
        <w:t>Para los grados 11º y 12º:</w:t>
      </w:r>
      <w:r w:rsidRPr="00B435B3">
        <w:rPr>
          <w:rFonts w:cs="Miriam"/>
        </w:rPr>
        <w:t xml:space="preserve"> La valoración se expresa según los criterios establecidos por el</w:t>
      </w:r>
      <w:r>
        <w:rPr>
          <w:rFonts w:cs="Miriam"/>
        </w:rPr>
        <w:t xml:space="preserve"> IB para </w:t>
      </w:r>
      <w:r w:rsidRPr="00B435B3">
        <w:rPr>
          <w:rFonts w:cs="Miriam"/>
        </w:rPr>
        <w:t>cada asignatura, los cuales aparecen publicados en la página w</w:t>
      </w:r>
      <w:r>
        <w:rPr>
          <w:rFonts w:cs="Miriam"/>
        </w:rPr>
        <w:t xml:space="preserve">eb </w:t>
      </w:r>
      <w:hyperlink r:id="rId9" w:history="1">
        <w:r w:rsidRPr="00B435B3">
          <w:rPr>
            <w:rStyle w:val="Hyperlink"/>
            <w:rFonts w:cs="Miriam"/>
            <w:color w:val="auto"/>
            <w:u w:val="none"/>
          </w:rPr>
          <w:t>www.colombobritanico.edu.co</w:t>
        </w:r>
      </w:hyperlink>
      <w:r w:rsidRPr="00B435B3">
        <w:rPr>
          <w:rFonts w:cs="Miriam"/>
        </w:rPr>
        <w:t>, en el enlace Bachillerato, al cual se podrá acceder mediante un có</w:t>
      </w:r>
      <w:r>
        <w:rPr>
          <w:rFonts w:cs="Miriam"/>
        </w:rPr>
        <w:t>digo de usuario y su contraseña</w:t>
      </w:r>
      <w:r w:rsidRPr="00B435B3">
        <w:rPr>
          <w:rFonts w:cs="Miriam"/>
        </w:rPr>
        <w:t>.</w:t>
      </w:r>
    </w:p>
    <w:p w14:paraId="58BE91C7" w14:textId="77777777" w:rsidR="00B435B3" w:rsidRPr="00B435B3" w:rsidRDefault="00B435B3" w:rsidP="00B435B3">
      <w:pPr>
        <w:pStyle w:val="NoSpacing"/>
        <w:ind w:left="720"/>
        <w:jc w:val="both"/>
        <w:rPr>
          <w:rFonts w:cs="Miriam"/>
        </w:rPr>
      </w:pPr>
    </w:p>
    <w:p w14:paraId="21EB6BCB" w14:textId="77777777" w:rsidR="00B435B3" w:rsidRDefault="00B435B3" w:rsidP="00B435B3">
      <w:pPr>
        <w:pStyle w:val="NoSpacing"/>
        <w:jc w:val="both"/>
        <w:rPr>
          <w:rFonts w:cs="Miriam"/>
        </w:rPr>
      </w:pPr>
      <w:r w:rsidRPr="00B435B3">
        <w:rPr>
          <w:rFonts w:cs="Miriam"/>
          <w:b/>
        </w:rPr>
        <w:lastRenderedPageBreak/>
        <w:t>La Valoración Final:</w:t>
      </w:r>
      <w:r w:rsidRPr="00B435B3">
        <w:rPr>
          <w:rFonts w:cs="Miriam"/>
        </w:rPr>
        <w:t xml:space="preserve"> La valoración se expresa en los siguientes términos</w:t>
      </w:r>
      <w:r w:rsidR="00E65AF2">
        <w:rPr>
          <w:rFonts w:cs="Miriam"/>
        </w:rPr>
        <w:t xml:space="preserve">, donde Básico significa que </w:t>
      </w:r>
      <w:r>
        <w:rPr>
          <w:rFonts w:cs="Miriam"/>
        </w:rPr>
        <w:t xml:space="preserve">el </w:t>
      </w:r>
      <w:r w:rsidRPr="00B435B3">
        <w:rPr>
          <w:rFonts w:cs="Miriam"/>
        </w:rPr>
        <w:t>estudiante ha logrado los estándares básicos requeridos por el Minister</w:t>
      </w:r>
      <w:r>
        <w:rPr>
          <w:rFonts w:cs="Miriam"/>
        </w:rPr>
        <w:t xml:space="preserve">io de Educación Nacional, según </w:t>
      </w:r>
      <w:r w:rsidRPr="00B435B3">
        <w:rPr>
          <w:rFonts w:cs="Miriam"/>
        </w:rPr>
        <w:t>el decreto 1290, artículo 5.</w:t>
      </w:r>
    </w:p>
    <w:p w14:paraId="5F92FED2" w14:textId="77777777" w:rsidR="00B435B3" w:rsidRPr="00B435B3" w:rsidRDefault="00B435B3" w:rsidP="00B435B3">
      <w:pPr>
        <w:pStyle w:val="NoSpacing"/>
        <w:jc w:val="both"/>
        <w:rPr>
          <w:rFonts w:cs="Miriam"/>
        </w:rPr>
      </w:pPr>
    </w:p>
    <w:p w14:paraId="2546A159" w14:textId="77777777" w:rsidR="00B435B3" w:rsidRDefault="00B435B3" w:rsidP="00B435B3">
      <w:pPr>
        <w:pStyle w:val="NoSpacing"/>
        <w:jc w:val="both"/>
        <w:rPr>
          <w:rFonts w:cs="Miriam"/>
          <w:b/>
        </w:rPr>
      </w:pPr>
      <w:r w:rsidRPr="00B435B3">
        <w:rPr>
          <w:rFonts w:cs="Miriam"/>
          <w:b/>
        </w:rPr>
        <w:t>Tabla Valoración Final para grados 7 a 12</w:t>
      </w:r>
    </w:p>
    <w:p w14:paraId="21A88BC1" w14:textId="77777777" w:rsidR="00B435B3" w:rsidRDefault="00B435B3" w:rsidP="00B435B3">
      <w:pPr>
        <w:pStyle w:val="NoSpacing"/>
        <w:jc w:val="both"/>
        <w:rPr>
          <w:rFonts w:cs="Miriam"/>
          <w:b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2122"/>
        <w:gridCol w:w="1134"/>
      </w:tblGrid>
      <w:tr w:rsidR="00E65AF2" w:rsidRPr="00E65AF2" w14:paraId="52134306" w14:textId="77777777" w:rsidTr="00E65A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A063C56" w14:textId="77777777" w:rsidR="00E65AF2" w:rsidRPr="00E65AF2" w:rsidRDefault="00E65AF2" w:rsidP="00E65AF2">
            <w:pPr>
              <w:pStyle w:val="NoSpacing"/>
              <w:jc w:val="center"/>
              <w:rPr>
                <w:rFonts w:cs="Miriam"/>
                <w:color w:val="auto"/>
              </w:rPr>
            </w:pPr>
            <w:r w:rsidRPr="00E65AF2">
              <w:rPr>
                <w:rFonts w:cs="Miriam"/>
                <w:color w:val="auto"/>
              </w:rPr>
              <w:t>Valoración Nacional</w:t>
            </w:r>
          </w:p>
        </w:tc>
        <w:tc>
          <w:tcPr>
            <w:tcW w:w="1134" w:type="dxa"/>
          </w:tcPr>
          <w:p w14:paraId="3C45852F" w14:textId="77777777" w:rsidR="00E65AF2" w:rsidRPr="00E65AF2" w:rsidRDefault="00E65AF2" w:rsidP="00E65AF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E65AF2">
              <w:rPr>
                <w:rFonts w:cs="Miriam"/>
                <w:color w:val="auto"/>
              </w:rPr>
              <w:t>Rango IB</w:t>
            </w:r>
          </w:p>
        </w:tc>
      </w:tr>
      <w:tr w:rsidR="00E65AF2" w:rsidRPr="00E65AF2" w14:paraId="1BB4ECA8" w14:textId="77777777" w:rsidTr="00E65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7FF2D0C" w14:textId="77777777" w:rsidR="00E65AF2" w:rsidRPr="00E65AF2" w:rsidRDefault="00E65AF2" w:rsidP="00E65AF2">
            <w:pPr>
              <w:pStyle w:val="NoSpacing"/>
              <w:jc w:val="center"/>
              <w:rPr>
                <w:rFonts w:cs="Miriam"/>
                <w:b w:val="0"/>
              </w:rPr>
            </w:pPr>
            <w:r w:rsidRPr="00E65AF2">
              <w:rPr>
                <w:rFonts w:cs="Miriam"/>
                <w:b w:val="0"/>
              </w:rPr>
              <w:t>Superior</w:t>
            </w:r>
          </w:p>
        </w:tc>
        <w:tc>
          <w:tcPr>
            <w:tcW w:w="1134" w:type="dxa"/>
          </w:tcPr>
          <w:p w14:paraId="23700678" w14:textId="77777777" w:rsidR="00E65AF2" w:rsidRPr="00E65AF2" w:rsidRDefault="00E65AF2" w:rsidP="00E65AF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65AF2">
              <w:rPr>
                <w:rFonts w:cs="Miriam"/>
              </w:rPr>
              <w:t>6-7</w:t>
            </w:r>
          </w:p>
        </w:tc>
      </w:tr>
      <w:tr w:rsidR="00E65AF2" w:rsidRPr="00E65AF2" w14:paraId="6942C720" w14:textId="77777777" w:rsidTr="00E65AF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6E7B251" w14:textId="77777777" w:rsidR="00E65AF2" w:rsidRPr="00E65AF2" w:rsidRDefault="00E65AF2" w:rsidP="00E65AF2">
            <w:pPr>
              <w:pStyle w:val="NoSpacing"/>
              <w:jc w:val="center"/>
              <w:rPr>
                <w:rFonts w:cs="Miriam"/>
                <w:b w:val="0"/>
              </w:rPr>
            </w:pPr>
            <w:r w:rsidRPr="00E65AF2">
              <w:rPr>
                <w:rFonts w:cs="Miriam"/>
                <w:b w:val="0"/>
              </w:rPr>
              <w:t>Alto</w:t>
            </w:r>
          </w:p>
        </w:tc>
        <w:tc>
          <w:tcPr>
            <w:tcW w:w="1134" w:type="dxa"/>
          </w:tcPr>
          <w:p w14:paraId="01B07345" w14:textId="77777777" w:rsidR="00E65AF2" w:rsidRPr="00E65AF2" w:rsidRDefault="00E65AF2" w:rsidP="00E65AF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E65AF2">
              <w:rPr>
                <w:rFonts w:cs="Miriam"/>
              </w:rPr>
              <w:t>5</w:t>
            </w:r>
          </w:p>
        </w:tc>
      </w:tr>
      <w:tr w:rsidR="00E65AF2" w:rsidRPr="00E65AF2" w14:paraId="0AC3D76E" w14:textId="77777777" w:rsidTr="00E65A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1DE0526" w14:textId="77777777" w:rsidR="00E65AF2" w:rsidRPr="00E65AF2" w:rsidRDefault="00E65AF2" w:rsidP="00E65AF2">
            <w:pPr>
              <w:pStyle w:val="NoSpacing"/>
              <w:jc w:val="center"/>
              <w:rPr>
                <w:rFonts w:cs="Miriam"/>
                <w:b w:val="0"/>
              </w:rPr>
            </w:pPr>
            <w:r w:rsidRPr="00E65AF2">
              <w:rPr>
                <w:rFonts w:cs="Miriam"/>
                <w:b w:val="0"/>
              </w:rPr>
              <w:t>Básico</w:t>
            </w:r>
          </w:p>
        </w:tc>
        <w:tc>
          <w:tcPr>
            <w:tcW w:w="1134" w:type="dxa"/>
          </w:tcPr>
          <w:p w14:paraId="7D784A35" w14:textId="77777777" w:rsidR="00E65AF2" w:rsidRPr="00E65AF2" w:rsidRDefault="00E65AF2" w:rsidP="00E65AF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65AF2">
              <w:rPr>
                <w:rFonts w:cs="Miriam"/>
              </w:rPr>
              <w:t>4</w:t>
            </w:r>
          </w:p>
        </w:tc>
      </w:tr>
      <w:tr w:rsidR="00E65AF2" w:rsidRPr="00E65AF2" w14:paraId="7D6F5FA1" w14:textId="77777777" w:rsidTr="00E65AF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62C5A53" w14:textId="77777777" w:rsidR="00E65AF2" w:rsidRPr="00E65AF2" w:rsidRDefault="00E65AF2" w:rsidP="00E65AF2">
            <w:pPr>
              <w:pStyle w:val="NoSpacing"/>
              <w:jc w:val="center"/>
              <w:rPr>
                <w:rFonts w:cs="Miriam"/>
                <w:b w:val="0"/>
              </w:rPr>
            </w:pPr>
            <w:r w:rsidRPr="00E65AF2">
              <w:rPr>
                <w:rFonts w:cs="Miriam"/>
                <w:b w:val="0"/>
              </w:rPr>
              <w:t>Bajo</w:t>
            </w:r>
          </w:p>
        </w:tc>
        <w:tc>
          <w:tcPr>
            <w:tcW w:w="1134" w:type="dxa"/>
          </w:tcPr>
          <w:p w14:paraId="3E91E0F1" w14:textId="77777777" w:rsidR="00E65AF2" w:rsidRPr="00E65AF2" w:rsidRDefault="00E65AF2" w:rsidP="00E65AF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E65AF2">
              <w:rPr>
                <w:rFonts w:cs="Miriam"/>
              </w:rPr>
              <w:t>1-3</w:t>
            </w:r>
          </w:p>
        </w:tc>
      </w:tr>
    </w:tbl>
    <w:p w14:paraId="34B49AC6" w14:textId="77777777" w:rsidR="00B435B3" w:rsidRDefault="00B435B3" w:rsidP="00B435B3">
      <w:pPr>
        <w:pStyle w:val="NoSpacing"/>
        <w:jc w:val="both"/>
        <w:rPr>
          <w:rFonts w:cs="Miriam"/>
          <w:b/>
        </w:rPr>
      </w:pPr>
    </w:p>
    <w:p w14:paraId="0FA27E5E" w14:textId="77777777" w:rsidR="0069484B" w:rsidRDefault="0069484B" w:rsidP="0069484B">
      <w:pPr>
        <w:pStyle w:val="NoSpacing"/>
        <w:jc w:val="both"/>
        <w:rPr>
          <w:rFonts w:cs="Miriam"/>
        </w:rPr>
      </w:pPr>
      <w:r w:rsidRPr="00F242C9">
        <w:rPr>
          <w:rFonts w:cs="Miriam"/>
          <w:b/>
        </w:rPr>
        <w:t>Informes de Progreso:</w:t>
      </w:r>
      <w:r w:rsidRPr="0069484B">
        <w:rPr>
          <w:rFonts w:cs="Miriam"/>
        </w:rPr>
        <w:t xml:space="preserve"> Se entrega un informe de progreso al finalizar la primera mitad de cada uno de</w:t>
      </w:r>
      <w:r w:rsidR="00F242C9">
        <w:rPr>
          <w:rFonts w:cs="Miriam"/>
        </w:rPr>
        <w:t xml:space="preserve"> </w:t>
      </w:r>
      <w:r w:rsidRPr="0069484B">
        <w:rPr>
          <w:rFonts w:cs="Miriam"/>
        </w:rPr>
        <w:t xml:space="preserve">los tres períodos académicos. Éstos dan cuenta del avance del estudiante </w:t>
      </w:r>
      <w:r w:rsidR="00F242C9">
        <w:rPr>
          <w:rFonts w:cs="Miriam"/>
        </w:rPr>
        <w:t xml:space="preserve">en relación con su proceso para </w:t>
      </w:r>
      <w:r w:rsidRPr="0069484B">
        <w:rPr>
          <w:rFonts w:cs="Miriam"/>
        </w:rPr>
        <w:t>los siguientes ejes curriculares, determinando si el nivel de logro corr</w:t>
      </w:r>
      <w:r w:rsidR="00F242C9">
        <w:rPr>
          <w:rFonts w:cs="Miriam"/>
        </w:rPr>
        <w:t xml:space="preserve">espondiente está alcanzado o en </w:t>
      </w:r>
      <w:r w:rsidRPr="0069484B">
        <w:rPr>
          <w:rFonts w:cs="Miriam"/>
        </w:rPr>
        <w:t>proceso:</w:t>
      </w:r>
    </w:p>
    <w:p w14:paraId="67D686DB" w14:textId="77777777" w:rsidR="00F242C9" w:rsidRPr="0069484B" w:rsidRDefault="00F242C9" w:rsidP="0069484B">
      <w:pPr>
        <w:pStyle w:val="NoSpacing"/>
        <w:jc w:val="both"/>
        <w:rPr>
          <w:rFonts w:cs="Miriam"/>
        </w:rPr>
      </w:pPr>
    </w:p>
    <w:p w14:paraId="2C006DEE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Concepto de sí mismo</w:t>
      </w:r>
    </w:p>
    <w:p w14:paraId="27860C4B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Interacción con otros</w:t>
      </w:r>
    </w:p>
    <w:p w14:paraId="5C926200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Organización para el aprendizaje</w:t>
      </w:r>
    </w:p>
    <w:p w14:paraId="76C68226" w14:textId="77777777" w:rsidR="00A350AA" w:rsidRDefault="00A350AA" w:rsidP="0069484B">
      <w:pPr>
        <w:pStyle w:val="NoSpacing"/>
        <w:jc w:val="both"/>
        <w:rPr>
          <w:rFonts w:cs="Miriam"/>
        </w:rPr>
      </w:pPr>
    </w:p>
    <w:p w14:paraId="387BD814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Incluye además comentarios sobre el proceso académico del estudiante.</w:t>
      </w:r>
    </w:p>
    <w:p w14:paraId="021D3CE1" w14:textId="77777777" w:rsidR="00F242C9" w:rsidRPr="0069484B" w:rsidRDefault="00F242C9" w:rsidP="0069484B">
      <w:pPr>
        <w:pStyle w:val="NoSpacing"/>
        <w:jc w:val="both"/>
        <w:rPr>
          <w:rFonts w:cs="Miriam"/>
        </w:rPr>
      </w:pPr>
    </w:p>
    <w:p w14:paraId="36B52D66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A350AA">
        <w:rPr>
          <w:rFonts w:cs="Miriam"/>
          <w:b/>
        </w:rPr>
        <w:t>5.3.5. PROMOCIÓN ESCOLAR.</w:t>
      </w:r>
    </w:p>
    <w:p w14:paraId="5F9B7B98" w14:textId="77777777" w:rsidR="00A350AA" w:rsidRPr="00A350AA" w:rsidRDefault="00A350AA" w:rsidP="0069484B">
      <w:pPr>
        <w:pStyle w:val="NoSpacing"/>
        <w:jc w:val="both"/>
        <w:rPr>
          <w:rFonts w:cs="Miriam"/>
          <w:b/>
        </w:rPr>
      </w:pPr>
    </w:p>
    <w:p w14:paraId="6AE16962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La Comisión de evaluación y promoción de cada grado será la encargada </w:t>
      </w:r>
      <w:r w:rsidR="00A350AA">
        <w:rPr>
          <w:rFonts w:cs="Miriam"/>
        </w:rPr>
        <w:t xml:space="preserve">de determinar la promoción o no </w:t>
      </w:r>
      <w:r w:rsidRPr="0069484B">
        <w:rPr>
          <w:rFonts w:cs="Miriam"/>
        </w:rPr>
        <w:t>promoción de los estudiantes.</w:t>
      </w:r>
    </w:p>
    <w:p w14:paraId="6494B56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 Comisión de Evaluación y Promoción estará integrada por:</w:t>
      </w:r>
    </w:p>
    <w:p w14:paraId="38004AB2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7E3E686D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Docentes y profesionales de apoyo (psicología, LSP) del grado correspondiente.</w:t>
      </w:r>
    </w:p>
    <w:p w14:paraId="3B390EAA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Un representante de los padres de familia. (El representante de los </w:t>
      </w:r>
      <w:r w:rsidR="00A350AA">
        <w:rPr>
          <w:rFonts w:cs="Miriam"/>
        </w:rPr>
        <w:t xml:space="preserve">padres no podrá asistir, cuando </w:t>
      </w:r>
      <w:r w:rsidRPr="0069484B">
        <w:rPr>
          <w:rFonts w:cs="Miriam"/>
        </w:rPr>
        <w:t>tenga vínculos de parentesco o preste servicios de asesoría profesiona</w:t>
      </w:r>
      <w:r w:rsidR="00A350AA">
        <w:rPr>
          <w:rFonts w:cs="Miriam"/>
        </w:rPr>
        <w:t xml:space="preserve">l externa al Colegio o a alguno </w:t>
      </w:r>
      <w:r w:rsidRPr="0069484B">
        <w:rPr>
          <w:rFonts w:cs="Miriam"/>
        </w:rPr>
        <w:t>de los estudiantes que sea uno de los casos considerados).</w:t>
      </w:r>
    </w:p>
    <w:p w14:paraId="16F46D59" w14:textId="77777777" w:rsid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Rector o su delegado (Jefe de Sección, Asistente, o Psicóloga), quien la convocará y presidirá.</w:t>
      </w:r>
    </w:p>
    <w:p w14:paraId="3A139DCA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1D99198A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Cuando un estudiante haya perdido previamente un año o no hubiese observa</w:t>
      </w:r>
      <w:r w:rsidR="00A350AA">
        <w:rPr>
          <w:rFonts w:cs="Miriam"/>
        </w:rPr>
        <w:t xml:space="preserve">do buena conducta y disciplina, </w:t>
      </w:r>
      <w:r w:rsidRPr="0069484B">
        <w:rPr>
          <w:rFonts w:cs="Miriam"/>
        </w:rPr>
        <w:t>no se le ofrecerá la oportunidad de continuar en el Colegio.</w:t>
      </w:r>
    </w:p>
    <w:p w14:paraId="15757DBB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5765240F" w14:textId="77777777" w:rsidR="0069484B" w:rsidRDefault="0069484B" w:rsidP="0069484B">
      <w:pPr>
        <w:pStyle w:val="NoSpacing"/>
        <w:jc w:val="both"/>
        <w:rPr>
          <w:rFonts w:cs="Miriam"/>
        </w:rPr>
      </w:pPr>
      <w:r w:rsidRPr="00A350AA">
        <w:rPr>
          <w:rFonts w:cs="Miriam"/>
          <w:b/>
        </w:rPr>
        <w:t>Criterios de Transición de Nursery a Prekinder:</w:t>
      </w:r>
      <w:r w:rsidRPr="0069484B">
        <w:rPr>
          <w:rFonts w:cs="Miriam"/>
        </w:rPr>
        <w:t xml:space="preserve"> El paso de los estudiantes</w:t>
      </w:r>
      <w:r w:rsidR="00A350AA">
        <w:rPr>
          <w:rFonts w:cs="Miriam"/>
        </w:rPr>
        <w:t xml:space="preserve"> de Nursery a Prekinder se hace </w:t>
      </w:r>
      <w:r w:rsidRPr="0069484B">
        <w:rPr>
          <w:rFonts w:cs="Miriam"/>
        </w:rPr>
        <w:t>cuando estos cumplan 4 años. El equipo docente y de apoyo reflexiona sobr</w:t>
      </w:r>
      <w:r w:rsidR="00A350AA">
        <w:rPr>
          <w:rFonts w:cs="Miriam"/>
        </w:rPr>
        <w:t xml:space="preserve">e los diferentes aspectos en su </w:t>
      </w:r>
      <w:r w:rsidRPr="0069484B">
        <w:rPr>
          <w:rFonts w:cs="Miriam"/>
        </w:rPr>
        <w:t>proceso de maduración e independencia, y se tiene en cuenta su evolución en cada una de las dimensiones.</w:t>
      </w:r>
    </w:p>
    <w:p w14:paraId="5E2524F8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52082FE9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A350AA">
        <w:rPr>
          <w:rFonts w:cs="Miriam"/>
          <w:b/>
        </w:rPr>
        <w:t>Criterios de Promoción en Early Years:</w:t>
      </w:r>
      <w:r w:rsidRPr="0069484B">
        <w:rPr>
          <w:rFonts w:cs="Miriam"/>
        </w:rPr>
        <w:t xml:space="preserve"> El Artículo 10 del Decreto 2247 establece</w:t>
      </w:r>
      <w:r w:rsidR="00A350AA">
        <w:rPr>
          <w:rFonts w:cs="Miriam"/>
        </w:rPr>
        <w:t xml:space="preserve"> que: “En el nivel de educación </w:t>
      </w:r>
      <w:r w:rsidRPr="0069484B">
        <w:rPr>
          <w:rFonts w:cs="Miriam"/>
        </w:rPr>
        <w:t xml:space="preserve">preescolar no se reprueban grados ni actividades. Los educandos avanzarán en </w:t>
      </w:r>
      <w:r w:rsidR="00A350AA">
        <w:rPr>
          <w:rFonts w:cs="Miriam"/>
        </w:rPr>
        <w:t xml:space="preserve">el proceso educativo, según sus </w:t>
      </w:r>
      <w:r w:rsidRPr="0069484B">
        <w:rPr>
          <w:rFonts w:cs="Miriam"/>
        </w:rPr>
        <w:t>capacidades y aptitudes personales.” Por esta razón, el Colegio no tomará decisiones u</w:t>
      </w:r>
      <w:r w:rsidR="00A350AA">
        <w:rPr>
          <w:rFonts w:cs="Miriam"/>
        </w:rPr>
        <w:t xml:space="preserve">nilaterales al respecto, </w:t>
      </w:r>
      <w:r w:rsidRPr="0069484B">
        <w:rPr>
          <w:rFonts w:cs="Miriam"/>
        </w:rPr>
        <w:t xml:space="preserve">aunque la Comisión de Evaluación y Promoción podrá </w:t>
      </w:r>
      <w:r w:rsidRPr="0069484B">
        <w:rPr>
          <w:rFonts w:cs="Miriam"/>
        </w:rPr>
        <w:lastRenderedPageBreak/>
        <w:t>recomendar la no</w:t>
      </w:r>
      <w:r w:rsidR="00A350AA">
        <w:rPr>
          <w:rFonts w:cs="Miriam"/>
        </w:rPr>
        <w:t xml:space="preserve"> promoción de un estudiante, en </w:t>
      </w:r>
      <w:r w:rsidRPr="0069484B">
        <w:rPr>
          <w:rFonts w:cs="Miriam"/>
        </w:rPr>
        <w:t>aquellos casos en que lo considere necesario para beneficio del propio estudiante.</w:t>
      </w:r>
    </w:p>
    <w:p w14:paraId="1F22D41D" w14:textId="77777777" w:rsidR="00A350AA" w:rsidRDefault="00A350AA" w:rsidP="0069484B">
      <w:pPr>
        <w:pStyle w:val="NoSpacing"/>
        <w:jc w:val="both"/>
        <w:rPr>
          <w:rFonts w:cs="Miriam"/>
        </w:rPr>
      </w:pPr>
    </w:p>
    <w:p w14:paraId="1630278B" w14:textId="77777777" w:rsidR="0069484B" w:rsidRDefault="0069484B" w:rsidP="0069484B">
      <w:pPr>
        <w:pStyle w:val="NoSpacing"/>
        <w:jc w:val="both"/>
        <w:rPr>
          <w:rFonts w:cs="Miriam"/>
        </w:rPr>
      </w:pPr>
      <w:r w:rsidRPr="00A350AA">
        <w:rPr>
          <w:rFonts w:cs="Miriam"/>
          <w:b/>
        </w:rPr>
        <w:t>Criterios de Promoción en Primaria:</w:t>
      </w:r>
      <w:r w:rsidRPr="0069484B">
        <w:rPr>
          <w:rFonts w:cs="Miriam"/>
        </w:rPr>
        <w:t xml:space="preserve"> Para que un estudiante sea promovido </w:t>
      </w:r>
      <w:r w:rsidR="00A350AA">
        <w:rPr>
          <w:rFonts w:cs="Miriam"/>
        </w:rPr>
        <w:t xml:space="preserve">de un grado a otro en Primaria, </w:t>
      </w:r>
      <w:r w:rsidRPr="0069484B">
        <w:rPr>
          <w:rFonts w:cs="Miriam"/>
        </w:rPr>
        <w:t>debe cumplir con los siguientes requisitos:</w:t>
      </w:r>
    </w:p>
    <w:p w14:paraId="5069AC27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00FE37E7" w14:textId="77777777" w:rsidR="0069484B" w:rsidRPr="00A350AA" w:rsidRDefault="0069484B" w:rsidP="00E727C2">
      <w:pPr>
        <w:pStyle w:val="NoSpacing"/>
        <w:numPr>
          <w:ilvl w:val="0"/>
          <w:numId w:val="23"/>
        </w:numPr>
        <w:jc w:val="both"/>
        <w:rPr>
          <w:rFonts w:cs="Miriam"/>
        </w:rPr>
      </w:pPr>
      <w:r w:rsidRPr="0069484B">
        <w:rPr>
          <w:rFonts w:cs="Miriam"/>
        </w:rPr>
        <w:t>No haber obtenido una calificación final de desempeño bajo en más de dos asignaturas, en el</w:t>
      </w:r>
      <w:r w:rsidR="00A350AA">
        <w:rPr>
          <w:rFonts w:cs="Miriam"/>
        </w:rPr>
        <w:t xml:space="preserve"> </w:t>
      </w:r>
      <w:r w:rsidRPr="00A350AA">
        <w:rPr>
          <w:rFonts w:cs="Miriam"/>
        </w:rPr>
        <w:t>3er periodo, a saber: Castellano, Inglés, Matemáticas, Humanidades (Ciencias Sociales), Ciencias</w:t>
      </w:r>
      <w:r w:rsidR="00A350AA">
        <w:rPr>
          <w:rFonts w:cs="Miriam"/>
        </w:rPr>
        <w:t xml:space="preserve"> </w:t>
      </w:r>
      <w:r w:rsidRPr="00A350AA">
        <w:rPr>
          <w:rFonts w:cs="Miriam"/>
        </w:rPr>
        <w:t>Naturales, PSE (Educación personal y social), Educación Religiosa, Artes Visuales, Música, Drama y</w:t>
      </w:r>
      <w:r w:rsidR="00A350AA" w:rsidRPr="00A350AA">
        <w:rPr>
          <w:rFonts w:cs="Miriam"/>
        </w:rPr>
        <w:t xml:space="preserve"> </w:t>
      </w:r>
      <w:r w:rsidRPr="00A350AA">
        <w:rPr>
          <w:rFonts w:cs="Miriam"/>
        </w:rPr>
        <w:t>Educación Física.</w:t>
      </w:r>
    </w:p>
    <w:p w14:paraId="33B34354" w14:textId="77777777" w:rsidR="0069484B" w:rsidRPr="00A350AA" w:rsidRDefault="0069484B" w:rsidP="00E727C2">
      <w:pPr>
        <w:pStyle w:val="NoSpacing"/>
        <w:numPr>
          <w:ilvl w:val="0"/>
          <w:numId w:val="23"/>
        </w:numPr>
        <w:jc w:val="both"/>
        <w:rPr>
          <w:rFonts w:cs="Miriam"/>
        </w:rPr>
      </w:pPr>
      <w:r w:rsidRPr="0069484B">
        <w:rPr>
          <w:rFonts w:cs="Miriam"/>
        </w:rPr>
        <w:t>No haber obtenido una calificación final de desempeño bajo en más de dos asignaturas, en</w:t>
      </w:r>
      <w:r w:rsidR="00A350AA">
        <w:rPr>
          <w:rFonts w:cs="Miriam"/>
        </w:rPr>
        <w:t xml:space="preserve"> </w:t>
      </w:r>
      <w:r w:rsidRPr="00A350AA">
        <w:rPr>
          <w:rFonts w:cs="Miriam"/>
        </w:rPr>
        <w:t>Matemática y una de las dos lenguas (castellano o inglés) durante dos o más grados consecutivos.</w:t>
      </w:r>
    </w:p>
    <w:p w14:paraId="7F2AC002" w14:textId="77777777" w:rsidR="00A350AA" w:rsidRDefault="0069484B" w:rsidP="00E727C2">
      <w:pPr>
        <w:pStyle w:val="NoSpacing"/>
        <w:numPr>
          <w:ilvl w:val="0"/>
          <w:numId w:val="23"/>
        </w:numPr>
        <w:jc w:val="both"/>
        <w:rPr>
          <w:rFonts w:cs="Miriam"/>
        </w:rPr>
      </w:pPr>
      <w:r w:rsidRPr="0069484B">
        <w:rPr>
          <w:rFonts w:cs="Miriam"/>
        </w:rPr>
        <w:t>En caso de aplazamiento de dos asignaturas, haber aprobado al menos</w:t>
      </w:r>
      <w:r w:rsidR="00A350AA">
        <w:rPr>
          <w:rFonts w:cs="Miriam"/>
        </w:rPr>
        <w:t xml:space="preserve"> una de éstas, con calificación </w:t>
      </w:r>
      <w:r w:rsidRPr="0069484B">
        <w:rPr>
          <w:rFonts w:cs="Miriam"/>
        </w:rPr>
        <w:t>final de bajo, antes del inicio del siguiente año lectivo.</w:t>
      </w:r>
      <w:r w:rsidR="00A350AA">
        <w:rPr>
          <w:rFonts w:cs="Miriam"/>
        </w:rPr>
        <w:t xml:space="preserve"> </w:t>
      </w:r>
    </w:p>
    <w:p w14:paraId="261517E8" w14:textId="77777777" w:rsidR="0069484B" w:rsidRPr="00A350AA" w:rsidRDefault="0069484B" w:rsidP="00E727C2">
      <w:pPr>
        <w:pStyle w:val="NoSpacing"/>
        <w:numPr>
          <w:ilvl w:val="0"/>
          <w:numId w:val="23"/>
        </w:numPr>
        <w:jc w:val="both"/>
        <w:rPr>
          <w:rFonts w:cs="Miriam"/>
        </w:rPr>
      </w:pPr>
      <w:r w:rsidRPr="00A350AA">
        <w:rPr>
          <w:rFonts w:cs="Miriam"/>
        </w:rPr>
        <w:t>Haber logrado la recuperación de asignaturas pendientes de años anteriores.</w:t>
      </w:r>
    </w:p>
    <w:p w14:paraId="1242F53A" w14:textId="77777777" w:rsidR="0069484B" w:rsidRDefault="0069484B" w:rsidP="00E727C2">
      <w:pPr>
        <w:pStyle w:val="NoSpacing"/>
        <w:numPr>
          <w:ilvl w:val="0"/>
          <w:numId w:val="23"/>
        </w:numPr>
        <w:jc w:val="both"/>
        <w:rPr>
          <w:rFonts w:cs="Miriam"/>
        </w:rPr>
      </w:pPr>
      <w:r w:rsidRPr="0069484B">
        <w:rPr>
          <w:rFonts w:cs="Miriam"/>
        </w:rPr>
        <w:t>No haberse ausentado de manera injustificada a más del 10% de las</w:t>
      </w:r>
      <w:r w:rsidR="00A350AA">
        <w:rPr>
          <w:rFonts w:cs="Miriam"/>
        </w:rPr>
        <w:t xml:space="preserve"> actividades académicas en cada </w:t>
      </w:r>
      <w:r w:rsidRPr="0069484B">
        <w:rPr>
          <w:rFonts w:cs="Miriam"/>
        </w:rPr>
        <w:t>asignatura, durante el año escolar.</w:t>
      </w:r>
    </w:p>
    <w:p w14:paraId="2DC672A9" w14:textId="77777777" w:rsidR="00A350AA" w:rsidRPr="0069484B" w:rsidRDefault="00A350AA" w:rsidP="00A350AA">
      <w:pPr>
        <w:pStyle w:val="NoSpacing"/>
        <w:jc w:val="both"/>
        <w:rPr>
          <w:rFonts w:cs="Miriam"/>
        </w:rPr>
      </w:pPr>
    </w:p>
    <w:p w14:paraId="312986E7" w14:textId="77777777" w:rsidR="0069484B" w:rsidRPr="0069484B" w:rsidRDefault="0069484B" w:rsidP="00A350AA">
      <w:pPr>
        <w:pStyle w:val="NoSpacing"/>
        <w:jc w:val="both"/>
        <w:rPr>
          <w:rFonts w:cs="Miriam"/>
        </w:rPr>
      </w:pPr>
      <w:r w:rsidRPr="00A350AA">
        <w:rPr>
          <w:rFonts w:cs="Miriam"/>
          <w:b/>
        </w:rPr>
        <w:t xml:space="preserve">Criterios de Promoción en Bachillerato: </w:t>
      </w:r>
      <w:r w:rsidRPr="0069484B">
        <w:rPr>
          <w:rFonts w:cs="Miriam"/>
        </w:rPr>
        <w:t xml:space="preserve">Para que un estudiante sea </w:t>
      </w:r>
      <w:r w:rsidR="00A350AA">
        <w:rPr>
          <w:rFonts w:cs="Miriam"/>
        </w:rPr>
        <w:t xml:space="preserve">promovido de un grado a otro en </w:t>
      </w:r>
      <w:r w:rsidRPr="0069484B">
        <w:rPr>
          <w:rFonts w:cs="Miriam"/>
        </w:rPr>
        <w:t>Bachillerato, debe cumplir con los siguientes requisitos:</w:t>
      </w:r>
    </w:p>
    <w:p w14:paraId="212906AA" w14:textId="77777777" w:rsidR="00A350AA" w:rsidRDefault="00A350AA" w:rsidP="0069484B">
      <w:pPr>
        <w:pStyle w:val="NoSpacing"/>
        <w:jc w:val="both"/>
        <w:rPr>
          <w:rFonts w:cs="Miriam"/>
        </w:rPr>
      </w:pPr>
    </w:p>
    <w:p w14:paraId="3DF16AD2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Grados 7º y 8º</w:t>
      </w:r>
    </w:p>
    <w:p w14:paraId="719BC391" w14:textId="77777777" w:rsidR="00A350AA" w:rsidRPr="0069484B" w:rsidRDefault="00A350AA" w:rsidP="0069484B">
      <w:pPr>
        <w:pStyle w:val="NoSpacing"/>
        <w:jc w:val="both"/>
        <w:rPr>
          <w:rFonts w:cs="Miriam"/>
        </w:rPr>
      </w:pPr>
    </w:p>
    <w:p w14:paraId="7FAA843D" w14:textId="77777777" w:rsidR="0069484B" w:rsidRPr="003739D5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>No haber obtenido una calificación final de desempeño bajo en má</w:t>
      </w:r>
      <w:r w:rsidR="009253B7">
        <w:rPr>
          <w:rFonts w:cs="Miriam"/>
        </w:rPr>
        <w:t xml:space="preserve">s de dos asignaturas, en el 3er </w:t>
      </w:r>
      <w:r w:rsidRPr="0069484B">
        <w:rPr>
          <w:rFonts w:cs="Miriam"/>
        </w:rPr>
        <w:t xml:space="preserve">periodo, a saber: </w:t>
      </w:r>
      <w:r w:rsidR="009253B7" w:rsidRPr="0069484B">
        <w:rPr>
          <w:rFonts w:cs="Miriam"/>
        </w:rPr>
        <w:t>castellano</w:t>
      </w:r>
      <w:r w:rsidRPr="0069484B">
        <w:rPr>
          <w:rFonts w:cs="Miriam"/>
        </w:rPr>
        <w:t>, Inglés, Matemáticas, Diseño, Humanidades Individuos y Sociedades</w:t>
      </w:r>
      <w:r w:rsidR="003739D5">
        <w:rPr>
          <w:rFonts w:cs="Miriam"/>
        </w:rPr>
        <w:t xml:space="preserve"> </w:t>
      </w:r>
      <w:r w:rsidRPr="003739D5">
        <w:rPr>
          <w:rFonts w:cs="Miriam"/>
        </w:rPr>
        <w:t xml:space="preserve">(Ciencias Sociales), Ciencias Naturales, </w:t>
      </w:r>
      <w:proofErr w:type="spellStart"/>
      <w:r w:rsidRPr="003739D5">
        <w:rPr>
          <w:rFonts w:cs="Miriam"/>
        </w:rPr>
        <w:t>Character</w:t>
      </w:r>
      <w:proofErr w:type="spellEnd"/>
      <w:r w:rsidRPr="003739D5">
        <w:rPr>
          <w:rFonts w:cs="Miriam"/>
        </w:rPr>
        <w:t xml:space="preserve"> and Citizenship </w:t>
      </w:r>
      <w:proofErr w:type="spellStart"/>
      <w:r w:rsidRPr="003739D5">
        <w:rPr>
          <w:rFonts w:cs="Miriam"/>
        </w:rPr>
        <w:t>Education</w:t>
      </w:r>
      <w:proofErr w:type="spellEnd"/>
      <w:r w:rsidRPr="003739D5">
        <w:rPr>
          <w:rFonts w:cs="Miriam"/>
        </w:rPr>
        <w:t xml:space="preserve"> (Ética y Valores),</w:t>
      </w:r>
      <w:r w:rsidR="003739D5">
        <w:rPr>
          <w:rFonts w:cs="Miriam"/>
        </w:rPr>
        <w:t xml:space="preserve"> </w:t>
      </w:r>
      <w:r w:rsidRPr="003739D5">
        <w:rPr>
          <w:rFonts w:cs="Miriam"/>
        </w:rPr>
        <w:t>Educación Religiosa, Artes Visuales, Música, Francés y Educación Física.</w:t>
      </w:r>
    </w:p>
    <w:p w14:paraId="4BA00E06" w14:textId="77777777" w:rsidR="0069484B" w:rsidRPr="0069484B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>En caso de aplazamiento de dos asignaturas, haber apro</w:t>
      </w:r>
      <w:r w:rsidR="009253B7">
        <w:rPr>
          <w:rFonts w:cs="Miriam"/>
        </w:rPr>
        <w:t xml:space="preserve">bado al menos una de éstas, con </w:t>
      </w:r>
      <w:r w:rsidRPr="0069484B">
        <w:rPr>
          <w:rFonts w:cs="Miriam"/>
        </w:rPr>
        <w:t>calificación final de básico, antes del inicio del siguiente año lectivo.</w:t>
      </w:r>
    </w:p>
    <w:p w14:paraId="5646CB61" w14:textId="77777777" w:rsidR="0069484B" w:rsidRPr="0069484B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 xml:space="preserve">No haber obtenido una calificación final de desempeño bajo </w:t>
      </w:r>
      <w:r w:rsidR="009253B7">
        <w:rPr>
          <w:rFonts w:cs="Miriam"/>
        </w:rPr>
        <w:t xml:space="preserve">en Matemáticas y una de las dos </w:t>
      </w:r>
      <w:r w:rsidRPr="0069484B">
        <w:rPr>
          <w:rFonts w:cs="Miriam"/>
        </w:rPr>
        <w:t>lenguas (Castellano / Inglés) en dos años consecutivos.</w:t>
      </w:r>
    </w:p>
    <w:p w14:paraId="74F521DA" w14:textId="77777777" w:rsidR="0069484B" w:rsidRPr="0069484B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>Haber logrado la recuperación de asignaturas pendientes de años anteriores.</w:t>
      </w:r>
    </w:p>
    <w:p w14:paraId="7B208B52" w14:textId="77777777" w:rsidR="0069484B" w:rsidRPr="0069484B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>No haberse ausentado de manera injustificada a más del 10% d</w:t>
      </w:r>
      <w:r w:rsidR="009253B7">
        <w:rPr>
          <w:rFonts w:cs="Miriam"/>
        </w:rPr>
        <w:t xml:space="preserve">e las actividades académicas en </w:t>
      </w:r>
      <w:r w:rsidRPr="0069484B">
        <w:rPr>
          <w:rFonts w:cs="Miriam"/>
        </w:rPr>
        <w:t>cada asignatura, durante el año escolar.</w:t>
      </w:r>
    </w:p>
    <w:p w14:paraId="2A8DD4FB" w14:textId="77777777" w:rsidR="0069484B" w:rsidRDefault="0069484B" w:rsidP="00E727C2">
      <w:pPr>
        <w:pStyle w:val="NoSpacing"/>
        <w:numPr>
          <w:ilvl w:val="0"/>
          <w:numId w:val="34"/>
        </w:numPr>
        <w:jc w:val="both"/>
        <w:rPr>
          <w:rFonts w:cs="Miriam"/>
        </w:rPr>
      </w:pPr>
      <w:r w:rsidRPr="0069484B">
        <w:rPr>
          <w:rFonts w:cs="Miriam"/>
        </w:rPr>
        <w:t>Entregar su PAZ Y SALVO completo antes de salir a vacaciones de final de año escolar.</w:t>
      </w:r>
    </w:p>
    <w:p w14:paraId="1E307555" w14:textId="77777777" w:rsidR="009253B7" w:rsidRPr="0069484B" w:rsidRDefault="009253B7" w:rsidP="0069484B">
      <w:pPr>
        <w:pStyle w:val="NoSpacing"/>
        <w:jc w:val="both"/>
        <w:rPr>
          <w:rFonts w:cs="Miriam"/>
        </w:rPr>
      </w:pPr>
    </w:p>
    <w:p w14:paraId="4411F0AE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Grados 9º y 10º</w:t>
      </w:r>
    </w:p>
    <w:p w14:paraId="7F4B22E4" w14:textId="77777777" w:rsidR="009253B7" w:rsidRPr="0069484B" w:rsidRDefault="009253B7" w:rsidP="0069484B">
      <w:pPr>
        <w:pStyle w:val="NoSpacing"/>
        <w:jc w:val="both"/>
        <w:rPr>
          <w:rFonts w:cs="Miriam"/>
        </w:rPr>
      </w:pPr>
    </w:p>
    <w:p w14:paraId="00868350" w14:textId="77777777" w:rsidR="0069484B" w:rsidRPr="009253B7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haber obtenido una calificación final de desempeño bajo en má</w:t>
      </w:r>
      <w:r w:rsidR="009253B7">
        <w:rPr>
          <w:rFonts w:cs="Miriam"/>
        </w:rPr>
        <w:t xml:space="preserve">s de dos asignaturas, en el 3er </w:t>
      </w:r>
      <w:r w:rsidRPr="0069484B">
        <w:rPr>
          <w:rFonts w:cs="Miriam"/>
        </w:rPr>
        <w:t xml:space="preserve">periodo, a saber: </w:t>
      </w:r>
      <w:r w:rsidR="009253B7" w:rsidRPr="0069484B">
        <w:rPr>
          <w:rFonts w:cs="Miriam"/>
        </w:rPr>
        <w:t>castellano</w:t>
      </w:r>
      <w:r w:rsidRPr="0069484B">
        <w:rPr>
          <w:rFonts w:cs="Miriam"/>
        </w:rPr>
        <w:t>, Inglés, Matemáticas, Diseño, Humanidades Individuos y Sociedades</w:t>
      </w:r>
      <w:r w:rsidR="009253B7">
        <w:rPr>
          <w:rFonts w:cs="Miriam"/>
        </w:rPr>
        <w:t xml:space="preserve"> </w:t>
      </w:r>
      <w:r w:rsidRPr="009253B7">
        <w:rPr>
          <w:rFonts w:cs="Miriam"/>
        </w:rPr>
        <w:t xml:space="preserve">(Ciencias Sociales), Química, Física, Biología, </w:t>
      </w:r>
      <w:proofErr w:type="spellStart"/>
      <w:r w:rsidRPr="009253B7">
        <w:rPr>
          <w:rFonts w:cs="Miriam"/>
        </w:rPr>
        <w:t>Character</w:t>
      </w:r>
      <w:proofErr w:type="spellEnd"/>
      <w:r w:rsidRPr="009253B7">
        <w:rPr>
          <w:rFonts w:cs="Miriam"/>
        </w:rPr>
        <w:t xml:space="preserve"> and Citizensh</w:t>
      </w:r>
      <w:r w:rsidR="009253B7" w:rsidRPr="009253B7">
        <w:rPr>
          <w:rFonts w:cs="Miriam"/>
        </w:rPr>
        <w:t xml:space="preserve">ip </w:t>
      </w:r>
      <w:proofErr w:type="spellStart"/>
      <w:r w:rsidR="009253B7" w:rsidRPr="009253B7">
        <w:rPr>
          <w:rFonts w:cs="Miriam"/>
        </w:rPr>
        <w:t>Education</w:t>
      </w:r>
      <w:proofErr w:type="spellEnd"/>
      <w:r w:rsidR="009253B7" w:rsidRPr="009253B7">
        <w:rPr>
          <w:rFonts w:cs="Miriam"/>
        </w:rPr>
        <w:t xml:space="preserve"> (Ética y Valores), </w:t>
      </w:r>
      <w:r w:rsidRPr="009253B7">
        <w:rPr>
          <w:rFonts w:cs="Miriam"/>
        </w:rPr>
        <w:t>Educación Religiosa, Artes (Electiva: Artes Visuales, Música, Teatro, Danza), y Educación Física.</w:t>
      </w:r>
    </w:p>
    <w:p w14:paraId="4368388D" w14:textId="77777777" w:rsidR="0069484B" w:rsidRPr="009253B7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Para Grado 10º: Haber obtenido una calificación final de desempeño básico o más en el Proyecto</w:t>
      </w:r>
      <w:r w:rsidR="009253B7">
        <w:rPr>
          <w:rFonts w:cs="Miriam"/>
        </w:rPr>
        <w:t xml:space="preserve"> </w:t>
      </w:r>
      <w:r w:rsidRPr="009253B7">
        <w:rPr>
          <w:rFonts w:cs="Miriam"/>
        </w:rPr>
        <w:t>Personal.</w:t>
      </w:r>
    </w:p>
    <w:p w14:paraId="104E64AD" w14:textId="77777777" w:rsidR="0069484B" w:rsidRPr="0069484B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En caso de aplazamiento de dos asignaturas, haber apro</w:t>
      </w:r>
      <w:r w:rsidR="009253B7">
        <w:rPr>
          <w:rFonts w:cs="Miriam"/>
        </w:rPr>
        <w:t xml:space="preserve">bado al menos una de éstas, con </w:t>
      </w:r>
      <w:r w:rsidRPr="0069484B">
        <w:rPr>
          <w:rFonts w:cs="Miriam"/>
        </w:rPr>
        <w:t>calificación final de BASICO, antes del inicio del siguiente año lectivo.</w:t>
      </w:r>
    </w:p>
    <w:p w14:paraId="2A78EB8F" w14:textId="77777777" w:rsidR="0069484B" w:rsidRPr="0069484B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lastRenderedPageBreak/>
        <w:t xml:space="preserve">No haber obtenido una calificación final de desempeño bajo </w:t>
      </w:r>
      <w:r w:rsidR="009253B7">
        <w:rPr>
          <w:rFonts w:cs="Miriam"/>
        </w:rPr>
        <w:t xml:space="preserve">en Matemáticas y una de las dos </w:t>
      </w:r>
      <w:r w:rsidRPr="0069484B">
        <w:rPr>
          <w:rFonts w:cs="Miriam"/>
        </w:rPr>
        <w:t>lenguas (Castellano / Inglés) en dos años consecutivos.</w:t>
      </w:r>
    </w:p>
    <w:p w14:paraId="7BF194F4" w14:textId="77777777" w:rsidR="0069484B" w:rsidRPr="0069484B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Haber logrado la recuperación de asignaturas pendientes de años anteriores.</w:t>
      </w:r>
    </w:p>
    <w:p w14:paraId="7DEC43D5" w14:textId="77777777" w:rsidR="0069484B" w:rsidRPr="0069484B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No haberse ausentado de manera injustificada a más del 10% d</w:t>
      </w:r>
      <w:r w:rsidR="009253B7">
        <w:rPr>
          <w:rFonts w:cs="Miriam"/>
        </w:rPr>
        <w:t xml:space="preserve">e las actividades académicas en </w:t>
      </w:r>
      <w:r w:rsidRPr="0069484B">
        <w:rPr>
          <w:rFonts w:cs="Miriam"/>
        </w:rPr>
        <w:t>cada asignatura, durante el año escolar.</w:t>
      </w:r>
    </w:p>
    <w:p w14:paraId="6BF3317F" w14:textId="77777777" w:rsidR="0069484B" w:rsidRDefault="0069484B" w:rsidP="00E727C2">
      <w:pPr>
        <w:pStyle w:val="NoSpacing"/>
        <w:numPr>
          <w:ilvl w:val="0"/>
          <w:numId w:val="24"/>
        </w:numPr>
        <w:jc w:val="both"/>
        <w:rPr>
          <w:rFonts w:cs="Miriam"/>
        </w:rPr>
      </w:pPr>
      <w:r w:rsidRPr="0069484B">
        <w:rPr>
          <w:rFonts w:cs="Miriam"/>
        </w:rPr>
        <w:t>Entregar su PAZ Y SALVO completo antes de salir a vacaciones de final de año escolar.</w:t>
      </w:r>
    </w:p>
    <w:p w14:paraId="6BBEBD5C" w14:textId="77777777" w:rsidR="009253B7" w:rsidRPr="0069484B" w:rsidRDefault="009253B7" w:rsidP="0069484B">
      <w:pPr>
        <w:pStyle w:val="NoSpacing"/>
        <w:jc w:val="both"/>
        <w:rPr>
          <w:rFonts w:cs="Miriam"/>
        </w:rPr>
      </w:pPr>
    </w:p>
    <w:p w14:paraId="0F7365BD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• Grados 11º y 12º</w:t>
      </w:r>
    </w:p>
    <w:p w14:paraId="5912CC1D" w14:textId="77777777" w:rsidR="009253B7" w:rsidRPr="0069484B" w:rsidRDefault="009253B7" w:rsidP="0069484B">
      <w:pPr>
        <w:pStyle w:val="NoSpacing"/>
        <w:jc w:val="both"/>
        <w:rPr>
          <w:rFonts w:cs="Miriam"/>
        </w:rPr>
      </w:pPr>
    </w:p>
    <w:p w14:paraId="412D672D" w14:textId="77777777" w:rsidR="0069484B" w:rsidRPr="009253B7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9253B7">
        <w:rPr>
          <w:rFonts w:cs="Miriam"/>
        </w:rPr>
        <w:t>El estudiante deberá cumplir con los siguientes requisitos</w:t>
      </w:r>
    </w:p>
    <w:p w14:paraId="05DBFFBE" w14:textId="77777777" w:rsidR="0069484B" w:rsidRPr="0069484B" w:rsidRDefault="0069484B" w:rsidP="00E727C2">
      <w:pPr>
        <w:pStyle w:val="NoSpacing"/>
        <w:numPr>
          <w:ilvl w:val="0"/>
          <w:numId w:val="25"/>
        </w:numPr>
        <w:ind w:left="851"/>
        <w:jc w:val="both"/>
        <w:rPr>
          <w:rFonts w:cs="Miriam"/>
        </w:rPr>
      </w:pPr>
      <w:r w:rsidRPr="0069484B">
        <w:rPr>
          <w:rFonts w:cs="Miriam"/>
        </w:rPr>
        <w:t>Cursar 6 asignaturas del Bachillerato Internacional elegidas por el estudiante</w:t>
      </w:r>
    </w:p>
    <w:p w14:paraId="63EEE00E" w14:textId="77777777" w:rsidR="0069484B" w:rsidRPr="0069484B" w:rsidRDefault="0069484B" w:rsidP="00E727C2">
      <w:pPr>
        <w:pStyle w:val="NoSpacing"/>
        <w:numPr>
          <w:ilvl w:val="0"/>
          <w:numId w:val="25"/>
        </w:numPr>
        <w:ind w:left="851"/>
        <w:jc w:val="both"/>
        <w:rPr>
          <w:rFonts w:cs="Miriam"/>
        </w:rPr>
      </w:pPr>
      <w:r w:rsidRPr="0069484B">
        <w:rPr>
          <w:rFonts w:cs="Miriam"/>
        </w:rPr>
        <w:t>Cursar las asignaturas correspondientes al currículo nacional obligatorio</w:t>
      </w:r>
    </w:p>
    <w:p w14:paraId="5E167697" w14:textId="77777777" w:rsidR="0069484B" w:rsidRDefault="0069484B" w:rsidP="00E727C2">
      <w:pPr>
        <w:pStyle w:val="NoSpacing"/>
        <w:numPr>
          <w:ilvl w:val="0"/>
          <w:numId w:val="25"/>
        </w:numPr>
        <w:ind w:left="851"/>
        <w:jc w:val="both"/>
        <w:rPr>
          <w:rFonts w:cs="Miriam"/>
        </w:rPr>
      </w:pPr>
      <w:r w:rsidRPr="0069484B">
        <w:rPr>
          <w:rFonts w:cs="Miriam"/>
        </w:rPr>
        <w:t>Cumplir con los avances estipulados para cada periodo en los</w:t>
      </w:r>
      <w:r w:rsidR="009253B7">
        <w:rPr>
          <w:rFonts w:cs="Miriam"/>
        </w:rPr>
        <w:t xml:space="preserve"> tres componentes centrales del </w:t>
      </w:r>
      <w:r w:rsidRPr="0069484B">
        <w:rPr>
          <w:rFonts w:cs="Miriam"/>
        </w:rPr>
        <w:t>Programa del Diploma: TOK, Monografía, CAS podrá ser boni</w:t>
      </w:r>
      <w:r w:rsidR="009253B7">
        <w:rPr>
          <w:rFonts w:cs="Miriam"/>
        </w:rPr>
        <w:t xml:space="preserve">ficado hasta con 3 puntos en la </w:t>
      </w:r>
      <w:r w:rsidRPr="0069484B">
        <w:rPr>
          <w:rFonts w:cs="Miriam"/>
        </w:rPr>
        <w:t>sumatoria final del estudiante.</w:t>
      </w:r>
    </w:p>
    <w:p w14:paraId="1ED06236" w14:textId="77777777" w:rsidR="009253B7" w:rsidRPr="0069484B" w:rsidRDefault="009253B7" w:rsidP="0069484B">
      <w:pPr>
        <w:pStyle w:val="NoSpacing"/>
        <w:jc w:val="both"/>
        <w:rPr>
          <w:rFonts w:cs="Miriam"/>
        </w:rPr>
      </w:pPr>
    </w:p>
    <w:p w14:paraId="3B5485EA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Recibirá bonificación si entrega en las fechas estipuladas (dand</w:t>
      </w:r>
      <w:r w:rsidR="009253B7">
        <w:rPr>
          <w:rFonts w:cs="Miriam"/>
        </w:rPr>
        <w:t xml:space="preserve">o cuenta tanto del proceso como </w:t>
      </w:r>
      <w:r w:rsidRPr="0069484B">
        <w:rPr>
          <w:rFonts w:cs="Miriam"/>
        </w:rPr>
        <w:t>del producto), y si obtiene una calificación de 4 o más. Se constituirán en a</w:t>
      </w:r>
      <w:r w:rsidR="009253B7">
        <w:rPr>
          <w:rFonts w:cs="Miriam"/>
        </w:rPr>
        <w:t xml:space="preserve">signaturas consideradas </w:t>
      </w:r>
      <w:r w:rsidRPr="0069484B">
        <w:rPr>
          <w:rFonts w:cs="Miriam"/>
        </w:rPr>
        <w:t>para la NO PROMOCIÓN.</w:t>
      </w:r>
    </w:p>
    <w:p w14:paraId="34A222BF" w14:textId="77777777" w:rsidR="00ED2A20" w:rsidRPr="0069484B" w:rsidRDefault="00ED2A20" w:rsidP="0069484B">
      <w:pPr>
        <w:pStyle w:val="NoSpacing"/>
        <w:jc w:val="both"/>
        <w:rPr>
          <w:rFonts w:cs="Miriam"/>
        </w:rPr>
      </w:pPr>
    </w:p>
    <w:p w14:paraId="4B1BD0D4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No haber obtenido una valoración final de desempeño bajo en más</w:t>
      </w:r>
      <w:r w:rsidR="00ED2A20">
        <w:rPr>
          <w:rFonts w:cs="Miriam"/>
        </w:rPr>
        <w:t xml:space="preserve"> de dos asignaturas, incluyendo </w:t>
      </w:r>
      <w:r w:rsidRPr="0069484B">
        <w:rPr>
          <w:rFonts w:cs="Miriam"/>
        </w:rPr>
        <w:t>las asignaturas del currículo nacional que no hacen parte del IB.</w:t>
      </w:r>
    </w:p>
    <w:p w14:paraId="05272DE2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En caso de aplazamiento de dos asignaturas, haber aprobado al menos</w:t>
      </w:r>
      <w:r w:rsidR="003C76E9">
        <w:rPr>
          <w:rFonts w:cs="Miriam"/>
        </w:rPr>
        <w:t xml:space="preserve"> una de éstas, con calificación </w:t>
      </w:r>
      <w:r w:rsidRPr="0069484B">
        <w:rPr>
          <w:rFonts w:cs="Miriam"/>
        </w:rPr>
        <w:t>final de BASICO, antes del inicio del siguiente año lectivo.</w:t>
      </w:r>
    </w:p>
    <w:p w14:paraId="4B17FAE9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 xml:space="preserve">No haber obtenido una calificación final de desempeño bajo </w:t>
      </w:r>
      <w:r w:rsidR="003C76E9">
        <w:rPr>
          <w:rFonts w:cs="Miriam"/>
        </w:rPr>
        <w:t xml:space="preserve">en Matemáticas y una de las dos </w:t>
      </w:r>
      <w:r w:rsidRPr="0069484B">
        <w:rPr>
          <w:rFonts w:cs="Miriam"/>
        </w:rPr>
        <w:t>lenguas (Castellano / Inglés) en dos años consecutivos.</w:t>
      </w:r>
    </w:p>
    <w:p w14:paraId="7201A53E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Haber logrado la recuperación de asignaturas pendientes de años anteriores.</w:t>
      </w:r>
    </w:p>
    <w:p w14:paraId="442D2B3E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No haberse ausentado de manera injustificada a más del 10% d</w:t>
      </w:r>
      <w:r w:rsidR="003C76E9">
        <w:rPr>
          <w:rFonts w:cs="Miriam"/>
        </w:rPr>
        <w:t xml:space="preserve">e las actividades académicas en </w:t>
      </w:r>
      <w:r w:rsidRPr="0069484B">
        <w:rPr>
          <w:rFonts w:cs="Miriam"/>
        </w:rPr>
        <w:t>cada asignatura, durante el año escolar.</w:t>
      </w:r>
    </w:p>
    <w:p w14:paraId="13E0BCC6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Entregar su PAZ Y SALVO completo antes de salir a vacaciones de final de año escolar.</w:t>
      </w:r>
    </w:p>
    <w:p w14:paraId="2FB6A3D7" w14:textId="77777777" w:rsidR="0069484B" w:rsidRPr="0069484B" w:rsidRDefault="0069484B" w:rsidP="00E727C2">
      <w:pPr>
        <w:pStyle w:val="NoSpacing"/>
        <w:numPr>
          <w:ilvl w:val="0"/>
          <w:numId w:val="26"/>
        </w:numPr>
        <w:jc w:val="both"/>
        <w:rPr>
          <w:rFonts w:cs="Miriam"/>
        </w:rPr>
      </w:pPr>
      <w:r w:rsidRPr="0069484B">
        <w:rPr>
          <w:rFonts w:cs="Miriam"/>
        </w:rPr>
        <w:t>Si un estudiante al final de grado 12 obtiene calificación final menor</w:t>
      </w:r>
      <w:r w:rsidR="003C76E9">
        <w:rPr>
          <w:rFonts w:cs="Miriam"/>
        </w:rPr>
        <w:t xml:space="preserve"> a cuatro (4) en una asignatura </w:t>
      </w:r>
      <w:r w:rsidRPr="0069484B">
        <w:rPr>
          <w:rFonts w:cs="Miriam"/>
        </w:rPr>
        <w:t>o no ha cumplido con los requisitos mencionados anteriormente, t</w:t>
      </w:r>
      <w:r w:rsidR="003C76E9">
        <w:rPr>
          <w:rFonts w:cs="Miriam"/>
        </w:rPr>
        <w:t xml:space="preserve">endrá hasta seis (6) meses para </w:t>
      </w:r>
      <w:r w:rsidRPr="0069484B">
        <w:rPr>
          <w:rFonts w:cs="Miriam"/>
        </w:rPr>
        <w:t xml:space="preserve">hacer cierre del año escolar. Si en este plazo alcanza la nota mínima </w:t>
      </w:r>
      <w:r w:rsidR="003C76E9">
        <w:rPr>
          <w:rFonts w:cs="Miriam"/>
        </w:rPr>
        <w:t xml:space="preserve">de logro alcanzado (4) y cumple </w:t>
      </w:r>
      <w:r w:rsidRPr="0069484B">
        <w:rPr>
          <w:rFonts w:cs="Miriam"/>
        </w:rPr>
        <w:t>con todos los requisitos, podrá obtener su título de Bachiller.</w:t>
      </w:r>
    </w:p>
    <w:p w14:paraId="0CB83385" w14:textId="77777777" w:rsidR="003C76E9" w:rsidRDefault="003C76E9" w:rsidP="0069484B">
      <w:pPr>
        <w:pStyle w:val="NoSpacing"/>
        <w:jc w:val="both"/>
        <w:rPr>
          <w:rFonts w:cs="Miriam"/>
        </w:rPr>
      </w:pPr>
    </w:p>
    <w:p w14:paraId="119D2294" w14:textId="77777777" w:rsidR="0069484B" w:rsidRPr="003C76E9" w:rsidRDefault="0069484B" w:rsidP="0069484B">
      <w:pPr>
        <w:pStyle w:val="NoSpacing"/>
        <w:jc w:val="both"/>
        <w:rPr>
          <w:rFonts w:cs="Miriam"/>
          <w:b/>
        </w:rPr>
      </w:pPr>
      <w:r w:rsidRPr="003C76E9">
        <w:rPr>
          <w:rFonts w:cs="Miriam"/>
          <w:b/>
        </w:rPr>
        <w:t>PROMOCIÓN ANTICIPADA:</w:t>
      </w:r>
    </w:p>
    <w:p w14:paraId="54443027" w14:textId="77777777" w:rsidR="003C76E9" w:rsidRPr="0069484B" w:rsidRDefault="003C76E9" w:rsidP="0069484B">
      <w:pPr>
        <w:pStyle w:val="NoSpacing"/>
        <w:jc w:val="both"/>
        <w:rPr>
          <w:rFonts w:cs="Miriam"/>
        </w:rPr>
      </w:pPr>
    </w:p>
    <w:p w14:paraId="56F81E56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Podrá aspirar a la promoción anticipada el estudiante de grados 7º a 10º, q</w:t>
      </w:r>
      <w:r w:rsidR="003C76E9">
        <w:rPr>
          <w:rFonts w:cs="Miriam"/>
        </w:rPr>
        <w:t xml:space="preserve">ue no cumplió con los criterios </w:t>
      </w:r>
      <w:r w:rsidRPr="0069484B">
        <w:rPr>
          <w:rFonts w:cs="Miriam"/>
        </w:rPr>
        <w:t>de promoción del año anterior. En grado 11 y 12, sólo podrán acogerse a e</w:t>
      </w:r>
      <w:r w:rsidR="003C76E9">
        <w:rPr>
          <w:rFonts w:cs="Miriam"/>
        </w:rPr>
        <w:t xml:space="preserve">ste derecho los estudiantes que </w:t>
      </w:r>
      <w:r w:rsidRPr="0069484B">
        <w:rPr>
          <w:rFonts w:cs="Miriam"/>
        </w:rPr>
        <w:t>reprueben las recuperaciones de dos asignaturas.</w:t>
      </w:r>
    </w:p>
    <w:p w14:paraId="07B09EBD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 promoción anticipada deberá llevarse a cabo siguiendo este procedimiento:</w:t>
      </w:r>
    </w:p>
    <w:p w14:paraId="1DC675CE" w14:textId="77777777" w:rsidR="003C76E9" w:rsidRPr="0069484B" w:rsidRDefault="003C76E9" w:rsidP="0069484B">
      <w:pPr>
        <w:pStyle w:val="NoSpacing"/>
        <w:jc w:val="both"/>
        <w:rPr>
          <w:rFonts w:cs="Miriam"/>
        </w:rPr>
      </w:pPr>
    </w:p>
    <w:p w14:paraId="61A21BB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Que el estudiante interesado haga una solicitud formal al Jefe de Secc</w:t>
      </w:r>
      <w:r w:rsidR="00D4483C">
        <w:rPr>
          <w:rFonts w:cs="Miriam"/>
        </w:rPr>
        <w:t xml:space="preserve">ión en los primeros 15 días del </w:t>
      </w:r>
      <w:r w:rsidRPr="0069484B">
        <w:rPr>
          <w:rFonts w:cs="Miriam"/>
        </w:rPr>
        <w:t>nuevo año escolar.</w:t>
      </w:r>
    </w:p>
    <w:p w14:paraId="230DA740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Una vez realizada la solicitud, ésta será revisada por la Comisión d</w:t>
      </w:r>
      <w:r w:rsidR="00D4483C">
        <w:rPr>
          <w:rFonts w:cs="Miriam"/>
        </w:rPr>
        <w:t xml:space="preserve">e Evaluación y Promoción para </w:t>
      </w:r>
      <w:r w:rsidRPr="0069484B">
        <w:rPr>
          <w:rFonts w:cs="Miriam"/>
        </w:rPr>
        <w:t xml:space="preserve">definir las condiciones y requisitos del proceso. Se </w:t>
      </w:r>
      <w:r w:rsidR="00D4483C" w:rsidRPr="0069484B">
        <w:rPr>
          <w:rFonts w:cs="Miriam"/>
        </w:rPr>
        <w:t>les</w:t>
      </w:r>
      <w:r w:rsidRPr="0069484B">
        <w:rPr>
          <w:rFonts w:cs="Miriam"/>
        </w:rPr>
        <w:t xml:space="preserve"> notificarán al estudiante y su familia.</w:t>
      </w:r>
    </w:p>
    <w:p w14:paraId="5DD61A70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lastRenderedPageBreak/>
        <w:t xml:space="preserve">Dada la intensidad de los programas académicos, el estudiante deberá </w:t>
      </w:r>
      <w:r w:rsidR="00D4483C">
        <w:rPr>
          <w:rFonts w:cs="Miriam"/>
        </w:rPr>
        <w:t xml:space="preserve">cumplir con los requisitos para </w:t>
      </w:r>
      <w:r w:rsidRPr="0069484B">
        <w:rPr>
          <w:rFonts w:cs="Miriam"/>
        </w:rPr>
        <w:t>la promoción anticipada durante los dos primeros meses a partir de la fecha de su solicitud.</w:t>
      </w:r>
    </w:p>
    <w:p w14:paraId="79C132DF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Equipo Docente definirá las fechas límites para que el est</w:t>
      </w:r>
      <w:r w:rsidR="00D4483C">
        <w:rPr>
          <w:rFonts w:cs="Miriam"/>
        </w:rPr>
        <w:t xml:space="preserve">udiante se ponga al día con los </w:t>
      </w:r>
      <w:r w:rsidRPr="0069484B">
        <w:rPr>
          <w:rFonts w:cs="Miriam"/>
        </w:rPr>
        <w:t>requerimientos para el siguiente grado.</w:t>
      </w:r>
    </w:p>
    <w:p w14:paraId="03C97C58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Durante el proceso de promoción anticipada el estudiante cursará</w:t>
      </w:r>
      <w:r w:rsidR="00D4483C">
        <w:rPr>
          <w:rFonts w:cs="Miriam"/>
        </w:rPr>
        <w:t xml:space="preserve"> el grado que reprobó, y deberá </w:t>
      </w:r>
      <w:r w:rsidRPr="0069484B">
        <w:rPr>
          <w:rFonts w:cs="Miriam"/>
        </w:rPr>
        <w:t>mostrar un buen desempeño (mínimo 4), cumpliendo con todas las expectativas académicas.</w:t>
      </w:r>
    </w:p>
    <w:p w14:paraId="63B3DBA9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Es condición que el estudiante cumpla con las fechas establec</w:t>
      </w:r>
      <w:r w:rsidR="00D4483C">
        <w:rPr>
          <w:rFonts w:cs="Miriam"/>
        </w:rPr>
        <w:t xml:space="preserve">idas para entrega de trabajos y </w:t>
      </w:r>
      <w:r w:rsidRPr="0069484B">
        <w:rPr>
          <w:rFonts w:cs="Miriam"/>
        </w:rPr>
        <w:t>presentación de exámenes que se establezcan como parte del proceso de la promoción anticipada.</w:t>
      </w:r>
    </w:p>
    <w:p w14:paraId="05FEDC3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Jefe de Sección presentará la solicitud de Promoción Anticipa</w:t>
      </w:r>
      <w:r w:rsidR="00D4483C">
        <w:rPr>
          <w:rFonts w:cs="Miriam"/>
        </w:rPr>
        <w:t xml:space="preserve">da al Consejo Directivo. De ser </w:t>
      </w:r>
      <w:r w:rsidRPr="0069484B">
        <w:rPr>
          <w:rFonts w:cs="Miriam"/>
        </w:rPr>
        <w:t>aprobada, se inscribirá en el registro escolar.</w:t>
      </w:r>
    </w:p>
    <w:p w14:paraId="1D538440" w14:textId="77777777" w:rsidR="00D4483C" w:rsidRDefault="00D4483C" w:rsidP="0069484B">
      <w:pPr>
        <w:pStyle w:val="NoSpacing"/>
        <w:jc w:val="both"/>
        <w:rPr>
          <w:rFonts w:cs="Miriam"/>
        </w:rPr>
      </w:pPr>
    </w:p>
    <w:p w14:paraId="2805434C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D4483C">
        <w:rPr>
          <w:rFonts w:cs="Miriam"/>
          <w:b/>
        </w:rPr>
        <w:t>RECUPERACIONES</w:t>
      </w:r>
    </w:p>
    <w:p w14:paraId="6CF38F5A" w14:textId="77777777" w:rsidR="006B7E32" w:rsidRPr="00D4483C" w:rsidRDefault="006B7E32" w:rsidP="0069484B">
      <w:pPr>
        <w:pStyle w:val="NoSpacing"/>
        <w:jc w:val="both"/>
        <w:rPr>
          <w:rFonts w:cs="Miriam"/>
          <w:b/>
        </w:rPr>
      </w:pPr>
    </w:p>
    <w:p w14:paraId="56CF5A3E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estudiante que haya obtenido una calificación final inferior a cuatro (4)</w:t>
      </w:r>
      <w:r w:rsidR="00D4483C">
        <w:rPr>
          <w:rFonts w:cs="Miriam"/>
        </w:rPr>
        <w:t xml:space="preserve"> (Bachillerato) o C (Primaria), </w:t>
      </w:r>
      <w:r w:rsidRPr="0069484B">
        <w:rPr>
          <w:rFonts w:cs="Miriam"/>
        </w:rPr>
        <w:t>hasta en dos asignaturas del Plan de Estudios, deberá demostrar la recu</w:t>
      </w:r>
      <w:r w:rsidR="00D4483C">
        <w:rPr>
          <w:rFonts w:cs="Miriam"/>
        </w:rPr>
        <w:t xml:space="preserve">peración de las mismas mediante </w:t>
      </w:r>
      <w:r w:rsidRPr="0069484B">
        <w:rPr>
          <w:rFonts w:cs="Miriam"/>
        </w:rPr>
        <w:t xml:space="preserve">evaluación formal determinada por la Sección, en el mes de junio y/o </w:t>
      </w:r>
      <w:r w:rsidR="00D4483C">
        <w:rPr>
          <w:rFonts w:cs="Miriam"/>
        </w:rPr>
        <w:t xml:space="preserve">agosto, en fecha prevista en el </w:t>
      </w:r>
      <w:r w:rsidRPr="0069484B">
        <w:rPr>
          <w:rFonts w:cs="Miriam"/>
        </w:rPr>
        <w:t>calendario escolar. En Bachillerato, el estudiante sustentará el Taller de</w:t>
      </w:r>
      <w:r w:rsidR="00D4483C">
        <w:rPr>
          <w:rFonts w:cs="Miriam"/>
        </w:rPr>
        <w:t xml:space="preserve"> Refuerzo en el mes de agosto y </w:t>
      </w:r>
      <w:r w:rsidRPr="0069484B">
        <w:rPr>
          <w:rFonts w:cs="Miriam"/>
        </w:rPr>
        <w:t>corresponderá a la primera calificación del periodo.</w:t>
      </w:r>
    </w:p>
    <w:p w14:paraId="6BC5E1C0" w14:textId="77777777" w:rsidR="006B7E32" w:rsidRPr="0069484B" w:rsidRDefault="006B7E32" w:rsidP="0069484B">
      <w:pPr>
        <w:pStyle w:val="NoSpacing"/>
        <w:jc w:val="both"/>
        <w:rPr>
          <w:rFonts w:cs="Miriam"/>
        </w:rPr>
      </w:pPr>
    </w:p>
    <w:p w14:paraId="21726BC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En el caso de que el estudiante repruebe 1 asignatura, luego de la recu</w:t>
      </w:r>
      <w:r w:rsidR="00D4483C">
        <w:rPr>
          <w:rFonts w:cs="Miriam"/>
        </w:rPr>
        <w:t xml:space="preserve">peración, en agosto iniciará el </w:t>
      </w:r>
      <w:r w:rsidRPr="0069484B">
        <w:rPr>
          <w:rFonts w:cs="Miriam"/>
        </w:rPr>
        <w:t>refuerzo o recuperación de la asignatura que continúa pendiente, hasta alcan</w:t>
      </w:r>
      <w:r w:rsidR="00D4483C">
        <w:rPr>
          <w:rFonts w:cs="Miriam"/>
        </w:rPr>
        <w:t xml:space="preserve">zar un nivel básico en ésta. El </w:t>
      </w:r>
      <w:r w:rsidRPr="0069484B">
        <w:rPr>
          <w:rFonts w:cs="Miriam"/>
        </w:rPr>
        <w:t>cumplimiento de las recomendaciones y compromisos adquiridos para la</w:t>
      </w:r>
      <w:r w:rsidR="00D4483C">
        <w:rPr>
          <w:rFonts w:cs="Miriam"/>
        </w:rPr>
        <w:t xml:space="preserve"> superación de las debilidades, </w:t>
      </w:r>
      <w:r w:rsidRPr="0069484B">
        <w:rPr>
          <w:rFonts w:cs="Miriam"/>
        </w:rPr>
        <w:t>el cual se reportará periódicamente a los padres, será monitoreado por la Sección.</w:t>
      </w:r>
    </w:p>
    <w:p w14:paraId="3D9E646D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Las evaluaciones previstas para el proceso de recuperación se basarán e</w:t>
      </w:r>
      <w:r w:rsidR="00D4483C">
        <w:rPr>
          <w:rFonts w:cs="Miriam"/>
        </w:rPr>
        <w:t xml:space="preserve">n un plan de trabajo pertinente </w:t>
      </w:r>
      <w:r w:rsidRPr="0069484B">
        <w:rPr>
          <w:rFonts w:cs="Miriam"/>
        </w:rPr>
        <w:t>con las dificultades que presentó el estudiante y que el profesor o profesores</w:t>
      </w:r>
      <w:r w:rsidR="00D4483C">
        <w:rPr>
          <w:rFonts w:cs="Miriam"/>
        </w:rPr>
        <w:t xml:space="preserve"> entregarán al finalizar el año </w:t>
      </w:r>
      <w:r w:rsidRPr="0069484B">
        <w:rPr>
          <w:rFonts w:cs="Miriam"/>
        </w:rPr>
        <w:t>escolar (el día de entrega de informes).</w:t>
      </w:r>
    </w:p>
    <w:p w14:paraId="007F71FC" w14:textId="77777777" w:rsidR="006B7E32" w:rsidRPr="0069484B" w:rsidRDefault="006B7E32" w:rsidP="0069484B">
      <w:pPr>
        <w:pStyle w:val="NoSpacing"/>
        <w:jc w:val="both"/>
        <w:rPr>
          <w:rFonts w:cs="Miriam"/>
        </w:rPr>
      </w:pPr>
    </w:p>
    <w:p w14:paraId="34446F7E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Se entiende por evaluación formal todas aquellas estrategias que, de </w:t>
      </w:r>
      <w:r w:rsidR="00D4483C">
        <w:rPr>
          <w:rFonts w:cs="Miriam"/>
        </w:rPr>
        <w:t xml:space="preserve">acuerdo con la naturaleza de la </w:t>
      </w:r>
      <w:r w:rsidRPr="0069484B">
        <w:rPr>
          <w:rFonts w:cs="Miriam"/>
        </w:rPr>
        <w:t>asignatura y en conjunto equilibrado e integral de opciones, pueda dar cuenta de los logros.</w:t>
      </w:r>
    </w:p>
    <w:p w14:paraId="40760F4A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Nota: En el caso de los estudiantes de grado 12 hasta en dos asignaturas, l</w:t>
      </w:r>
      <w:r w:rsidR="00D4483C">
        <w:rPr>
          <w:rFonts w:cs="Miriam"/>
        </w:rPr>
        <w:t xml:space="preserve">a recuperación tendrá lugar </w:t>
      </w:r>
      <w:r w:rsidRPr="0069484B">
        <w:rPr>
          <w:rFonts w:cs="Miriam"/>
        </w:rPr>
        <w:t>inmediatamente termine el tercer periodo acorde con el calendario institucional.</w:t>
      </w:r>
    </w:p>
    <w:p w14:paraId="0C35590C" w14:textId="77777777" w:rsidR="006B7E32" w:rsidRPr="0069484B" w:rsidRDefault="006B7E32" w:rsidP="0069484B">
      <w:pPr>
        <w:pStyle w:val="NoSpacing"/>
        <w:jc w:val="both"/>
        <w:rPr>
          <w:rFonts w:cs="Miriam"/>
        </w:rPr>
      </w:pPr>
    </w:p>
    <w:p w14:paraId="75A5E45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En caso de reprobación de alguna de las asignaturas comprometidas, </w:t>
      </w:r>
      <w:r w:rsidR="00D4483C">
        <w:rPr>
          <w:rFonts w:cs="Miriam"/>
        </w:rPr>
        <w:t xml:space="preserve">el grado del estudiante quedará </w:t>
      </w:r>
      <w:r w:rsidRPr="0069484B">
        <w:rPr>
          <w:rFonts w:cs="Miriam"/>
        </w:rPr>
        <w:t>aplazado hasta la superación de los logros requeridos y será evaluado e</w:t>
      </w:r>
      <w:r w:rsidR="00D4483C">
        <w:rPr>
          <w:rFonts w:cs="Miriam"/>
        </w:rPr>
        <w:t xml:space="preserve">n las fechas establecidas en la </w:t>
      </w:r>
      <w:r w:rsidRPr="0069484B">
        <w:rPr>
          <w:rFonts w:cs="Miriam"/>
        </w:rPr>
        <w:t>Comisión de Evaluación y Promoción. Esto implica que no podrá participar en la Ceremonia de Grado.</w:t>
      </w:r>
    </w:p>
    <w:p w14:paraId="7835ECA4" w14:textId="77777777" w:rsidR="006B7E32" w:rsidRPr="0069484B" w:rsidRDefault="006B7E32" w:rsidP="0069484B">
      <w:pPr>
        <w:pStyle w:val="NoSpacing"/>
        <w:jc w:val="both"/>
        <w:rPr>
          <w:rFonts w:cs="Miriam"/>
        </w:rPr>
      </w:pPr>
    </w:p>
    <w:p w14:paraId="47C44657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Recibirá su grado en ceremonia privada en Rectoría una vez finalice el proceso de recuperación.</w:t>
      </w:r>
    </w:p>
    <w:p w14:paraId="4FCB4DB3" w14:textId="77777777" w:rsidR="006B7E32" w:rsidRPr="0069484B" w:rsidRDefault="006B7E32" w:rsidP="0069484B">
      <w:pPr>
        <w:pStyle w:val="NoSpacing"/>
        <w:jc w:val="both"/>
        <w:rPr>
          <w:rFonts w:cs="Miriam"/>
        </w:rPr>
      </w:pPr>
    </w:p>
    <w:p w14:paraId="45709A8D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6B7E32">
        <w:rPr>
          <w:rFonts w:cs="Miriam"/>
          <w:b/>
        </w:rPr>
        <w:t>5.3.6 ESTRATEGIAS DE APOYO PARA ESTUDIANTES</w:t>
      </w:r>
    </w:p>
    <w:p w14:paraId="0BE5FADA" w14:textId="77777777" w:rsidR="006B7E32" w:rsidRPr="006B7E32" w:rsidRDefault="006B7E32" w:rsidP="0069484B">
      <w:pPr>
        <w:pStyle w:val="NoSpacing"/>
        <w:jc w:val="both"/>
        <w:rPr>
          <w:rFonts w:cs="Miriam"/>
          <w:b/>
        </w:rPr>
      </w:pPr>
    </w:p>
    <w:p w14:paraId="10D538B1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>Jardín:</w:t>
      </w:r>
      <w:r w:rsidRPr="0069484B">
        <w:rPr>
          <w:rFonts w:cs="Miriam"/>
        </w:rPr>
        <w:t xml:space="preserve"> El Jardín Infantil mira el desarrollo como un proceso de construcc</w:t>
      </w:r>
      <w:r w:rsidR="001B37D2">
        <w:rPr>
          <w:rFonts w:cs="Miriam"/>
        </w:rPr>
        <w:t xml:space="preserve">ión y reconstrucción permanente </w:t>
      </w:r>
      <w:r w:rsidRPr="0069484B">
        <w:rPr>
          <w:rFonts w:cs="Miriam"/>
        </w:rPr>
        <w:t>y tiene en cuenta la variabilidad del desempeño de un mismo niño a tra</w:t>
      </w:r>
      <w:r w:rsidR="001B37D2">
        <w:rPr>
          <w:rFonts w:cs="Miriam"/>
        </w:rPr>
        <w:t xml:space="preserve">vés del tiempo. En concordancia </w:t>
      </w:r>
      <w:r w:rsidRPr="0069484B">
        <w:rPr>
          <w:rFonts w:cs="Miriam"/>
        </w:rPr>
        <w:t>con lo anterior, se planean reuniones con el equipo docente y de apoyo</w:t>
      </w:r>
      <w:r w:rsidR="001B37D2">
        <w:rPr>
          <w:rFonts w:cs="Miriam"/>
        </w:rPr>
        <w:t xml:space="preserve">, donde se acuerdan estrategias </w:t>
      </w:r>
      <w:r w:rsidRPr="0069484B">
        <w:rPr>
          <w:rFonts w:cs="Miriam"/>
        </w:rPr>
        <w:t>para ser implementadas conjuntamente con los padres de familia.</w:t>
      </w:r>
    </w:p>
    <w:p w14:paraId="5EEC9A51" w14:textId="77777777" w:rsidR="00146DCA" w:rsidRDefault="00146DCA" w:rsidP="0069484B">
      <w:pPr>
        <w:pStyle w:val="NoSpacing"/>
        <w:jc w:val="both"/>
        <w:rPr>
          <w:rFonts w:cs="Miriam"/>
        </w:rPr>
      </w:pPr>
    </w:p>
    <w:p w14:paraId="35E90239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>Early Years y Primaria:</w:t>
      </w:r>
      <w:r w:rsidRPr="0069484B">
        <w:rPr>
          <w:rFonts w:cs="Miriam"/>
        </w:rPr>
        <w:t xml:space="preserve"> Acorde con lo estipulado en el Decreto 1290 del 16 de Abril de 2009, y con l</w:t>
      </w:r>
      <w:r w:rsidR="001B37D2">
        <w:rPr>
          <w:rFonts w:cs="Miriam"/>
        </w:rPr>
        <w:t xml:space="preserve">as </w:t>
      </w:r>
      <w:r w:rsidRPr="0069484B">
        <w:rPr>
          <w:rFonts w:cs="Miriam"/>
        </w:rPr>
        <w:t xml:space="preserve">políticas y normas del Bachillerato Internacional, el Colegio propone las </w:t>
      </w:r>
      <w:r w:rsidR="001B37D2">
        <w:rPr>
          <w:rFonts w:cs="Miriam"/>
        </w:rPr>
        <w:t xml:space="preserve">siguientes estrategias de apoyo </w:t>
      </w:r>
      <w:r w:rsidRPr="0069484B">
        <w:rPr>
          <w:rFonts w:cs="Miriam"/>
        </w:rPr>
        <w:t>para resolver situaciones pedagógicas pendientes y velar por la nivelaci</w:t>
      </w:r>
      <w:r w:rsidR="001B37D2">
        <w:rPr>
          <w:rFonts w:cs="Miriam"/>
        </w:rPr>
        <w:t xml:space="preserve">ón y refuerzo de sus educandos, </w:t>
      </w:r>
      <w:r w:rsidRPr="0069484B">
        <w:rPr>
          <w:rFonts w:cs="Miriam"/>
        </w:rPr>
        <w:t>además de la política de necesidades especiales.</w:t>
      </w:r>
    </w:p>
    <w:p w14:paraId="470714A8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75B04399" w14:textId="77777777" w:rsidR="001B37D2" w:rsidRDefault="001B37D2" w:rsidP="00E727C2">
      <w:pPr>
        <w:pStyle w:val="NoSpacing"/>
        <w:numPr>
          <w:ilvl w:val="0"/>
          <w:numId w:val="33"/>
        </w:numPr>
        <w:jc w:val="both"/>
        <w:rPr>
          <w:rFonts w:cs="Miriam"/>
        </w:rPr>
      </w:pPr>
      <w:r>
        <w:rPr>
          <w:rFonts w:cs="Miriam"/>
        </w:rPr>
        <w:t>Diferenciación</w:t>
      </w:r>
    </w:p>
    <w:p w14:paraId="061E4B3B" w14:textId="77777777" w:rsidR="0069484B" w:rsidRDefault="0069484B" w:rsidP="001B37D2">
      <w:pPr>
        <w:pStyle w:val="NoSpacing"/>
        <w:jc w:val="both"/>
        <w:rPr>
          <w:rFonts w:cs="Miriam"/>
        </w:rPr>
      </w:pPr>
      <w:r w:rsidRPr="001B37D2">
        <w:rPr>
          <w:rFonts w:cs="Miriam"/>
        </w:rPr>
        <w:t>Con miras a dar apoyo consistentemente a todos los estudiantes, los docen</w:t>
      </w:r>
      <w:r w:rsidR="001B37D2" w:rsidRPr="001B37D2">
        <w:rPr>
          <w:rFonts w:cs="Miriam"/>
        </w:rPr>
        <w:t xml:space="preserve">tes hacen uso de la Instrucción </w:t>
      </w:r>
      <w:r w:rsidRPr="001B37D2">
        <w:rPr>
          <w:rFonts w:cs="Miriam"/>
        </w:rPr>
        <w:t>Diferencial como una herramienta para atender las diferencias en los ritmos de apren</w:t>
      </w:r>
      <w:r w:rsidR="001B37D2" w:rsidRPr="001B37D2">
        <w:rPr>
          <w:rFonts w:cs="Miriam"/>
        </w:rPr>
        <w:t xml:space="preserve">dizaje de los </w:t>
      </w:r>
      <w:r w:rsidRPr="001B37D2">
        <w:rPr>
          <w:rFonts w:cs="Miriam"/>
        </w:rPr>
        <w:t>estudiantes, su nivel de aprestamiento y sus intereses.</w:t>
      </w:r>
    </w:p>
    <w:p w14:paraId="5338D9A5" w14:textId="77777777" w:rsidR="003739D5" w:rsidRPr="001B37D2" w:rsidRDefault="003739D5" w:rsidP="001B37D2">
      <w:pPr>
        <w:pStyle w:val="NoSpacing"/>
        <w:jc w:val="both"/>
        <w:rPr>
          <w:rFonts w:cs="Miriam"/>
        </w:rPr>
      </w:pPr>
    </w:p>
    <w:p w14:paraId="47026628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Los maestros pueden ofrecer a los estudiantes Instrucción Diferencial en tr</w:t>
      </w:r>
      <w:r w:rsidR="001B37D2">
        <w:rPr>
          <w:rFonts w:cs="Miriam"/>
        </w:rPr>
        <w:t xml:space="preserve">es aspectos: contenido, proceso </w:t>
      </w:r>
      <w:r w:rsidRPr="0069484B">
        <w:rPr>
          <w:rFonts w:cs="Miriam"/>
        </w:rPr>
        <w:t>y producto.</w:t>
      </w:r>
    </w:p>
    <w:p w14:paraId="4215F6DB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5FABFFBB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>Contenido:</w:t>
      </w:r>
      <w:r w:rsidRPr="0069484B">
        <w:rPr>
          <w:rFonts w:cs="Miriam"/>
        </w:rPr>
        <w:t xml:space="preserve"> “¿Qué queremos aprender?” Se refiere a lo que los estudiantes d</w:t>
      </w:r>
      <w:r w:rsidR="001B37D2">
        <w:rPr>
          <w:rFonts w:cs="Miriam"/>
        </w:rPr>
        <w:t xml:space="preserve">eben aprender. En este aspecto, </w:t>
      </w:r>
      <w:r w:rsidRPr="0069484B">
        <w:rPr>
          <w:rFonts w:cs="Miriam"/>
        </w:rPr>
        <w:t>existe la posibilidad de diferenciar las líneas de indagación que los estud</w:t>
      </w:r>
      <w:r w:rsidR="001B37D2">
        <w:rPr>
          <w:rFonts w:cs="Miriam"/>
        </w:rPr>
        <w:t xml:space="preserve">iantes vayan a explorar en cada </w:t>
      </w:r>
      <w:r w:rsidRPr="0069484B">
        <w:rPr>
          <w:rFonts w:cs="Miriam"/>
        </w:rPr>
        <w:t>unidad de indagación.</w:t>
      </w:r>
    </w:p>
    <w:p w14:paraId="647E9068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6676E010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>Proceso:</w:t>
      </w:r>
      <w:r w:rsidRPr="0069484B">
        <w:rPr>
          <w:rFonts w:cs="Miriam"/>
        </w:rPr>
        <w:t xml:space="preserve"> “¿Cuál es la mejor manera de aprender?” Se refiere a las actividades p</w:t>
      </w:r>
      <w:r w:rsidR="001B37D2">
        <w:rPr>
          <w:rFonts w:cs="Miriam"/>
        </w:rPr>
        <w:t xml:space="preserve">or medio de las cuales se busca </w:t>
      </w:r>
      <w:r w:rsidRPr="0069484B">
        <w:rPr>
          <w:rFonts w:cs="Miriam"/>
        </w:rPr>
        <w:t>que el estudiante construya el conocimiento. Puede diferenciarse por medi</w:t>
      </w:r>
      <w:r w:rsidR="001B37D2">
        <w:rPr>
          <w:rFonts w:cs="Miriam"/>
        </w:rPr>
        <w:t xml:space="preserve">o de estrategias pedagógicas al </w:t>
      </w:r>
      <w:r w:rsidRPr="0069484B">
        <w:rPr>
          <w:rFonts w:cs="Miriam"/>
        </w:rPr>
        <w:t>interior del aula tales como centros de interés, diversidad en la conformación de</w:t>
      </w:r>
      <w:r w:rsidR="001B37D2">
        <w:rPr>
          <w:rFonts w:cs="Miriam"/>
        </w:rPr>
        <w:t xml:space="preserve"> grupos de trabajo, y lecciones </w:t>
      </w:r>
      <w:r w:rsidRPr="0069484B">
        <w:rPr>
          <w:rFonts w:cs="Miriam"/>
        </w:rPr>
        <w:t>diferenciadas para los distintos niveles de desempeño, entre otras. Tambi</w:t>
      </w:r>
      <w:r w:rsidR="001B37D2">
        <w:rPr>
          <w:rFonts w:cs="Miriam"/>
        </w:rPr>
        <w:t xml:space="preserve">én podrán utilizarse las tareas </w:t>
      </w:r>
      <w:r w:rsidRPr="0069484B">
        <w:rPr>
          <w:rFonts w:cs="Miriam"/>
        </w:rPr>
        <w:t>diferenciadas, los planes caseros, y las lecturas &amp; talleres enviados a casa.</w:t>
      </w:r>
    </w:p>
    <w:p w14:paraId="797EB06F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0C437E60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 xml:space="preserve">Producto: </w:t>
      </w:r>
      <w:r w:rsidRPr="0069484B">
        <w:rPr>
          <w:rFonts w:cs="Miriam"/>
        </w:rPr>
        <w:t xml:space="preserve">“¿Cómo sabremos lo que hemos aprendido?” Se refiere al medio por </w:t>
      </w:r>
      <w:r w:rsidR="001B37D2">
        <w:rPr>
          <w:rFonts w:cs="Miriam"/>
        </w:rPr>
        <w:t xml:space="preserve">el cual el estudiante demuestra </w:t>
      </w:r>
      <w:r w:rsidRPr="0069484B">
        <w:rPr>
          <w:rFonts w:cs="Miriam"/>
        </w:rPr>
        <w:t>los conocimientos y habilidades adquiridos. Un ejemplo de esto son las eva</w:t>
      </w:r>
      <w:r w:rsidR="001B37D2">
        <w:rPr>
          <w:rFonts w:cs="Miriam"/>
        </w:rPr>
        <w:t xml:space="preserve">luaciones de desempeño al final </w:t>
      </w:r>
      <w:r w:rsidRPr="0069484B">
        <w:rPr>
          <w:rFonts w:cs="Miriam"/>
        </w:rPr>
        <w:t xml:space="preserve">de cada unidad de indagación, en las que los estudiantes pueden escoger la </w:t>
      </w:r>
      <w:r w:rsidR="001B37D2">
        <w:rPr>
          <w:rFonts w:cs="Miriam"/>
        </w:rPr>
        <w:t xml:space="preserve">forma como prefieren dar cuenta </w:t>
      </w:r>
      <w:r w:rsidRPr="0069484B">
        <w:rPr>
          <w:rFonts w:cs="Miriam"/>
        </w:rPr>
        <w:t>de su aprendizaje.</w:t>
      </w:r>
    </w:p>
    <w:p w14:paraId="1453D9A8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6FD1BF05" w14:textId="77777777" w:rsidR="0069484B" w:rsidRPr="003739D5" w:rsidRDefault="0069484B" w:rsidP="00E727C2">
      <w:pPr>
        <w:pStyle w:val="NoSpacing"/>
        <w:numPr>
          <w:ilvl w:val="0"/>
          <w:numId w:val="20"/>
        </w:numPr>
        <w:jc w:val="both"/>
        <w:rPr>
          <w:rFonts w:cs="Miriam"/>
        </w:rPr>
      </w:pPr>
      <w:r w:rsidRPr="003739D5">
        <w:rPr>
          <w:rFonts w:cs="Miriam"/>
        </w:rPr>
        <w:t>Nivelación</w:t>
      </w:r>
    </w:p>
    <w:p w14:paraId="5C9A1D79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Como estrategias de apoyo para resolver situaciones pedagógicas pendie</w:t>
      </w:r>
      <w:r w:rsidR="001B37D2">
        <w:rPr>
          <w:rFonts w:cs="Miriam"/>
        </w:rPr>
        <w:t xml:space="preserve">ntes, se cuenta con el refuerzo </w:t>
      </w:r>
      <w:r w:rsidRPr="0069484B">
        <w:rPr>
          <w:rFonts w:cs="Miriam"/>
        </w:rPr>
        <w:t>extraescolar y la semana de refuerzo.</w:t>
      </w:r>
    </w:p>
    <w:p w14:paraId="1F699223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301800C3" w14:textId="0212FC49" w:rsidR="0069484B" w:rsidRDefault="0069484B" w:rsidP="0069484B">
      <w:pPr>
        <w:pStyle w:val="NoSpacing"/>
        <w:jc w:val="both"/>
        <w:rPr>
          <w:rFonts w:cs="Miriam"/>
        </w:rPr>
      </w:pPr>
      <w:r w:rsidRPr="00A416F7">
        <w:rPr>
          <w:rFonts w:cs="Miriam"/>
          <w:b/>
          <w:highlight w:val="lightGray"/>
        </w:rPr>
        <w:t xml:space="preserve">En </w:t>
      </w:r>
      <w:r w:rsidR="00A416F7" w:rsidRPr="00A416F7">
        <w:rPr>
          <w:b/>
          <w:highlight w:val="lightGray"/>
        </w:rPr>
        <w:t>Early Childhood</w:t>
      </w:r>
      <w:r w:rsidRPr="00A416F7">
        <w:rPr>
          <w:rFonts w:cs="Miriam"/>
          <w:b/>
          <w:highlight w:val="lightGray"/>
        </w:rPr>
        <w:t>:</w:t>
      </w:r>
      <w:r w:rsidRPr="0069484B">
        <w:rPr>
          <w:rFonts w:cs="Miriam"/>
        </w:rPr>
        <w:t xml:space="preserve"> El refuerzo extraescolar como la semana de refuerzo, </w:t>
      </w:r>
      <w:r w:rsidR="001B37D2">
        <w:rPr>
          <w:rFonts w:cs="Miriam"/>
        </w:rPr>
        <w:t xml:space="preserve">tienen por objetivo implementar </w:t>
      </w:r>
      <w:r w:rsidRPr="0069484B">
        <w:rPr>
          <w:rFonts w:cs="Miriam"/>
        </w:rPr>
        <w:t>estrategias de intervención alternativas que ayuden a los estudiantes a super</w:t>
      </w:r>
      <w:r w:rsidR="001B37D2">
        <w:rPr>
          <w:rFonts w:cs="Miriam"/>
        </w:rPr>
        <w:t xml:space="preserve">ar las dificultades encontradas </w:t>
      </w:r>
      <w:r w:rsidRPr="0069484B">
        <w:rPr>
          <w:rFonts w:cs="Miriam"/>
        </w:rPr>
        <w:t>en su proceso de aprendizaje. El refuerzo extraescolar es un espacio cotidian</w:t>
      </w:r>
      <w:r w:rsidR="001B37D2">
        <w:rPr>
          <w:rFonts w:cs="Miriam"/>
        </w:rPr>
        <w:t xml:space="preserve">o durante el período académico, </w:t>
      </w:r>
      <w:r w:rsidRPr="0069484B">
        <w:rPr>
          <w:rFonts w:cs="Miriam"/>
        </w:rPr>
        <w:t>en tanto que la semana de refuerzo tiene lugar al finalizar éste.</w:t>
      </w:r>
    </w:p>
    <w:p w14:paraId="23E20D96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322FF7AE" w14:textId="65CDF7D1" w:rsidR="0069484B" w:rsidRPr="0069484B" w:rsidRDefault="0069484B" w:rsidP="0069484B">
      <w:pPr>
        <w:pStyle w:val="NoSpacing"/>
        <w:jc w:val="both"/>
        <w:rPr>
          <w:rFonts w:cs="Miriam"/>
        </w:rPr>
      </w:pPr>
      <w:r w:rsidRPr="00A416F7">
        <w:rPr>
          <w:rFonts w:cs="Miriam"/>
          <w:b/>
          <w:highlight w:val="lightGray"/>
        </w:rPr>
        <w:t xml:space="preserve">En </w:t>
      </w:r>
      <w:r w:rsidR="00A416F7" w:rsidRPr="00A416F7">
        <w:rPr>
          <w:rFonts w:cs="Miriam"/>
          <w:b/>
          <w:highlight w:val="lightGray"/>
        </w:rPr>
        <w:t>Primaria</w:t>
      </w:r>
      <w:r w:rsidRPr="00A416F7">
        <w:rPr>
          <w:rFonts w:cs="Miriam"/>
          <w:b/>
          <w:highlight w:val="lightGray"/>
        </w:rPr>
        <w:t>:</w:t>
      </w:r>
      <w:r w:rsidRPr="0069484B">
        <w:rPr>
          <w:rFonts w:cs="Miriam"/>
        </w:rPr>
        <w:t xml:space="preserve"> El refuerzo extraescolar consiste en ofrecer al estudiante un e</w:t>
      </w:r>
      <w:r w:rsidR="001B37D2">
        <w:rPr>
          <w:rFonts w:cs="Miriam"/>
        </w:rPr>
        <w:t xml:space="preserve">spacio adicional, guiado por el </w:t>
      </w:r>
      <w:r w:rsidRPr="0069484B">
        <w:rPr>
          <w:rFonts w:cs="Miriam"/>
        </w:rPr>
        <w:t>docente y de manera más personalizada, el cual le permita superar los lo</w:t>
      </w:r>
      <w:r w:rsidR="001B37D2">
        <w:rPr>
          <w:rFonts w:cs="Miriam"/>
        </w:rPr>
        <w:t xml:space="preserve">gros pendientes. Cuando a pesar </w:t>
      </w:r>
      <w:r w:rsidRPr="0069484B">
        <w:rPr>
          <w:rFonts w:cs="Miriam"/>
        </w:rPr>
        <w:t>de todas las estrategias utilizadas para que el estudiante supere sus dific</w:t>
      </w:r>
      <w:r w:rsidR="001B37D2">
        <w:rPr>
          <w:rFonts w:cs="Miriam"/>
        </w:rPr>
        <w:t xml:space="preserve">ultades durante el año lectivo, </w:t>
      </w:r>
      <w:r w:rsidRPr="0069484B">
        <w:rPr>
          <w:rFonts w:cs="Miriam"/>
        </w:rPr>
        <w:t>éstas aún permanecen, la Comisión le asignará un plan de Actividades de A</w:t>
      </w:r>
      <w:r w:rsidR="001B37D2">
        <w:rPr>
          <w:rFonts w:cs="Miriam"/>
        </w:rPr>
        <w:t xml:space="preserve">poyo, para ser atendido durante </w:t>
      </w:r>
      <w:r w:rsidRPr="0069484B">
        <w:rPr>
          <w:rFonts w:cs="Miriam"/>
        </w:rPr>
        <w:t>la última semana del año lectivo en curso, con el propósito de fortalecer</w:t>
      </w:r>
      <w:r w:rsidR="001B37D2">
        <w:rPr>
          <w:rFonts w:cs="Miriam"/>
        </w:rPr>
        <w:t xml:space="preserve">se en los aspectos pendientes e </w:t>
      </w:r>
      <w:r w:rsidRPr="0069484B">
        <w:rPr>
          <w:rFonts w:cs="Miriam"/>
        </w:rPr>
        <w:t>ingresar al siguiente año lectivo con los conocimientos y las habilidades necesarias para d</w:t>
      </w:r>
      <w:r w:rsidR="001B37D2">
        <w:rPr>
          <w:rFonts w:cs="Miriam"/>
        </w:rPr>
        <w:t xml:space="preserve">esempeñarse </w:t>
      </w:r>
      <w:r w:rsidRPr="0069484B">
        <w:rPr>
          <w:rFonts w:cs="Miriam"/>
        </w:rPr>
        <w:t>satisfactoriamente. Si las dificultades persisten, el profesor correspondien</w:t>
      </w:r>
      <w:r w:rsidR="001B37D2">
        <w:rPr>
          <w:rFonts w:cs="Miriam"/>
        </w:rPr>
        <w:t xml:space="preserve">te le asignará al estudiante un </w:t>
      </w:r>
      <w:r w:rsidRPr="0069484B">
        <w:rPr>
          <w:rFonts w:cs="Miriam"/>
        </w:rPr>
        <w:t xml:space="preserve">plan de actividades de apoyo para ser </w:t>
      </w:r>
      <w:r w:rsidRPr="0069484B">
        <w:rPr>
          <w:rFonts w:cs="Miriam"/>
        </w:rPr>
        <w:lastRenderedPageBreak/>
        <w:t>atendido durante el período vacacional</w:t>
      </w:r>
      <w:r w:rsidR="001B37D2">
        <w:rPr>
          <w:rFonts w:cs="Miriam"/>
        </w:rPr>
        <w:t xml:space="preserve"> La calificación final, no será </w:t>
      </w:r>
      <w:r w:rsidRPr="0069484B">
        <w:rPr>
          <w:rFonts w:cs="Miriam"/>
        </w:rPr>
        <w:t>modificada y la calificación obtenida en la recuperación será registrada en el cer</w:t>
      </w:r>
      <w:r w:rsidR="001B37D2">
        <w:rPr>
          <w:rFonts w:cs="Miriam"/>
        </w:rPr>
        <w:t xml:space="preserve">tificado de estudios. Se espera </w:t>
      </w:r>
      <w:r w:rsidRPr="0069484B">
        <w:rPr>
          <w:rFonts w:cs="Miriam"/>
        </w:rPr>
        <w:t>que sus avances se manifiesten en las evaluaciones del siguiente año lectivo.</w:t>
      </w:r>
    </w:p>
    <w:p w14:paraId="753D8CEC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55543B36" w14:textId="77777777" w:rsidR="0069484B" w:rsidRDefault="0069484B" w:rsidP="0069484B">
      <w:pPr>
        <w:pStyle w:val="NoSpacing"/>
        <w:jc w:val="both"/>
        <w:rPr>
          <w:rFonts w:cs="Miriam"/>
        </w:rPr>
      </w:pPr>
      <w:r w:rsidRPr="003739D5">
        <w:rPr>
          <w:rFonts w:cs="Miriam"/>
          <w:b/>
        </w:rPr>
        <w:t>Bachillerato:</w:t>
      </w:r>
      <w:r w:rsidRPr="0069484B">
        <w:rPr>
          <w:rFonts w:cs="Miriam"/>
        </w:rPr>
        <w:t xml:space="preserve"> Después de cada período académico, la Comisión de Evaluación y Promoción anali</w:t>
      </w:r>
      <w:r w:rsidR="001B37D2">
        <w:rPr>
          <w:rFonts w:cs="Miriam"/>
        </w:rPr>
        <w:t xml:space="preserve">zará los </w:t>
      </w:r>
      <w:r w:rsidRPr="0069484B">
        <w:rPr>
          <w:rFonts w:cs="Miriam"/>
        </w:rPr>
        <w:t>casos de los educandos con desempeño bajo en cualquiera de los criterios d</w:t>
      </w:r>
      <w:r w:rsidR="001B37D2">
        <w:rPr>
          <w:rFonts w:cs="Miriam"/>
        </w:rPr>
        <w:t xml:space="preserve">el plan de estudios. Hará a los </w:t>
      </w:r>
      <w:r w:rsidRPr="0069484B">
        <w:rPr>
          <w:rFonts w:cs="Miriam"/>
        </w:rPr>
        <w:t>profesores las observaciones generales o particulares pertinentes, y recome</w:t>
      </w:r>
      <w:r w:rsidR="001B37D2">
        <w:rPr>
          <w:rFonts w:cs="Miriam"/>
        </w:rPr>
        <w:t xml:space="preserve">ndará un Plan de Actividades de </w:t>
      </w:r>
      <w:r w:rsidRPr="0069484B">
        <w:rPr>
          <w:rFonts w:cs="Miriam"/>
        </w:rPr>
        <w:t>Apoyo en el cual se presentarán estrategias pedagógicas (para ser desarrollad</w:t>
      </w:r>
      <w:r w:rsidR="001B37D2">
        <w:rPr>
          <w:rFonts w:cs="Miriam"/>
        </w:rPr>
        <w:t xml:space="preserve">as en el colegio o en casa) que </w:t>
      </w:r>
      <w:r w:rsidRPr="0069484B">
        <w:rPr>
          <w:rFonts w:cs="Miriam"/>
        </w:rPr>
        <w:t>contribuyan a que el estudiante supere sus dificultades. Los refuerzos extraesc</w:t>
      </w:r>
      <w:r w:rsidR="001B37D2">
        <w:rPr>
          <w:rFonts w:cs="Miriam"/>
        </w:rPr>
        <w:t xml:space="preserve">olares (de 3.00 a 4:00 p.m.) en </w:t>
      </w:r>
      <w:r w:rsidRPr="0069484B">
        <w:rPr>
          <w:rFonts w:cs="Miriam"/>
        </w:rPr>
        <w:t>los días asignados a cada materia, las lecturas y talleres enviados a casa, la</w:t>
      </w:r>
      <w:r w:rsidR="001B37D2">
        <w:rPr>
          <w:rFonts w:cs="Miriam"/>
        </w:rPr>
        <w:t xml:space="preserve"> monitoria en clase para grupos </w:t>
      </w:r>
      <w:r w:rsidRPr="0069484B">
        <w:rPr>
          <w:rFonts w:cs="Miriam"/>
        </w:rPr>
        <w:t>pequeños y, cuando fuere necesario, el apoyo tutorial externo, seguirán cons</w:t>
      </w:r>
      <w:r w:rsidR="001B37D2">
        <w:rPr>
          <w:rFonts w:cs="Miriam"/>
        </w:rPr>
        <w:t xml:space="preserve">tituyéndose en los escenarios o </w:t>
      </w:r>
      <w:r w:rsidRPr="0069484B">
        <w:rPr>
          <w:rFonts w:cs="Miriam"/>
        </w:rPr>
        <w:t>espacios para la implementación de las mencionadas estrategias.</w:t>
      </w:r>
    </w:p>
    <w:p w14:paraId="1B705BAA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40794274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Este Plan de Actividades de Apoyo será entregado a los padres el día de infor</w:t>
      </w:r>
      <w:r w:rsidR="001B37D2">
        <w:rPr>
          <w:rFonts w:cs="Miriam"/>
        </w:rPr>
        <w:t xml:space="preserve">mes. Se desarrollará a lo largo </w:t>
      </w:r>
      <w:r w:rsidRPr="0069484B">
        <w:rPr>
          <w:rFonts w:cs="Miriam"/>
        </w:rPr>
        <w:t>del año lectivo, y su evolución será revisada por el Equipo Docente de cada gra</w:t>
      </w:r>
      <w:r w:rsidR="001B37D2">
        <w:rPr>
          <w:rFonts w:cs="Miriam"/>
        </w:rPr>
        <w:t xml:space="preserve">do en particular, con el fin de </w:t>
      </w:r>
      <w:r w:rsidRPr="0069484B">
        <w:rPr>
          <w:rFonts w:cs="Miriam"/>
        </w:rPr>
        <w:t>precisar si educadores, educandos y padres, han cumplido con sus compromisos.</w:t>
      </w:r>
    </w:p>
    <w:p w14:paraId="06F730BD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541578E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Cuando a pesar de todas las estrategias utilizadas para que el estudiante </w:t>
      </w:r>
      <w:r w:rsidR="001B37D2">
        <w:rPr>
          <w:rFonts w:cs="Miriam"/>
        </w:rPr>
        <w:t xml:space="preserve">supere sus dificultades durante </w:t>
      </w:r>
      <w:r w:rsidRPr="0069484B">
        <w:rPr>
          <w:rFonts w:cs="Miriam"/>
        </w:rPr>
        <w:t>el año lectivo, éstas aún permanecen, la Comisión le asignará un plan de</w:t>
      </w:r>
      <w:r w:rsidR="001B37D2">
        <w:rPr>
          <w:rFonts w:cs="Miriam"/>
        </w:rPr>
        <w:t xml:space="preserve"> Actividades de Apoyo, para ser </w:t>
      </w:r>
      <w:r w:rsidRPr="0069484B">
        <w:rPr>
          <w:rFonts w:cs="Miriam"/>
        </w:rPr>
        <w:t>atendido durante el período vacacional, con el propósito de fortalecer</w:t>
      </w:r>
      <w:r w:rsidR="001B37D2">
        <w:rPr>
          <w:rFonts w:cs="Miriam"/>
        </w:rPr>
        <w:t xml:space="preserve">se en los aspectos pendientes e </w:t>
      </w:r>
      <w:r w:rsidRPr="0069484B">
        <w:rPr>
          <w:rFonts w:cs="Miriam"/>
        </w:rPr>
        <w:t>ingresar al siguiente año lectivo con los conocimientos y las habilidad</w:t>
      </w:r>
      <w:r w:rsidR="001B37D2">
        <w:rPr>
          <w:rFonts w:cs="Miriam"/>
        </w:rPr>
        <w:t xml:space="preserve">es necesarias para desempeñarse </w:t>
      </w:r>
      <w:r w:rsidRPr="0069484B">
        <w:rPr>
          <w:rFonts w:cs="Miriam"/>
        </w:rPr>
        <w:t>satisfactoriamente. La calificación final no será modificada Se espera qu</w:t>
      </w:r>
      <w:r w:rsidR="001B37D2">
        <w:rPr>
          <w:rFonts w:cs="Miriam"/>
        </w:rPr>
        <w:t xml:space="preserve">e sus avances se manifiesten en </w:t>
      </w:r>
      <w:r w:rsidRPr="0069484B">
        <w:rPr>
          <w:rFonts w:cs="Miriam"/>
        </w:rPr>
        <w:t>las evaluaciones del siguiente año lectivo.</w:t>
      </w:r>
    </w:p>
    <w:p w14:paraId="56CC499A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7630734E" w14:textId="77777777" w:rsidR="0069484B" w:rsidRPr="003739D5" w:rsidRDefault="0069484B" w:rsidP="0069484B">
      <w:pPr>
        <w:pStyle w:val="NoSpacing"/>
        <w:jc w:val="both"/>
        <w:rPr>
          <w:rFonts w:cs="Miriam"/>
          <w:b/>
        </w:rPr>
      </w:pPr>
      <w:r w:rsidRPr="003739D5">
        <w:rPr>
          <w:rFonts w:cs="Miriam"/>
          <w:b/>
        </w:rPr>
        <w:t>5.3.7 POLÍTICA DE NECESIDADES EDUCATIVAS ESPECIALES</w:t>
      </w:r>
    </w:p>
    <w:p w14:paraId="3BC479C9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7B80F6FF" w14:textId="77777777" w:rsidR="0069484B" w:rsidRDefault="0069484B" w:rsidP="00E727C2">
      <w:pPr>
        <w:pStyle w:val="NoSpacing"/>
        <w:numPr>
          <w:ilvl w:val="1"/>
          <w:numId w:val="32"/>
        </w:numPr>
        <w:ind w:left="426"/>
        <w:jc w:val="both"/>
        <w:rPr>
          <w:rFonts w:cs="Miriam"/>
        </w:rPr>
      </w:pPr>
      <w:r w:rsidRPr="003739D5">
        <w:rPr>
          <w:rFonts w:cs="Miriam"/>
          <w:b/>
        </w:rPr>
        <w:t>Propósito:</w:t>
      </w:r>
      <w:r w:rsidRPr="0069484B">
        <w:rPr>
          <w:rFonts w:cs="Miriam"/>
        </w:rPr>
        <w:t xml:space="preserve"> Definir y comunicar las políticas que rigen la atención</w:t>
      </w:r>
      <w:r w:rsidR="001B37D2">
        <w:rPr>
          <w:rFonts w:cs="Miriam"/>
        </w:rPr>
        <w:t xml:space="preserve"> de estudiantes con necesidades </w:t>
      </w:r>
      <w:r w:rsidRPr="0069484B">
        <w:rPr>
          <w:rFonts w:cs="Miriam"/>
        </w:rPr>
        <w:t>educativas especiales en el Colegio Colombo Británico.</w:t>
      </w:r>
    </w:p>
    <w:p w14:paraId="1D9092D2" w14:textId="77777777" w:rsidR="003739D5" w:rsidRPr="0069484B" w:rsidRDefault="003739D5" w:rsidP="003739D5">
      <w:pPr>
        <w:pStyle w:val="NoSpacing"/>
        <w:ind w:left="426"/>
        <w:jc w:val="both"/>
        <w:rPr>
          <w:rFonts w:cs="Miriam"/>
        </w:rPr>
      </w:pPr>
    </w:p>
    <w:p w14:paraId="4E5D3145" w14:textId="77777777" w:rsidR="0069484B" w:rsidRDefault="0069484B" w:rsidP="00E727C2">
      <w:pPr>
        <w:pStyle w:val="NoSpacing"/>
        <w:numPr>
          <w:ilvl w:val="1"/>
          <w:numId w:val="32"/>
        </w:numPr>
        <w:ind w:left="426"/>
        <w:jc w:val="both"/>
        <w:rPr>
          <w:rFonts w:cs="Miriam"/>
        </w:rPr>
      </w:pPr>
      <w:r w:rsidRPr="003739D5">
        <w:rPr>
          <w:rFonts w:cs="Miriam"/>
          <w:b/>
        </w:rPr>
        <w:t>Definición:</w:t>
      </w:r>
      <w:r w:rsidRPr="0069484B">
        <w:rPr>
          <w:rFonts w:cs="Miriam"/>
        </w:rPr>
        <w:t xml:space="preserve"> Los estudiantes con necesidades educativas especiales en el Colegio Colombo</w:t>
      </w:r>
      <w:r w:rsidR="003739D5">
        <w:rPr>
          <w:rFonts w:cs="Miriam"/>
        </w:rPr>
        <w:t xml:space="preserve"> </w:t>
      </w:r>
      <w:r w:rsidRPr="003739D5">
        <w:rPr>
          <w:rFonts w:cs="Miriam"/>
        </w:rPr>
        <w:t>Británico son aquellos que tienen un nivel cognitivo necesario pa</w:t>
      </w:r>
      <w:r w:rsidR="001B37D2" w:rsidRPr="003739D5">
        <w:rPr>
          <w:rFonts w:cs="Miriam"/>
        </w:rPr>
        <w:t xml:space="preserve">ra cursar programas del IB pero </w:t>
      </w:r>
      <w:r w:rsidRPr="003739D5">
        <w:rPr>
          <w:rFonts w:cs="Miriam"/>
        </w:rPr>
        <w:t>que presentan algunas limitaciones físicas, sensoriales, emocio</w:t>
      </w:r>
      <w:r w:rsidR="001B37D2" w:rsidRPr="003739D5">
        <w:rPr>
          <w:rFonts w:cs="Miriam"/>
        </w:rPr>
        <w:t xml:space="preserve">nales, de comportamiento y/o de </w:t>
      </w:r>
      <w:r w:rsidRPr="003739D5">
        <w:rPr>
          <w:rFonts w:cs="Miriam"/>
        </w:rPr>
        <w:t>aprendizaje o que presentan capacidades intelectuales excepcionales. Esto</w:t>
      </w:r>
      <w:r w:rsidR="001B37D2" w:rsidRPr="003739D5">
        <w:rPr>
          <w:rFonts w:cs="Miriam"/>
        </w:rPr>
        <w:t xml:space="preserve">s estudiantes requieren </w:t>
      </w:r>
      <w:r w:rsidRPr="003739D5">
        <w:rPr>
          <w:rFonts w:cs="Miriam"/>
        </w:rPr>
        <w:t>estrategias diferenciales, pedagógicas y de manejo, que les p</w:t>
      </w:r>
      <w:r w:rsidR="001B37D2" w:rsidRPr="003739D5">
        <w:rPr>
          <w:rFonts w:cs="Miriam"/>
        </w:rPr>
        <w:t xml:space="preserve">ermitan tener la oportunidad de </w:t>
      </w:r>
      <w:r w:rsidRPr="003739D5">
        <w:rPr>
          <w:rFonts w:cs="Miriam"/>
        </w:rPr>
        <w:t>acceder a la educación que ofrece el Colegio, demostrando que han</w:t>
      </w:r>
      <w:r w:rsidR="001B37D2" w:rsidRPr="003739D5">
        <w:rPr>
          <w:rFonts w:cs="Miriam"/>
        </w:rPr>
        <w:t xml:space="preserve"> alcanzado el máximo desarrollo </w:t>
      </w:r>
      <w:r w:rsidRPr="003739D5">
        <w:rPr>
          <w:rFonts w:cs="Miriam"/>
        </w:rPr>
        <w:t>de su potencial, de acuerdo con los estándares exigidos en el Colegio.</w:t>
      </w:r>
    </w:p>
    <w:p w14:paraId="6837F9A2" w14:textId="77777777" w:rsidR="003739D5" w:rsidRPr="003739D5" w:rsidRDefault="003739D5" w:rsidP="003739D5">
      <w:pPr>
        <w:pStyle w:val="NoSpacing"/>
        <w:ind w:left="426"/>
        <w:jc w:val="both"/>
        <w:rPr>
          <w:rFonts w:cs="Miriam"/>
        </w:rPr>
      </w:pPr>
    </w:p>
    <w:p w14:paraId="4670A653" w14:textId="77777777" w:rsidR="0069484B" w:rsidRPr="003739D5" w:rsidRDefault="0069484B" w:rsidP="00E727C2">
      <w:pPr>
        <w:pStyle w:val="NoSpacing"/>
        <w:numPr>
          <w:ilvl w:val="1"/>
          <w:numId w:val="32"/>
        </w:numPr>
        <w:ind w:left="426"/>
        <w:jc w:val="both"/>
        <w:rPr>
          <w:rFonts w:cs="Miriam"/>
        </w:rPr>
      </w:pPr>
      <w:r w:rsidRPr="003739D5">
        <w:rPr>
          <w:rFonts w:cs="Miriam"/>
          <w:b/>
        </w:rPr>
        <w:t>Filosofía:</w:t>
      </w:r>
      <w:r w:rsidRPr="0069484B">
        <w:rPr>
          <w:rFonts w:cs="Miriam"/>
        </w:rPr>
        <w:t xml:space="preserve"> En el Colegio Colombo Británico creemos que la Política de Necesidades Educativas</w:t>
      </w:r>
      <w:r w:rsidR="003739D5">
        <w:rPr>
          <w:rFonts w:cs="Miriam"/>
        </w:rPr>
        <w:t xml:space="preserve"> </w:t>
      </w:r>
      <w:r w:rsidRPr="003739D5">
        <w:rPr>
          <w:rFonts w:cs="Miriam"/>
        </w:rPr>
        <w:t>Especiales debe establecer los criterios para ofrecer estrategias d</w:t>
      </w:r>
      <w:r w:rsidR="001B37D2" w:rsidRPr="003739D5">
        <w:rPr>
          <w:rFonts w:cs="Miriam"/>
        </w:rPr>
        <w:t xml:space="preserve">iferenciales que permita, a los </w:t>
      </w:r>
      <w:r w:rsidRPr="003739D5">
        <w:rPr>
          <w:rFonts w:cs="Miriam"/>
        </w:rPr>
        <w:t>estudiantes que en algún momento requieran de un apoyo educativo especial, acceder al currículo.</w:t>
      </w:r>
      <w:r w:rsidR="003739D5">
        <w:rPr>
          <w:rFonts w:cs="Miriam"/>
        </w:rPr>
        <w:t xml:space="preserve"> </w:t>
      </w:r>
      <w:r w:rsidRPr="003739D5">
        <w:rPr>
          <w:rFonts w:cs="Miriam"/>
        </w:rPr>
        <w:t>Reconocemos que es responsabilidad, tanto de la familia como</w:t>
      </w:r>
      <w:r w:rsidR="001B37D2" w:rsidRPr="003739D5">
        <w:rPr>
          <w:rFonts w:cs="Miriam"/>
        </w:rPr>
        <w:t xml:space="preserve"> del colegio, la identificación </w:t>
      </w:r>
      <w:r w:rsidRPr="003739D5">
        <w:rPr>
          <w:rFonts w:cs="Miriam"/>
        </w:rPr>
        <w:t>temprana de estas necesidades, de manera que con el trabajo en</w:t>
      </w:r>
      <w:r w:rsidR="001B37D2" w:rsidRPr="003739D5">
        <w:rPr>
          <w:rFonts w:cs="Miriam"/>
        </w:rPr>
        <w:t xml:space="preserve"> equipo los estudiantes reciban </w:t>
      </w:r>
      <w:r w:rsidRPr="003739D5">
        <w:rPr>
          <w:rFonts w:cs="Miriam"/>
        </w:rPr>
        <w:t>el apoyo adecuado. De acuerdo a la Declaración de Principios d</w:t>
      </w:r>
      <w:r w:rsidR="001B37D2" w:rsidRPr="003739D5">
        <w:rPr>
          <w:rFonts w:cs="Miriam"/>
        </w:rPr>
        <w:t xml:space="preserve">el IBO, los miembros de nuestra </w:t>
      </w:r>
      <w:r w:rsidRPr="003739D5">
        <w:rPr>
          <w:rFonts w:cs="Miriam"/>
        </w:rPr>
        <w:t xml:space="preserve">comunidad deben adoptar una actitud activa, solidaria y entender </w:t>
      </w:r>
      <w:r w:rsidR="001B37D2" w:rsidRPr="003739D5">
        <w:rPr>
          <w:rFonts w:cs="Miriam"/>
        </w:rPr>
        <w:t xml:space="preserve">que todas las personas, con sus </w:t>
      </w:r>
      <w:r w:rsidRPr="003739D5">
        <w:rPr>
          <w:rFonts w:cs="Miriam"/>
        </w:rPr>
        <w:t>diferencias, son valiosas y pueden estar en lo cierto.</w:t>
      </w:r>
    </w:p>
    <w:p w14:paraId="6AA99C43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07DC9594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Objetivos</w:t>
      </w:r>
    </w:p>
    <w:p w14:paraId="3462FD13" w14:textId="77777777" w:rsidR="00146DCA" w:rsidRPr="001B37D2" w:rsidRDefault="00146DCA" w:rsidP="0069484B">
      <w:pPr>
        <w:pStyle w:val="NoSpacing"/>
        <w:jc w:val="both"/>
        <w:rPr>
          <w:rFonts w:cs="Miriam"/>
          <w:b/>
        </w:rPr>
      </w:pPr>
    </w:p>
    <w:p w14:paraId="54937F1E" w14:textId="77777777" w:rsidR="0069484B" w:rsidRDefault="0069484B" w:rsidP="0069484B">
      <w:pPr>
        <w:pStyle w:val="NoSpacing"/>
        <w:jc w:val="both"/>
        <w:rPr>
          <w:rFonts w:cs="Miriam"/>
        </w:rPr>
      </w:pPr>
      <w:r w:rsidRPr="001B37D2">
        <w:rPr>
          <w:rFonts w:cs="Miriam"/>
          <w:b/>
        </w:rPr>
        <w:t>Objetivo General:</w:t>
      </w:r>
      <w:r w:rsidRPr="0069484B">
        <w:rPr>
          <w:rFonts w:cs="Miriam"/>
        </w:rPr>
        <w:t xml:space="preserve"> Ofrecer un espacio de apoyo y de respeto en el cual ca</w:t>
      </w:r>
      <w:r w:rsidR="001B37D2">
        <w:rPr>
          <w:rFonts w:cs="Miriam"/>
        </w:rPr>
        <w:t xml:space="preserve">da estudiante será valorado con </w:t>
      </w:r>
      <w:r w:rsidRPr="0069484B">
        <w:rPr>
          <w:rFonts w:cs="Miriam"/>
        </w:rPr>
        <w:t>sus habilidades y comportamientos.</w:t>
      </w:r>
    </w:p>
    <w:p w14:paraId="39808B19" w14:textId="77777777" w:rsidR="00146DCA" w:rsidRDefault="00146DCA" w:rsidP="0069484B">
      <w:pPr>
        <w:pStyle w:val="NoSpacing"/>
        <w:jc w:val="both"/>
        <w:rPr>
          <w:rFonts w:cs="Miriam"/>
        </w:rPr>
      </w:pPr>
    </w:p>
    <w:p w14:paraId="136518D3" w14:textId="77777777" w:rsidR="0069484B" w:rsidRPr="001B37D2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Objetivos Específicos:</w:t>
      </w:r>
    </w:p>
    <w:p w14:paraId="287608D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Identificar a los estudiantes con necesidades educativas especia</w:t>
      </w:r>
      <w:r w:rsidR="001B37D2">
        <w:rPr>
          <w:rFonts w:cs="Miriam"/>
        </w:rPr>
        <w:t xml:space="preserve">les, tan tempranamente como sea </w:t>
      </w:r>
      <w:r w:rsidRPr="0069484B">
        <w:rPr>
          <w:rFonts w:cs="Miriam"/>
        </w:rPr>
        <w:t>posible en su proceso de aprendizaje.</w:t>
      </w:r>
    </w:p>
    <w:p w14:paraId="533E87DC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Promover en el estudiante con necesidades educativas especia</w:t>
      </w:r>
      <w:r w:rsidR="001B37D2">
        <w:rPr>
          <w:rFonts w:cs="Miriam"/>
        </w:rPr>
        <w:t xml:space="preserve">les una actitud de compromiso y </w:t>
      </w:r>
      <w:r w:rsidRPr="0069484B">
        <w:rPr>
          <w:rFonts w:cs="Miriam"/>
        </w:rPr>
        <w:t>disposición frente a su proceso de aprendizaje.</w:t>
      </w:r>
    </w:p>
    <w:p w14:paraId="20EED5A5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Trabajar en equipo, en el diseño de estrategias que propicien que cada estu</w:t>
      </w:r>
      <w:r w:rsidR="001B37D2">
        <w:rPr>
          <w:rFonts w:cs="Miriam"/>
        </w:rPr>
        <w:t xml:space="preserve">diante con necesidades </w:t>
      </w:r>
      <w:r w:rsidRPr="0069484B">
        <w:rPr>
          <w:rFonts w:cs="Miriam"/>
        </w:rPr>
        <w:t>educativas especiales pueda alcanzar el desarrollo de su máximo potencial.</w:t>
      </w:r>
    </w:p>
    <w:p w14:paraId="0586E2CD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Crear mecanismos que permitan un proceso de seguimient</w:t>
      </w:r>
      <w:r w:rsidR="001B37D2">
        <w:rPr>
          <w:rFonts w:cs="Miriam"/>
        </w:rPr>
        <w:t xml:space="preserve">o permanente de las necesidades </w:t>
      </w:r>
      <w:r w:rsidRPr="0069484B">
        <w:rPr>
          <w:rFonts w:cs="Miriam"/>
        </w:rPr>
        <w:t>educativas del estudiante.</w:t>
      </w:r>
    </w:p>
    <w:p w14:paraId="22B78D5E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Generar una relación de apertura, confianza y cooperación entre </w:t>
      </w:r>
      <w:r w:rsidR="001B37D2">
        <w:rPr>
          <w:rFonts w:cs="Miriam"/>
        </w:rPr>
        <w:t xml:space="preserve">los padres y el equipo de apoyo </w:t>
      </w:r>
      <w:r w:rsidRPr="0069484B">
        <w:rPr>
          <w:rFonts w:cs="Miriam"/>
        </w:rPr>
        <w:t>del Colegio.</w:t>
      </w:r>
    </w:p>
    <w:p w14:paraId="76B72025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6A5912D7" w14:textId="77777777" w:rsidR="0069484B" w:rsidRDefault="0069484B" w:rsidP="0069484B">
      <w:pPr>
        <w:pStyle w:val="NoSpacing"/>
        <w:jc w:val="both"/>
        <w:rPr>
          <w:rFonts w:cs="Miriam"/>
        </w:rPr>
      </w:pPr>
      <w:r w:rsidRPr="001B37D2">
        <w:rPr>
          <w:rFonts w:cs="Miriam"/>
          <w:b/>
        </w:rPr>
        <w:t>NOTA:</w:t>
      </w:r>
      <w:r w:rsidRPr="0069484B">
        <w:rPr>
          <w:rFonts w:cs="Miriam"/>
        </w:rPr>
        <w:t xml:space="preserve"> En el caso de estudiantes con condiciones físicas, síquicas, emocionales</w:t>
      </w:r>
      <w:r w:rsidR="001B37D2">
        <w:rPr>
          <w:rFonts w:cs="Miriam"/>
        </w:rPr>
        <w:t xml:space="preserve"> o comportamentales especiales, </w:t>
      </w:r>
      <w:r w:rsidRPr="0069484B">
        <w:rPr>
          <w:rFonts w:cs="Miriam"/>
        </w:rPr>
        <w:t>se acudirá al Manual de Necesidades Especiales del Bachillerato Internacion</w:t>
      </w:r>
      <w:r w:rsidR="001B37D2">
        <w:rPr>
          <w:rFonts w:cs="Miriam"/>
        </w:rPr>
        <w:t xml:space="preserve">al y a los decretos nacionales, </w:t>
      </w:r>
      <w:r w:rsidRPr="0069484B">
        <w:rPr>
          <w:rFonts w:cs="Miriam"/>
        </w:rPr>
        <w:t>para, acorde con su tipificación, establecer las condiciones diferenciales en el currículo, las cond</w:t>
      </w:r>
      <w:r w:rsidR="001B37D2">
        <w:rPr>
          <w:rFonts w:cs="Miriam"/>
        </w:rPr>
        <w:t xml:space="preserve">iciones de </w:t>
      </w:r>
      <w:r w:rsidRPr="0069484B">
        <w:rPr>
          <w:rFonts w:cs="Miriam"/>
        </w:rPr>
        <w:t>evaluación y/o las condiciones de promoción, pertinentes.</w:t>
      </w:r>
    </w:p>
    <w:p w14:paraId="7634B56B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5F20B89D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5.3.8 ACCIONES DE SEGUIMIENTO PARA EL MEJORAMIENTO DEL DESEMPEÑO DE</w:t>
      </w:r>
      <w:r w:rsidR="001B37D2">
        <w:rPr>
          <w:rFonts w:cs="Miriam"/>
          <w:b/>
        </w:rPr>
        <w:t xml:space="preserve"> LOS ESTUDIANTES DURANTE EL AÑO </w:t>
      </w:r>
      <w:r w:rsidRPr="001B37D2">
        <w:rPr>
          <w:rFonts w:cs="Miriam"/>
          <w:b/>
        </w:rPr>
        <w:t>ESCOLAR</w:t>
      </w:r>
    </w:p>
    <w:p w14:paraId="05574ADC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00DF9C03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Las reuniones periódicas continuas de los equipos docentes correspondientes a ca</w:t>
      </w:r>
      <w:r w:rsidR="001B37D2">
        <w:rPr>
          <w:rFonts w:cs="Miriam"/>
        </w:rPr>
        <w:t xml:space="preserve">da sección, así como las </w:t>
      </w:r>
      <w:r w:rsidRPr="0069484B">
        <w:rPr>
          <w:rFonts w:cs="Miriam"/>
        </w:rPr>
        <w:t>propias del Consejo Académico, serán las instancias a cuyo cargo estará el a</w:t>
      </w:r>
      <w:r w:rsidR="001B37D2">
        <w:rPr>
          <w:rFonts w:cs="Miriam"/>
        </w:rPr>
        <w:t xml:space="preserve">nálisis del desempeño académico </w:t>
      </w:r>
      <w:r w:rsidRPr="0069484B">
        <w:rPr>
          <w:rFonts w:cs="Miriam"/>
        </w:rPr>
        <w:t>de los estudiantes y la formulación de las acciones de seguimiento pa</w:t>
      </w:r>
      <w:r w:rsidR="001B37D2">
        <w:rPr>
          <w:rFonts w:cs="Miriam"/>
        </w:rPr>
        <w:t xml:space="preserve">ra la búsqueda del mejoramiento </w:t>
      </w:r>
      <w:r w:rsidRPr="0069484B">
        <w:rPr>
          <w:rFonts w:cs="Miriam"/>
        </w:rPr>
        <w:t>continuo, que estarán conectadas, tanto con los indicadores de calidad aca</w:t>
      </w:r>
      <w:r w:rsidR="001B37D2">
        <w:rPr>
          <w:rFonts w:cs="Miriam"/>
        </w:rPr>
        <w:t xml:space="preserve">démica propuestos en el Sistema </w:t>
      </w:r>
      <w:r w:rsidRPr="0069484B">
        <w:rPr>
          <w:rFonts w:cs="Miriam"/>
        </w:rPr>
        <w:t>de Gestión de Calidad, como con el seguimiento individual y grupal ad</w:t>
      </w:r>
      <w:r w:rsidR="001B37D2">
        <w:rPr>
          <w:rFonts w:cs="Miriam"/>
        </w:rPr>
        <w:t xml:space="preserve">elantado en los citados equipos </w:t>
      </w:r>
      <w:r w:rsidRPr="0069484B">
        <w:rPr>
          <w:rFonts w:cs="Miriam"/>
        </w:rPr>
        <w:t>docentes. Serán tenidos en cuenta los siguientes lineamientos:</w:t>
      </w:r>
    </w:p>
    <w:p w14:paraId="1D70DA83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0D7B88A5" w14:textId="77777777" w:rsidR="0069484B" w:rsidRPr="00E727C2" w:rsidRDefault="0069484B" w:rsidP="0069484B">
      <w:pPr>
        <w:pStyle w:val="NoSpacing"/>
        <w:jc w:val="both"/>
        <w:rPr>
          <w:rFonts w:cs="Miriam"/>
          <w:b/>
        </w:rPr>
      </w:pPr>
      <w:r w:rsidRPr="00E727C2">
        <w:rPr>
          <w:rFonts w:cs="Miriam"/>
          <w:b/>
        </w:rPr>
        <w:t>EN EARLY CHILDHOOD Y PRIMARIA</w:t>
      </w:r>
    </w:p>
    <w:p w14:paraId="5735D1A2" w14:textId="77777777" w:rsidR="00E727C2" w:rsidRPr="0069484B" w:rsidRDefault="00E727C2" w:rsidP="0069484B">
      <w:pPr>
        <w:pStyle w:val="NoSpacing"/>
        <w:jc w:val="both"/>
        <w:rPr>
          <w:rFonts w:cs="Miriam"/>
        </w:rPr>
      </w:pPr>
    </w:p>
    <w:p w14:paraId="46B81213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Se realizan reuniones periódicas por clase (S.P.M. = Student </w:t>
      </w:r>
      <w:proofErr w:type="spellStart"/>
      <w:r w:rsidRPr="0069484B">
        <w:rPr>
          <w:rFonts w:cs="Miriam"/>
        </w:rPr>
        <w:t>Prog</w:t>
      </w:r>
      <w:r w:rsidR="001B37D2">
        <w:rPr>
          <w:rFonts w:cs="Miriam"/>
        </w:rPr>
        <w:t>ress</w:t>
      </w:r>
      <w:proofErr w:type="spellEnd"/>
      <w:r w:rsidR="001B37D2">
        <w:rPr>
          <w:rFonts w:cs="Miriam"/>
        </w:rPr>
        <w:t xml:space="preserve"> Meeting) de seguimiento de </w:t>
      </w:r>
      <w:r w:rsidRPr="0069484B">
        <w:rPr>
          <w:rFonts w:cs="Miriam"/>
        </w:rPr>
        <w:t>estudiantes, en las cuales participan los tutores de grupo, los docentes</w:t>
      </w:r>
      <w:r w:rsidR="001B37D2">
        <w:rPr>
          <w:rFonts w:cs="Miriam"/>
        </w:rPr>
        <w:t xml:space="preserve"> de Español y los profesionales </w:t>
      </w:r>
      <w:r w:rsidRPr="0069484B">
        <w:rPr>
          <w:rFonts w:cs="Miriam"/>
        </w:rPr>
        <w:t>de apoyo, presididas por el Jefe de Sección o Asistente. Este es un esp</w:t>
      </w:r>
      <w:r w:rsidR="001B37D2">
        <w:rPr>
          <w:rFonts w:cs="Miriam"/>
        </w:rPr>
        <w:t xml:space="preserve">acio de toma de decisiones para </w:t>
      </w:r>
      <w:r w:rsidRPr="0069484B">
        <w:rPr>
          <w:rFonts w:cs="Miriam"/>
        </w:rPr>
        <w:t>definir estrategias de intervención, las cuales son revisadas periódicamente.</w:t>
      </w:r>
    </w:p>
    <w:p w14:paraId="1E9A395F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Adicionalmente, se realiza una reunión por grado al finalizar cada per</w:t>
      </w:r>
      <w:r w:rsidR="001B37D2">
        <w:rPr>
          <w:rFonts w:cs="Miriam"/>
        </w:rPr>
        <w:t xml:space="preserve">íodo académico (equipo docente) </w:t>
      </w:r>
      <w:r w:rsidRPr="0069484B">
        <w:rPr>
          <w:rFonts w:cs="Miriam"/>
        </w:rPr>
        <w:t>en la cual participan todos los docentes del grado, los profesionale</w:t>
      </w:r>
      <w:r w:rsidR="001B37D2">
        <w:rPr>
          <w:rFonts w:cs="Miriam"/>
        </w:rPr>
        <w:t xml:space="preserve">s de apoyo, Jefe y Asistente de </w:t>
      </w:r>
      <w:r w:rsidRPr="0069484B">
        <w:rPr>
          <w:rFonts w:cs="Miriam"/>
        </w:rPr>
        <w:t>Sección. En esta reunión se analizan las situaciones de los estudiantes q</w:t>
      </w:r>
      <w:r w:rsidR="001B37D2">
        <w:rPr>
          <w:rFonts w:cs="Miriam"/>
        </w:rPr>
        <w:t xml:space="preserve">ue serán llevados a la Comisión </w:t>
      </w:r>
      <w:r w:rsidRPr="0069484B">
        <w:rPr>
          <w:rFonts w:cs="Miriam"/>
        </w:rPr>
        <w:t>de Evaluación y Promoción, se revisan las estrategias que se han implementado y se proponen nuevas.</w:t>
      </w:r>
    </w:p>
    <w:p w14:paraId="1D97BC8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lastRenderedPageBreak/>
        <w:t>Se hacen reuniones con padres de familia con el fin de analizar y esta</w:t>
      </w:r>
      <w:r w:rsidR="001B37D2">
        <w:rPr>
          <w:rFonts w:cs="Miriam"/>
        </w:rPr>
        <w:t xml:space="preserve">blecer responsabilidades dentro </w:t>
      </w:r>
      <w:r w:rsidRPr="0069484B">
        <w:rPr>
          <w:rFonts w:cs="Miriam"/>
        </w:rPr>
        <w:t>del proceso, optimizando el apoyo requerido por su hijo(a).</w:t>
      </w:r>
    </w:p>
    <w:p w14:paraId="6127E6F9" w14:textId="77777777" w:rsid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Cuando las estrategias pedagógicas que se pueden implementar dentro</w:t>
      </w:r>
      <w:r w:rsidR="001B37D2">
        <w:rPr>
          <w:rFonts w:cs="Miriam"/>
        </w:rPr>
        <w:t xml:space="preserve"> del colegio no son suficientes </w:t>
      </w:r>
      <w:r w:rsidRPr="0069484B">
        <w:rPr>
          <w:rFonts w:cs="Miriam"/>
        </w:rPr>
        <w:t>para atender las necesidades de un estudiante, se procede a hace</w:t>
      </w:r>
      <w:r w:rsidR="001B37D2">
        <w:rPr>
          <w:rFonts w:cs="Miriam"/>
        </w:rPr>
        <w:t xml:space="preserve">r una remisión externa desde el </w:t>
      </w:r>
      <w:r w:rsidRPr="0069484B">
        <w:rPr>
          <w:rFonts w:cs="Miriam"/>
        </w:rPr>
        <w:t>S.P.M., la cual debe estar autorizada por el Jefe o Asistente de Sección.</w:t>
      </w:r>
    </w:p>
    <w:p w14:paraId="52D4C230" w14:textId="77777777" w:rsidR="003739D5" w:rsidRPr="0069484B" w:rsidRDefault="003739D5" w:rsidP="003739D5">
      <w:pPr>
        <w:pStyle w:val="NoSpacing"/>
        <w:ind w:left="720"/>
        <w:jc w:val="both"/>
        <w:rPr>
          <w:rFonts w:cs="Miriam"/>
        </w:rPr>
      </w:pPr>
    </w:p>
    <w:p w14:paraId="472A7C36" w14:textId="77777777" w:rsidR="0069484B" w:rsidRPr="003739D5" w:rsidRDefault="0069484B" w:rsidP="0069484B">
      <w:pPr>
        <w:pStyle w:val="NoSpacing"/>
        <w:jc w:val="both"/>
        <w:rPr>
          <w:rFonts w:cs="Miriam"/>
          <w:b/>
        </w:rPr>
      </w:pPr>
      <w:r w:rsidRPr="003739D5">
        <w:rPr>
          <w:rFonts w:cs="Miriam"/>
          <w:b/>
        </w:rPr>
        <w:t>El equipo de L.S.P ofrecerá las siguientes estrategias de apoyo:</w:t>
      </w:r>
    </w:p>
    <w:p w14:paraId="43EBF61D" w14:textId="77777777" w:rsidR="003739D5" w:rsidRPr="0069484B" w:rsidRDefault="003739D5" w:rsidP="0069484B">
      <w:pPr>
        <w:pStyle w:val="NoSpacing"/>
        <w:jc w:val="both"/>
        <w:rPr>
          <w:rFonts w:cs="Miriam"/>
        </w:rPr>
      </w:pPr>
    </w:p>
    <w:p w14:paraId="4E4D8FD9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739D5">
        <w:rPr>
          <w:rFonts w:cs="Miriam"/>
          <w:b/>
        </w:rPr>
        <w:t>Estrategias Pedagógicas:</w:t>
      </w:r>
      <w:r w:rsidRPr="0069484B">
        <w:rPr>
          <w:rFonts w:cs="Miriam"/>
        </w:rPr>
        <w:t xml:space="preserve"> dentro del aula se realizarán actividades </w:t>
      </w:r>
      <w:r w:rsidR="001B37D2">
        <w:rPr>
          <w:rFonts w:cs="Miriam"/>
        </w:rPr>
        <w:t xml:space="preserve">diferenciadas que favorezcan el </w:t>
      </w:r>
      <w:r w:rsidRPr="0069484B">
        <w:rPr>
          <w:rFonts w:cs="Miriam"/>
        </w:rPr>
        <w:t>avance o la nivelación de los aspectos que el alumno necesite.</w:t>
      </w:r>
    </w:p>
    <w:p w14:paraId="10946575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Actividades de refuerzo: se podrán utilizar planes caseros o talleres específicos de práctica en casa.</w:t>
      </w:r>
    </w:p>
    <w:p w14:paraId="2804E30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Los profesores de apoyo para el aprendizaje, además de realizar valor</w:t>
      </w:r>
      <w:r w:rsidR="001B37D2">
        <w:rPr>
          <w:rFonts w:cs="Miriam"/>
        </w:rPr>
        <w:t xml:space="preserve">aciones, tendrán intervenciones </w:t>
      </w:r>
      <w:r w:rsidRPr="0069484B">
        <w:rPr>
          <w:rFonts w:cs="Miriam"/>
        </w:rPr>
        <w:t>puntuales con los alumnos que lo requieran, dentro del aula o en pequeños grupos.</w:t>
      </w:r>
    </w:p>
    <w:p w14:paraId="5E85DC0E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equipo de sicología escolar realizará talleres grupales de acuerdo co</w:t>
      </w:r>
      <w:r w:rsidR="001B37D2">
        <w:rPr>
          <w:rFonts w:cs="Miriam"/>
        </w:rPr>
        <w:t xml:space="preserve">n las necesidades presentadas y </w:t>
      </w:r>
      <w:r w:rsidRPr="0069484B">
        <w:rPr>
          <w:rFonts w:cs="Miriam"/>
        </w:rPr>
        <w:t>sesiones de trabajo individual con los estudiantes que lo requieran.</w:t>
      </w:r>
    </w:p>
    <w:p w14:paraId="5057E97D" w14:textId="77777777" w:rsid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equipo de apoyo (L.S.P.) monitoreará el progreso de las remisiones externas.</w:t>
      </w:r>
    </w:p>
    <w:p w14:paraId="57A54989" w14:textId="77777777" w:rsidR="003739D5" w:rsidRPr="0069484B" w:rsidRDefault="003739D5" w:rsidP="0069484B">
      <w:pPr>
        <w:pStyle w:val="NoSpacing"/>
        <w:jc w:val="both"/>
        <w:rPr>
          <w:rFonts w:cs="Miriam"/>
        </w:rPr>
      </w:pPr>
    </w:p>
    <w:p w14:paraId="7B02E089" w14:textId="77777777" w:rsidR="0069484B" w:rsidRPr="003739D5" w:rsidRDefault="0069484B" w:rsidP="0069484B">
      <w:pPr>
        <w:pStyle w:val="NoSpacing"/>
        <w:jc w:val="both"/>
        <w:rPr>
          <w:rFonts w:cs="Miriam"/>
          <w:b/>
        </w:rPr>
      </w:pPr>
      <w:r w:rsidRPr="003739D5">
        <w:rPr>
          <w:rFonts w:cs="Miriam"/>
          <w:b/>
        </w:rPr>
        <w:t>Procedimiento para remisiones externas en Early Childhood y Primaria:</w:t>
      </w:r>
    </w:p>
    <w:p w14:paraId="386CEAD2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4579484A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tutor o el docente hace seguimiento del caso donde puntualice las dificultades del niño y</w:t>
      </w:r>
      <w:r w:rsidR="001B37D2">
        <w:rPr>
          <w:rFonts w:cs="Miriam"/>
        </w:rPr>
        <w:t xml:space="preserve"> el </w:t>
      </w:r>
      <w:r w:rsidRPr="0069484B">
        <w:rPr>
          <w:rFonts w:cs="Miriam"/>
        </w:rPr>
        <w:t>manejo que ha llevado hasta el momento.</w:t>
      </w:r>
    </w:p>
    <w:p w14:paraId="58D71C18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tutor o el docente remite internamente el estudiante a la reunión d</w:t>
      </w:r>
      <w:r w:rsidR="001B37D2">
        <w:rPr>
          <w:rFonts w:cs="Miriam"/>
        </w:rPr>
        <w:t xml:space="preserve">e S.P.M. que a su vez lo remite </w:t>
      </w:r>
      <w:r w:rsidRPr="0069484B">
        <w:rPr>
          <w:rFonts w:cs="Miriam"/>
        </w:rPr>
        <w:t>para la correspondiente valoración ya sea de orden emocional, de aprendizaje, de lenguaje o motor.</w:t>
      </w:r>
    </w:p>
    <w:p w14:paraId="4F5D9D0F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profesional interno diligencia la remisión notificando la necesidad de un trabajo escrito si el caso</w:t>
      </w:r>
      <w:r w:rsidR="001B37D2">
        <w:rPr>
          <w:rFonts w:cs="Miriam"/>
        </w:rPr>
        <w:t xml:space="preserve"> </w:t>
      </w:r>
      <w:r w:rsidRPr="0069484B">
        <w:rPr>
          <w:rFonts w:cs="Miriam"/>
        </w:rPr>
        <w:t>lo amerita.</w:t>
      </w:r>
    </w:p>
    <w:p w14:paraId="555F2835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Los profesionales a los que se podrá remitir entre otros son: tera</w:t>
      </w:r>
      <w:r w:rsidR="001B37D2">
        <w:rPr>
          <w:rFonts w:cs="Miriam"/>
        </w:rPr>
        <w:t xml:space="preserve">peutas del lenguaje, terapeutas </w:t>
      </w:r>
      <w:r w:rsidRPr="0069484B">
        <w:rPr>
          <w:rFonts w:cs="Miriam"/>
        </w:rPr>
        <w:t xml:space="preserve">ocupacionales, neurólogos, </w:t>
      </w:r>
      <w:proofErr w:type="spellStart"/>
      <w:r w:rsidRPr="0069484B">
        <w:rPr>
          <w:rFonts w:cs="Miriam"/>
        </w:rPr>
        <w:t>neuropsicólogos</w:t>
      </w:r>
      <w:proofErr w:type="spellEnd"/>
      <w:r w:rsidRPr="0069484B">
        <w:rPr>
          <w:rFonts w:cs="Miriam"/>
        </w:rPr>
        <w:t>, psiquiatras, psicólo</w:t>
      </w:r>
      <w:r w:rsidR="001B37D2">
        <w:rPr>
          <w:rFonts w:cs="Miriam"/>
        </w:rPr>
        <w:t xml:space="preserve">gos, docentes especializados en </w:t>
      </w:r>
      <w:r w:rsidRPr="0069484B">
        <w:rPr>
          <w:rFonts w:cs="Miriam"/>
        </w:rPr>
        <w:t>otras áreas.</w:t>
      </w:r>
    </w:p>
    <w:p w14:paraId="3E965857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Los padres firman la notificación en acta de reunión y des</w:t>
      </w:r>
      <w:r w:rsidR="001B37D2">
        <w:rPr>
          <w:rFonts w:cs="Miriam"/>
        </w:rPr>
        <w:t xml:space="preserve">pués del plazo acordado estarán </w:t>
      </w:r>
      <w:r w:rsidRPr="0069484B">
        <w:rPr>
          <w:rFonts w:cs="Miriam"/>
        </w:rPr>
        <w:t>entregando los resultados correspondientes a las valoraciones.</w:t>
      </w:r>
    </w:p>
    <w:p w14:paraId="28C7C857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 partir del planteamiento hecho por el profesional externo, el c</w:t>
      </w:r>
      <w:r w:rsidR="001B37D2">
        <w:rPr>
          <w:rFonts w:cs="Miriam"/>
        </w:rPr>
        <w:t xml:space="preserve">olegio se compromete a hacer el </w:t>
      </w:r>
      <w:r w:rsidRPr="0069484B">
        <w:rPr>
          <w:rFonts w:cs="Miriam"/>
        </w:rPr>
        <w:t>seguimiento pertinente y a dar el apoyo necesario.</w:t>
      </w:r>
    </w:p>
    <w:p w14:paraId="135D7711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03AD8944" w14:textId="77777777" w:rsidR="0069484B" w:rsidRPr="003739D5" w:rsidRDefault="0069484B" w:rsidP="0069484B">
      <w:pPr>
        <w:pStyle w:val="NoSpacing"/>
        <w:jc w:val="both"/>
        <w:rPr>
          <w:rFonts w:cs="Miriam"/>
          <w:b/>
        </w:rPr>
      </w:pPr>
      <w:r w:rsidRPr="003739D5">
        <w:rPr>
          <w:rFonts w:cs="Miriam"/>
          <w:b/>
        </w:rPr>
        <w:t>EN BACHILLERATO</w:t>
      </w:r>
    </w:p>
    <w:p w14:paraId="3377B11F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11D2CDA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Se realizan reuniones periódicas por clase (S.P.M. = Student </w:t>
      </w:r>
      <w:proofErr w:type="spellStart"/>
      <w:r w:rsidRPr="0069484B">
        <w:rPr>
          <w:rFonts w:cs="Miriam"/>
        </w:rPr>
        <w:t>Prog</w:t>
      </w:r>
      <w:r w:rsidR="001B37D2">
        <w:rPr>
          <w:rFonts w:cs="Miriam"/>
        </w:rPr>
        <w:t>ress</w:t>
      </w:r>
      <w:proofErr w:type="spellEnd"/>
      <w:r w:rsidR="001B37D2">
        <w:rPr>
          <w:rFonts w:cs="Miriam"/>
        </w:rPr>
        <w:t xml:space="preserve"> Meeting) de seguimiento de est</w:t>
      </w:r>
      <w:r w:rsidRPr="0069484B">
        <w:rPr>
          <w:rFonts w:cs="Miriam"/>
        </w:rPr>
        <w:t>udiantes, en las cuales participan los profesores del grupo, presididas por el Jefe de Sección o Asistente.</w:t>
      </w:r>
    </w:p>
    <w:p w14:paraId="5F293066" w14:textId="77777777" w:rsidR="003739D5" w:rsidRDefault="003739D5" w:rsidP="0069484B">
      <w:pPr>
        <w:pStyle w:val="NoSpacing"/>
        <w:jc w:val="both"/>
        <w:rPr>
          <w:rFonts w:cs="Miriam"/>
        </w:rPr>
      </w:pPr>
    </w:p>
    <w:p w14:paraId="4A32AEFE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Este es un espacio de toma de decisiones para definir estrategias de interve</w:t>
      </w:r>
      <w:r w:rsidR="001B37D2">
        <w:rPr>
          <w:rFonts w:cs="Miriam"/>
        </w:rPr>
        <w:t xml:space="preserve">nción, las cuales son revisadas </w:t>
      </w:r>
      <w:r w:rsidRPr="0069484B">
        <w:rPr>
          <w:rFonts w:cs="Miriam"/>
        </w:rPr>
        <w:t>periódicamente.</w:t>
      </w:r>
    </w:p>
    <w:p w14:paraId="15701C5E" w14:textId="77777777" w:rsidR="003739D5" w:rsidRDefault="003739D5" w:rsidP="0069484B">
      <w:pPr>
        <w:pStyle w:val="NoSpacing"/>
        <w:jc w:val="both"/>
        <w:rPr>
          <w:rFonts w:cs="Miriam"/>
        </w:rPr>
      </w:pPr>
    </w:p>
    <w:p w14:paraId="08FD10A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Adicionalmente, se realiza una reunión por grado al finalizar cada períod</w:t>
      </w:r>
      <w:r w:rsidR="001B37D2">
        <w:rPr>
          <w:rFonts w:cs="Miriam"/>
        </w:rPr>
        <w:t xml:space="preserve">o académico (equipo docente) en </w:t>
      </w:r>
      <w:r w:rsidRPr="0069484B">
        <w:rPr>
          <w:rFonts w:cs="Miriam"/>
        </w:rPr>
        <w:t xml:space="preserve">la cual participan todos los docentes del grado, los profesionales de apoyo, </w:t>
      </w:r>
      <w:r w:rsidR="001B37D2">
        <w:rPr>
          <w:rFonts w:cs="Miriam"/>
        </w:rPr>
        <w:t xml:space="preserve">Jefe y </w:t>
      </w:r>
      <w:r w:rsidR="003739D5">
        <w:rPr>
          <w:rFonts w:cs="Miriam"/>
        </w:rPr>
        <w:t xml:space="preserve"> </w:t>
      </w:r>
      <w:r w:rsidR="001B37D2">
        <w:rPr>
          <w:rFonts w:cs="Miriam"/>
        </w:rPr>
        <w:lastRenderedPageBreak/>
        <w:t xml:space="preserve">Asistente de Sección. En </w:t>
      </w:r>
      <w:r w:rsidRPr="0069484B">
        <w:rPr>
          <w:rFonts w:cs="Miriam"/>
        </w:rPr>
        <w:t>esta reunión se analizan las situaciones de los estudiantes que serán lleva</w:t>
      </w:r>
      <w:r w:rsidR="001B37D2">
        <w:rPr>
          <w:rFonts w:cs="Miriam"/>
        </w:rPr>
        <w:t xml:space="preserve">dos a la Comisión de Evaluación </w:t>
      </w:r>
      <w:r w:rsidRPr="0069484B">
        <w:rPr>
          <w:rFonts w:cs="Miriam"/>
        </w:rPr>
        <w:t>y Promoción, se revisan las estrategias que se han implementado y se proponen nuevas.</w:t>
      </w:r>
    </w:p>
    <w:p w14:paraId="6F757E1C" w14:textId="77777777" w:rsidR="003739D5" w:rsidRDefault="003739D5" w:rsidP="0069484B">
      <w:pPr>
        <w:pStyle w:val="NoSpacing"/>
        <w:jc w:val="both"/>
        <w:rPr>
          <w:rFonts w:cs="Miriam"/>
        </w:rPr>
      </w:pPr>
    </w:p>
    <w:p w14:paraId="0973DA08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Se llevan a cabo reuniones con padres de familia con el fin de analizar</w:t>
      </w:r>
      <w:r w:rsidR="001B37D2">
        <w:rPr>
          <w:rFonts w:cs="Miriam"/>
        </w:rPr>
        <w:t xml:space="preserve"> y establecer responsabilidades </w:t>
      </w:r>
      <w:r w:rsidRPr="0069484B">
        <w:rPr>
          <w:rFonts w:cs="Miriam"/>
        </w:rPr>
        <w:t>dentro del proceso, optimizando el apoyo requerido por su hijo(a).</w:t>
      </w:r>
    </w:p>
    <w:p w14:paraId="3C802113" w14:textId="77777777" w:rsidR="003739D5" w:rsidRDefault="003739D5" w:rsidP="0069484B">
      <w:pPr>
        <w:pStyle w:val="NoSpacing"/>
        <w:jc w:val="both"/>
        <w:rPr>
          <w:rFonts w:cs="Miriam"/>
        </w:rPr>
      </w:pPr>
    </w:p>
    <w:p w14:paraId="1A81AA46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Cuando las estrategias pedagógicas que se pueden implementar dentro</w:t>
      </w:r>
      <w:r w:rsidR="001B37D2">
        <w:rPr>
          <w:rFonts w:cs="Miriam"/>
        </w:rPr>
        <w:t xml:space="preserve"> del colegio no son suficientes </w:t>
      </w:r>
      <w:r w:rsidRPr="0069484B">
        <w:rPr>
          <w:rFonts w:cs="Miriam"/>
        </w:rPr>
        <w:t>para atender las necesidades de un estudiante, se procede a hacer una remis</w:t>
      </w:r>
      <w:r w:rsidR="001B37D2">
        <w:rPr>
          <w:rFonts w:cs="Miriam"/>
        </w:rPr>
        <w:t xml:space="preserve">ión externa desde el S.P.M., la </w:t>
      </w:r>
      <w:r w:rsidRPr="0069484B">
        <w:rPr>
          <w:rFonts w:cs="Miriam"/>
        </w:rPr>
        <w:t>cual debe estar autorizada por el Jefe o Asistente de Sección.</w:t>
      </w:r>
    </w:p>
    <w:p w14:paraId="7B6E0722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Se ofrecen espacios de refuerzo y nivelación.</w:t>
      </w:r>
    </w:p>
    <w:p w14:paraId="47149D09" w14:textId="77777777" w:rsidR="003739D5" w:rsidRDefault="003739D5" w:rsidP="0069484B">
      <w:pPr>
        <w:pStyle w:val="NoSpacing"/>
        <w:jc w:val="both"/>
        <w:rPr>
          <w:rFonts w:cs="Miriam"/>
          <w:b/>
        </w:rPr>
      </w:pPr>
    </w:p>
    <w:p w14:paraId="7CD93B81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3739D5">
        <w:rPr>
          <w:rFonts w:cs="Miriam"/>
          <w:b/>
        </w:rPr>
        <w:t>Procedimiento para remisiones externas en Bachillerato:</w:t>
      </w:r>
    </w:p>
    <w:p w14:paraId="34CCD0E1" w14:textId="77777777" w:rsidR="003739D5" w:rsidRPr="003739D5" w:rsidRDefault="003739D5" w:rsidP="0069484B">
      <w:pPr>
        <w:pStyle w:val="NoSpacing"/>
        <w:jc w:val="both"/>
        <w:rPr>
          <w:rFonts w:cs="Miriam"/>
          <w:b/>
        </w:rPr>
      </w:pPr>
    </w:p>
    <w:p w14:paraId="30761BE2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El docente hace seguimiento del caso, puntualizando las dificultades del joven y el manejo que </w:t>
      </w:r>
      <w:r w:rsidR="001B37D2">
        <w:rPr>
          <w:rFonts w:cs="Miriam"/>
        </w:rPr>
        <w:t xml:space="preserve">ha </w:t>
      </w:r>
      <w:r w:rsidRPr="0069484B">
        <w:rPr>
          <w:rFonts w:cs="Miriam"/>
        </w:rPr>
        <w:t>llevado hasta el momento.</w:t>
      </w:r>
    </w:p>
    <w:p w14:paraId="3E18864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El docente remite internamente el caso del estudiante a la</w:t>
      </w:r>
      <w:r w:rsidR="001B37D2">
        <w:rPr>
          <w:rFonts w:cs="Miriam"/>
        </w:rPr>
        <w:t xml:space="preserve"> reunión de S.P.M. que a su vez </w:t>
      </w:r>
      <w:r w:rsidRPr="0069484B">
        <w:rPr>
          <w:rFonts w:cs="Miriam"/>
        </w:rPr>
        <w:t>recomienda una valoración, ya sea de orden emocional, de aprendizaje, de lenguaje o motor.</w:t>
      </w:r>
    </w:p>
    <w:p w14:paraId="4DE3BE63" w14:textId="77777777" w:rsidR="001B37D2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Los profesionales a los que se podrá remitir son, entre otros: tera</w:t>
      </w:r>
      <w:r w:rsidR="001B37D2">
        <w:rPr>
          <w:rFonts w:cs="Miriam"/>
        </w:rPr>
        <w:t xml:space="preserve">peutas del lenguaje, terapeutas </w:t>
      </w:r>
      <w:r w:rsidRPr="0069484B">
        <w:rPr>
          <w:rFonts w:cs="Miriam"/>
        </w:rPr>
        <w:t xml:space="preserve">ocupacionales, neurólogos, </w:t>
      </w:r>
      <w:proofErr w:type="spellStart"/>
      <w:r w:rsidRPr="0069484B">
        <w:rPr>
          <w:rFonts w:cs="Miriam"/>
        </w:rPr>
        <w:t>neuropsicólogos</w:t>
      </w:r>
      <w:proofErr w:type="spellEnd"/>
      <w:r w:rsidRPr="0069484B">
        <w:rPr>
          <w:rFonts w:cs="Miriam"/>
        </w:rPr>
        <w:t>, psiquiatras, psicólo</w:t>
      </w:r>
      <w:r w:rsidR="001B37D2">
        <w:rPr>
          <w:rFonts w:cs="Miriam"/>
        </w:rPr>
        <w:t xml:space="preserve">gos, docentes especializados en </w:t>
      </w:r>
      <w:r w:rsidR="003739D5">
        <w:rPr>
          <w:rFonts w:cs="Miriam"/>
        </w:rPr>
        <w:t>otras áreas.</w:t>
      </w:r>
    </w:p>
    <w:p w14:paraId="350BB415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Una vez determinada la remisión, el Jefe de Sección y/o Asistente y/o </w:t>
      </w:r>
      <w:proofErr w:type="spellStart"/>
      <w:r w:rsidRPr="0069484B">
        <w:rPr>
          <w:rFonts w:cs="Miriam"/>
        </w:rPr>
        <w:t>a</w:t>
      </w:r>
      <w:r w:rsidR="001B37D2">
        <w:rPr>
          <w:rFonts w:cs="Miriam"/>
        </w:rPr>
        <w:t>dvisor</w:t>
      </w:r>
      <w:proofErr w:type="spellEnd"/>
      <w:r w:rsidR="001B37D2">
        <w:rPr>
          <w:rFonts w:cs="Miriam"/>
        </w:rPr>
        <w:t xml:space="preserve"> y el psicólogo se reúnen </w:t>
      </w:r>
      <w:r w:rsidRPr="0069484B">
        <w:rPr>
          <w:rFonts w:cs="Miriam"/>
        </w:rPr>
        <w:t>con los padres e informan sobre las recomendaciones del equipo.</w:t>
      </w:r>
    </w:p>
    <w:p w14:paraId="1D08547C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Los padres firman la notificación en acta y entregan los resultados a la Sección en el plaz</w:t>
      </w:r>
      <w:r w:rsidR="001B37D2">
        <w:rPr>
          <w:rFonts w:cs="Miriam"/>
        </w:rPr>
        <w:t xml:space="preserve">o acordado. Se </w:t>
      </w:r>
      <w:r w:rsidRPr="0069484B">
        <w:rPr>
          <w:rFonts w:cs="Miriam"/>
        </w:rPr>
        <w:t>espera que sigan las recomendaciones del profesional externo</w:t>
      </w:r>
    </w:p>
    <w:p w14:paraId="639DDE21" w14:textId="77777777" w:rsid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 partir del planteamiento hecho por el profesional externo, el Jef</w:t>
      </w:r>
      <w:r w:rsidR="001B37D2">
        <w:rPr>
          <w:rFonts w:cs="Miriam"/>
        </w:rPr>
        <w:t xml:space="preserve">e/Asistente de Sección hace las </w:t>
      </w:r>
      <w:r w:rsidRPr="0069484B">
        <w:rPr>
          <w:rFonts w:cs="Miriam"/>
        </w:rPr>
        <w:t>recomendaciones pertinentes a los profesores.</w:t>
      </w:r>
    </w:p>
    <w:p w14:paraId="3A5F83F6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7D564463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5.3.9 POLÍTICA DE TUTORÍAS EXTERNAS</w:t>
      </w:r>
    </w:p>
    <w:p w14:paraId="718A89DD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6AD7E5E2" w14:textId="77777777" w:rsidR="0069484B" w:rsidRPr="0069484B" w:rsidRDefault="00374236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374236">
        <w:rPr>
          <w:rFonts w:cs="Miriam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5CBA76" wp14:editId="346A2BB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7B86" w14:textId="1F090CDC" w:rsidR="00D661FB" w:rsidRPr="00374236" w:rsidRDefault="00D661F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45CBA76" id="_x0000_s1027" type="#_x0000_t202" style="position:absolute;left:0;text-align:left;margin-left:0;margin-top:0;width:186.95pt;height:110.55pt;z-index:25167360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E6KwIAAFMEAAAOAAAAZHJzL2Uyb0RvYy54bWysVNtu2zAMfR+wfxD0vjpxkzY16hRdugwD&#10;ugvQ7QMYSY6FyaImKbG7rx8lp2l2exnmB0EUqaPDQ9LXN0Nn2F75oNHWfHo24UxZgVLbbc2/fF6/&#10;WnAWIlgJBq2q+aMK/Gb58sV17ypVYotGKs8IxIaqdzVvY3RVUQTRqg7CGTplydmg7yCS6beF9NAT&#10;emeKcjK5KHr00nkUKgQ6vRudfJnxm0aJ+LFpgorM1Jy4xbz6vG7SWiyvodp6cK0WBxrwDyw60JYe&#10;PULdQQS28/o3qE4LjwGbeCawK7BptFA5B8pmOvklm4cWnMq5kDjBHWUK/w9WfNh/8kzLml9xZqGj&#10;Eq12ID0yqVhUQ0RWJpF6FyqKfXAUHYfXOFCxc8LB3aP4GpjFVQt2q269x75VIInkNN0sTq6OOCGB&#10;bPr3KOk12EXMQEPju6QgacIInYr1eCwQ8WCCDsvzy1l5MedMkG86m5xfLeb5Daierjsf4luFHUub&#10;mnvqgAwP+/sQEx2onkLSawGNlmttTDb8drMynu2BumWdvwP6T2HGsp70mpfzUYG/Qkzy9yeITkdq&#10;e6O7mi+OQVAl3d5YmZsygjbjnigbexAyaTeqGIfNkAuXVU4ib1A+krIexy6nqaRNi/47Zz11eM3D&#10;tx14xZl5Z6k6V9PZLI1ENmbzy5IMf+rZnHrACoKqeeRs3K5iHqOsm7ulKq511veZyYEydW6W/TBl&#10;aTRO7Rz1/C9Y/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DIxlE6KwIAAFMEAAAOAAAAAAAAAAAAAAAAAC4CAABkcnMvZTJv&#10;RG9jLnhtbFBLAQItABQABgAIAAAAIQD9LzLW2wAAAAUBAAAPAAAAAAAAAAAAAAAAAIUEAABkcnMv&#10;ZG93bnJldi54bWxQSwUGAAAAAAQABADzAAAAjQUAAAAA&#10;">
                <v:textbox style="mso-fit-shape-to-text:t">
                  <w:txbxContent>
                    <w:p w14:paraId="2ABE7B86" w14:textId="1F090CDC" w:rsidR="00D661FB" w:rsidRPr="00374236" w:rsidRDefault="00D661F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484B" w:rsidRPr="0069484B">
        <w:rPr>
          <w:rFonts w:cs="Miriam"/>
        </w:rPr>
        <w:t>Todas las remisiones externas, incluyendo las de tutoría, deberá</w:t>
      </w:r>
      <w:r w:rsidR="001B37D2">
        <w:rPr>
          <w:rFonts w:cs="Miriam"/>
        </w:rPr>
        <w:t xml:space="preserve">n ser el producto de un proceso </w:t>
      </w:r>
      <w:r w:rsidR="0069484B" w:rsidRPr="0069484B">
        <w:rPr>
          <w:rFonts w:cs="Miriam"/>
        </w:rPr>
        <w:t>colaborativo que lleve al consenso de los docentes, bien sea como consecuencia de un Student</w:t>
      </w:r>
      <w:r w:rsidR="001B37D2">
        <w:rPr>
          <w:rFonts w:cs="Miriam"/>
        </w:rPr>
        <w:t xml:space="preserve"> </w:t>
      </w:r>
      <w:proofErr w:type="spellStart"/>
      <w:r w:rsidR="0069484B" w:rsidRPr="0069484B">
        <w:rPr>
          <w:rFonts w:cs="Miriam"/>
        </w:rPr>
        <w:t>Progress</w:t>
      </w:r>
      <w:proofErr w:type="spellEnd"/>
      <w:r w:rsidR="0069484B" w:rsidRPr="0069484B">
        <w:rPr>
          <w:rFonts w:cs="Miriam"/>
        </w:rPr>
        <w:t xml:space="preserve"> Meeting o reunión de Equipo Docente</w:t>
      </w:r>
    </w:p>
    <w:p w14:paraId="779B0004" w14:textId="77777777" w:rsidR="0069484B" w:rsidRPr="00374236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highlight w:val="yellow"/>
        </w:rPr>
      </w:pPr>
      <w:r w:rsidRPr="0069484B">
        <w:rPr>
          <w:rFonts w:cs="Miriam"/>
        </w:rPr>
        <w:t>En las Secciones de Early Childhood y Primaria, toda remisión a tuto</w:t>
      </w:r>
      <w:r w:rsidR="001B37D2">
        <w:rPr>
          <w:rFonts w:cs="Miriam"/>
        </w:rPr>
        <w:t xml:space="preserve">ría externa debe ser autorizada </w:t>
      </w:r>
      <w:r w:rsidRPr="00374236">
        <w:rPr>
          <w:rFonts w:cs="Miriam"/>
          <w:highlight w:val="yellow"/>
        </w:rPr>
        <w:t>por medio del formato diseñado para este propósito, y deberá llevar la firma del Jefe o Asistente de</w:t>
      </w:r>
      <w:r w:rsidR="008F1167" w:rsidRPr="00374236">
        <w:rPr>
          <w:rFonts w:cs="Miriam"/>
          <w:highlight w:val="yellow"/>
        </w:rPr>
        <w:t xml:space="preserve"> </w:t>
      </w:r>
      <w:commentRangeStart w:id="7"/>
      <w:r w:rsidRPr="00374236">
        <w:rPr>
          <w:rFonts w:cs="Miriam"/>
          <w:highlight w:val="yellow"/>
        </w:rPr>
        <w:t>Sección</w:t>
      </w:r>
      <w:commentRangeEnd w:id="7"/>
      <w:r w:rsidR="00A416F7">
        <w:rPr>
          <w:rStyle w:val="CommentReference"/>
          <w:rFonts w:ascii="Times New Roman" w:hAnsi="Times New Roman" w:cs="Times New Roman"/>
          <w:lang w:eastAsia="es-CO"/>
        </w:rPr>
        <w:commentReference w:id="7"/>
      </w:r>
      <w:r w:rsidRPr="00374236">
        <w:rPr>
          <w:rFonts w:cs="Miriam"/>
          <w:highlight w:val="yellow"/>
        </w:rPr>
        <w:t>.</w:t>
      </w:r>
    </w:p>
    <w:p w14:paraId="105C8F78" w14:textId="77777777" w:rsidR="0069484B" w:rsidRPr="0069484B" w:rsidRDefault="0069484B" w:rsidP="00E727C2">
      <w:pPr>
        <w:pStyle w:val="NoSpacing"/>
        <w:numPr>
          <w:ilvl w:val="0"/>
          <w:numId w:val="31"/>
        </w:numPr>
        <w:jc w:val="both"/>
        <w:rPr>
          <w:rFonts w:cs="Miriam"/>
        </w:rPr>
      </w:pPr>
      <w:r w:rsidRPr="0069484B">
        <w:rPr>
          <w:rFonts w:cs="Miriam"/>
        </w:rPr>
        <w:t>Los objetivos de la tutoría externa deberán ser explicitados como lo estipula el formato.</w:t>
      </w:r>
    </w:p>
    <w:p w14:paraId="49F8A55E" w14:textId="77777777" w:rsidR="0069484B" w:rsidRPr="0069484B" w:rsidRDefault="0069484B" w:rsidP="00E727C2">
      <w:pPr>
        <w:pStyle w:val="NoSpacing"/>
        <w:numPr>
          <w:ilvl w:val="0"/>
          <w:numId w:val="31"/>
        </w:numPr>
        <w:jc w:val="both"/>
        <w:rPr>
          <w:rFonts w:cs="Miriam"/>
        </w:rPr>
      </w:pPr>
      <w:r w:rsidRPr="0069484B">
        <w:rPr>
          <w:rFonts w:cs="Miriam"/>
        </w:rPr>
        <w:t>Los padres deberán asegurarse que el tutor externo envíe un informe d</w:t>
      </w:r>
      <w:r w:rsidR="001B37D2">
        <w:rPr>
          <w:rFonts w:cs="Miriam"/>
        </w:rPr>
        <w:t xml:space="preserve">el progreso del estudiante a la </w:t>
      </w:r>
      <w:r w:rsidRPr="0069484B">
        <w:rPr>
          <w:rFonts w:cs="Miriam"/>
        </w:rPr>
        <w:t>Jefatura de la Sección o a la persona designada por ésta, una semana antes de la finaliza</w:t>
      </w:r>
      <w:r w:rsidR="001B37D2">
        <w:rPr>
          <w:rFonts w:cs="Miriam"/>
        </w:rPr>
        <w:t xml:space="preserve">ción de cada </w:t>
      </w:r>
      <w:r w:rsidRPr="0069484B">
        <w:rPr>
          <w:rFonts w:cs="Miriam"/>
        </w:rPr>
        <w:t>período académico.</w:t>
      </w:r>
    </w:p>
    <w:p w14:paraId="62ECD885" w14:textId="77777777" w:rsidR="0069484B" w:rsidRPr="008F1167" w:rsidRDefault="0069484B" w:rsidP="00E727C2">
      <w:pPr>
        <w:pStyle w:val="NoSpacing"/>
        <w:numPr>
          <w:ilvl w:val="0"/>
          <w:numId w:val="31"/>
        </w:numPr>
        <w:jc w:val="both"/>
        <w:rPr>
          <w:rFonts w:cs="Miriam"/>
        </w:rPr>
      </w:pPr>
      <w:r w:rsidRPr="0069484B">
        <w:rPr>
          <w:rFonts w:cs="Miriam"/>
        </w:rPr>
        <w:t>Los docentes del Colegio no pueden ser tutores privados sin autorización del Jefe de Sección o su</w:t>
      </w:r>
      <w:r w:rsidR="008F1167">
        <w:rPr>
          <w:rFonts w:cs="Miriam"/>
        </w:rPr>
        <w:t xml:space="preserve"> </w:t>
      </w:r>
      <w:r w:rsidRPr="008F1167">
        <w:rPr>
          <w:rFonts w:cs="Miriam"/>
        </w:rPr>
        <w:t>Asistente. No se otorgará autorización a un docente del Colegio</w:t>
      </w:r>
      <w:r w:rsidR="001B37D2" w:rsidRPr="008F1167">
        <w:rPr>
          <w:rFonts w:cs="Miriam"/>
        </w:rPr>
        <w:t xml:space="preserve"> para dar tutoría privada a sus </w:t>
      </w:r>
      <w:r w:rsidRPr="008F1167">
        <w:rPr>
          <w:rFonts w:cs="Miriam"/>
        </w:rPr>
        <w:t>estudiantes o a hermanos de ellos.</w:t>
      </w:r>
    </w:p>
    <w:p w14:paraId="333B4A32" w14:textId="77777777" w:rsidR="0069484B" w:rsidRPr="0069484B" w:rsidRDefault="0069484B" w:rsidP="00E727C2">
      <w:pPr>
        <w:pStyle w:val="NoSpacing"/>
        <w:numPr>
          <w:ilvl w:val="0"/>
          <w:numId w:val="31"/>
        </w:numPr>
        <w:jc w:val="both"/>
        <w:rPr>
          <w:rFonts w:cs="Miriam"/>
        </w:rPr>
      </w:pPr>
      <w:r w:rsidRPr="0069484B">
        <w:rPr>
          <w:rFonts w:cs="Miriam"/>
        </w:rPr>
        <w:t>Cuando un docente del Colegio haya sido contratado como tutor priva</w:t>
      </w:r>
      <w:r w:rsidR="001B37D2">
        <w:rPr>
          <w:rFonts w:cs="Miriam"/>
        </w:rPr>
        <w:t xml:space="preserve">do por iniciativa de los padres </w:t>
      </w:r>
      <w:r w:rsidRPr="0069484B">
        <w:rPr>
          <w:rFonts w:cs="Miriam"/>
        </w:rPr>
        <w:t>de familia, debe entregar informes periódicos y solicitar autorización a l</w:t>
      </w:r>
      <w:r w:rsidR="001B37D2">
        <w:rPr>
          <w:rFonts w:cs="Miriam"/>
        </w:rPr>
        <w:t xml:space="preserve">a Jefatura de Sección a la cual </w:t>
      </w:r>
      <w:r w:rsidRPr="0069484B">
        <w:rPr>
          <w:rFonts w:cs="Miriam"/>
        </w:rPr>
        <w:t>pertenece el estudiante, antes de iniciar la tutoría.</w:t>
      </w:r>
    </w:p>
    <w:p w14:paraId="049A3EE1" w14:textId="77777777" w:rsidR="0069484B" w:rsidRDefault="0069484B" w:rsidP="00E727C2">
      <w:pPr>
        <w:pStyle w:val="NoSpacing"/>
        <w:numPr>
          <w:ilvl w:val="0"/>
          <w:numId w:val="31"/>
        </w:numPr>
        <w:jc w:val="both"/>
        <w:rPr>
          <w:rFonts w:cs="Miriam"/>
        </w:rPr>
      </w:pPr>
      <w:r w:rsidRPr="0069484B">
        <w:rPr>
          <w:rFonts w:cs="Miriam"/>
        </w:rPr>
        <w:t>Ninguna tutoría privada podrá tener lugar en las instalaciones del Colegio.</w:t>
      </w:r>
    </w:p>
    <w:p w14:paraId="2C6AE1A1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1B5EB78E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5.3.10 EMPALME ENTRE EARLY CHILHOOD Y ENTRE SECCIONES</w:t>
      </w:r>
    </w:p>
    <w:p w14:paraId="1BB482CD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770ABF7F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Al inicio del año escolar se hacen reuniones de empalme entre secciones del </w:t>
      </w:r>
      <w:r w:rsidR="001B37D2">
        <w:rPr>
          <w:rFonts w:cs="Miriam"/>
        </w:rPr>
        <w:t xml:space="preserve">Colegio, de tal manera que haya </w:t>
      </w:r>
      <w:r w:rsidRPr="0069484B">
        <w:rPr>
          <w:rFonts w:cs="Miriam"/>
        </w:rPr>
        <w:t>un mejor conocimiento de los estudiantes que son promovidos a la siguiente sección.</w:t>
      </w:r>
    </w:p>
    <w:p w14:paraId="726160D9" w14:textId="77777777" w:rsidR="008F1167" w:rsidRPr="0069484B" w:rsidRDefault="008F1167" w:rsidP="0069484B">
      <w:pPr>
        <w:pStyle w:val="NoSpacing"/>
        <w:jc w:val="both"/>
        <w:rPr>
          <w:rFonts w:cs="Miriam"/>
        </w:rPr>
      </w:pPr>
    </w:p>
    <w:p w14:paraId="1CCD4C76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Al empalme entre Early Childhood y Primaria asisten los Jefes o Asisten</w:t>
      </w:r>
      <w:r w:rsidR="001B37D2">
        <w:rPr>
          <w:rFonts w:cs="Miriam"/>
        </w:rPr>
        <w:t xml:space="preserve">tes de Sección, los psicólogos, </w:t>
      </w:r>
      <w:r w:rsidRPr="0069484B">
        <w:rPr>
          <w:rFonts w:cs="Miriam"/>
        </w:rPr>
        <w:t>los profesores tutores del grado que recibe, y los profesionales del equipo de apoyo.</w:t>
      </w:r>
    </w:p>
    <w:p w14:paraId="0AFB0670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 xml:space="preserve">Al empalme entre Primaria y Bachillerato asisten los Jefes o Asistentes </w:t>
      </w:r>
      <w:r w:rsidR="001B37D2">
        <w:rPr>
          <w:rFonts w:cs="Miriam"/>
        </w:rPr>
        <w:t xml:space="preserve">de Sección, los psicólogos, los </w:t>
      </w:r>
      <w:r w:rsidRPr="0069484B">
        <w:rPr>
          <w:rFonts w:cs="Miriam"/>
        </w:rPr>
        <w:t>profesores tutores que entregan y reciben, y, los profesionales de l</w:t>
      </w:r>
      <w:r w:rsidR="001B37D2">
        <w:rPr>
          <w:rFonts w:cs="Miriam"/>
        </w:rPr>
        <w:t xml:space="preserve">os equipos de apoyo. Como parte </w:t>
      </w:r>
      <w:r w:rsidRPr="0069484B">
        <w:rPr>
          <w:rFonts w:cs="Miriam"/>
        </w:rPr>
        <w:t>del proceso de empalme, se han establecido dos tipos de reuniones</w:t>
      </w:r>
      <w:r w:rsidR="001B37D2">
        <w:rPr>
          <w:rFonts w:cs="Miriam"/>
        </w:rPr>
        <w:t xml:space="preserve">, con objetivos complementarios </w:t>
      </w:r>
      <w:r w:rsidRPr="0069484B">
        <w:rPr>
          <w:rFonts w:cs="Miriam"/>
        </w:rPr>
        <w:t>pero diferentes.</w:t>
      </w:r>
    </w:p>
    <w:p w14:paraId="5B32B9AC" w14:textId="77777777" w:rsidR="001B37D2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Reuniones de entrega de casos: En éstas el equipo de LSP y el depar</w:t>
      </w:r>
      <w:r w:rsidR="001B37D2">
        <w:rPr>
          <w:rFonts w:cs="Miriam"/>
        </w:rPr>
        <w:t xml:space="preserve">tamento de psicología del grado </w:t>
      </w:r>
      <w:r w:rsidRPr="0069484B">
        <w:rPr>
          <w:rFonts w:cs="Miriam"/>
        </w:rPr>
        <w:t>anterior hacen entrega detallada de los casos de seguimiento, además de las r</w:t>
      </w:r>
      <w:r w:rsidR="001B37D2">
        <w:rPr>
          <w:rFonts w:cs="Miriam"/>
        </w:rPr>
        <w:t xml:space="preserve">ecomendaciones a </w:t>
      </w:r>
      <w:r w:rsidR="008F1167">
        <w:rPr>
          <w:rFonts w:cs="Miriam"/>
        </w:rPr>
        <w:t>seguir.</w:t>
      </w:r>
    </w:p>
    <w:p w14:paraId="4409E429" w14:textId="77777777" w:rsid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Reuniones de Retroalimentación Curricular: En éstas, el equipo doc</w:t>
      </w:r>
      <w:r w:rsidR="001B37D2">
        <w:rPr>
          <w:rFonts w:cs="Miriam"/>
        </w:rPr>
        <w:t xml:space="preserve">ente del grado en curso efectúa </w:t>
      </w:r>
      <w:r w:rsidRPr="0069484B">
        <w:rPr>
          <w:rFonts w:cs="Miriam"/>
        </w:rPr>
        <w:t>recomendaciones al equipo del grado anterior, con miras a la optimización del currículo.</w:t>
      </w:r>
    </w:p>
    <w:p w14:paraId="4A82C938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166E3865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5.3.11 ACCIONES PARA GARANTIZAR QUE LOS DIRECTIVOS DOCENTES Y DOCENTES,</w:t>
      </w:r>
      <w:r w:rsidR="001B37D2">
        <w:rPr>
          <w:rFonts w:cs="Miriam"/>
          <w:b/>
        </w:rPr>
        <w:t xml:space="preserve"> CUMPLAN CON LOS PROCEDIMIENTOS </w:t>
      </w:r>
      <w:r w:rsidRPr="001B37D2">
        <w:rPr>
          <w:rFonts w:cs="Miriam"/>
          <w:b/>
        </w:rPr>
        <w:t>EVALUATIVOS ESTIPULADOS, TANTO EN EL SISTEMA INSTITUCIONAL DE EVALUACIÓ</w:t>
      </w:r>
      <w:r w:rsidR="001B37D2">
        <w:rPr>
          <w:rFonts w:cs="Miriam"/>
          <w:b/>
        </w:rPr>
        <w:t xml:space="preserve">N COMO EN EL PROYECTO EDUCATIVO </w:t>
      </w:r>
      <w:r w:rsidRPr="001B37D2">
        <w:rPr>
          <w:rFonts w:cs="Miriam"/>
          <w:b/>
        </w:rPr>
        <w:t>EN SU TOTALIDAD</w:t>
      </w:r>
    </w:p>
    <w:p w14:paraId="1D76465F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5D766F85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CCB cuenta con un sistema de evaluación por competencias, que pa</w:t>
      </w:r>
      <w:r w:rsidR="001B37D2">
        <w:rPr>
          <w:rFonts w:cs="Miriam"/>
        </w:rPr>
        <w:t xml:space="preserve">ra el equipo docente cubre seis </w:t>
      </w:r>
      <w:r w:rsidRPr="0069484B">
        <w:rPr>
          <w:rFonts w:cs="Miriam"/>
        </w:rPr>
        <w:t>apartados fundamentales para el óptimo proceso de enseñanza-apre</w:t>
      </w:r>
      <w:r w:rsidR="001B37D2">
        <w:rPr>
          <w:rFonts w:cs="Miriam"/>
        </w:rPr>
        <w:t xml:space="preserve">ndizaje: Planeación, Enseñanza, </w:t>
      </w:r>
      <w:r w:rsidRPr="0069484B">
        <w:rPr>
          <w:rFonts w:cs="Miriam"/>
        </w:rPr>
        <w:t>Manejo de Clase, Seguimiento, Evaluación y Desarrollo Profesional. Ca</w:t>
      </w:r>
      <w:r w:rsidR="001B37D2">
        <w:rPr>
          <w:rFonts w:cs="Miriam"/>
        </w:rPr>
        <w:t xml:space="preserve">da uno de ellos contempla todos </w:t>
      </w:r>
      <w:r w:rsidRPr="0069484B">
        <w:rPr>
          <w:rFonts w:cs="Miriam"/>
        </w:rPr>
        <w:t>los aspectos requeridos para el seguimiento y la evaluación de estudiant</w:t>
      </w:r>
      <w:r w:rsidR="001B37D2">
        <w:rPr>
          <w:rFonts w:cs="Miriam"/>
        </w:rPr>
        <w:t xml:space="preserve">es que el docente se compromete </w:t>
      </w:r>
      <w:r w:rsidRPr="0069484B">
        <w:rPr>
          <w:rFonts w:cs="Miriam"/>
        </w:rPr>
        <w:t xml:space="preserve">a llevar a cabo. Dada la naturaleza continua de la evaluación en el </w:t>
      </w:r>
      <w:r w:rsidR="001B37D2">
        <w:rPr>
          <w:rFonts w:cs="Miriam"/>
        </w:rPr>
        <w:t xml:space="preserve">Colegio Colombo Británico, este </w:t>
      </w:r>
      <w:r w:rsidRPr="0069484B">
        <w:rPr>
          <w:rFonts w:cs="Miriam"/>
        </w:rPr>
        <w:t>seguimiento se hará de manera sistemática y permanente.</w:t>
      </w:r>
    </w:p>
    <w:p w14:paraId="23A12652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7847EBEE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 aplicación anual de este instrumento de evaluación para directivos y docentes, así como la observación</w:t>
      </w:r>
      <w:r w:rsidR="001B37D2">
        <w:rPr>
          <w:rFonts w:cs="Miriam"/>
        </w:rPr>
        <w:t xml:space="preserve"> </w:t>
      </w:r>
      <w:r w:rsidRPr="0069484B">
        <w:rPr>
          <w:rFonts w:cs="Miriam"/>
        </w:rPr>
        <w:t>en el aula, la participación en los equipos docentes, el acompañamiento en s</w:t>
      </w:r>
      <w:r w:rsidR="001B37D2">
        <w:rPr>
          <w:rFonts w:cs="Miriam"/>
        </w:rPr>
        <w:t xml:space="preserve">u gestión, entre otros, será el </w:t>
      </w:r>
      <w:r w:rsidRPr="0069484B">
        <w:rPr>
          <w:rFonts w:cs="Miriam"/>
        </w:rPr>
        <w:t>mecanismo para garantizar el cumplimiento del sistema de evaluación pr</w:t>
      </w:r>
      <w:r w:rsidR="001B37D2">
        <w:rPr>
          <w:rFonts w:cs="Miriam"/>
        </w:rPr>
        <w:t xml:space="preserve">opuesto. Por lo tanto, es parte </w:t>
      </w:r>
      <w:r w:rsidRPr="0069484B">
        <w:rPr>
          <w:rFonts w:cs="Miriam"/>
        </w:rPr>
        <w:t>de las funciones de Coordinadores de Materia, Grado, Área, Jefes de Departamento, Asistentes y Je</w:t>
      </w:r>
      <w:r w:rsidR="001B37D2">
        <w:rPr>
          <w:rFonts w:cs="Miriam"/>
        </w:rPr>
        <w:t xml:space="preserve">fes de </w:t>
      </w:r>
      <w:r w:rsidRPr="0069484B">
        <w:rPr>
          <w:rFonts w:cs="Miriam"/>
        </w:rPr>
        <w:t>Sección garantizar el cumplimiento de dichos procedimientos.</w:t>
      </w:r>
    </w:p>
    <w:p w14:paraId="7A3308FC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12ECB1BF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Los docentes, además de ser evaluados por sus superiores inmediatos</w:t>
      </w:r>
      <w:r w:rsidR="001B37D2">
        <w:rPr>
          <w:rFonts w:cs="Miriam"/>
        </w:rPr>
        <w:t xml:space="preserve">, son también evaluados por sus </w:t>
      </w:r>
      <w:r w:rsidRPr="0069484B">
        <w:rPr>
          <w:rFonts w:cs="Miriam"/>
        </w:rPr>
        <w:t>estudiantes, a partir de segundo de primaria, logrando con ello una mirada más completa.</w:t>
      </w:r>
    </w:p>
    <w:p w14:paraId="1D6BAC27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Existe un importante enlace entre el Programa de Desarrollo Profesional </w:t>
      </w:r>
      <w:r w:rsidR="001B37D2">
        <w:rPr>
          <w:rFonts w:cs="Miriam"/>
        </w:rPr>
        <w:t xml:space="preserve">y los procesos de Evaluación de </w:t>
      </w:r>
      <w:r w:rsidRPr="0069484B">
        <w:rPr>
          <w:rFonts w:cs="Miriam"/>
        </w:rPr>
        <w:t>competencias de los Docentes.</w:t>
      </w:r>
    </w:p>
    <w:p w14:paraId="46B81DBF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205A1077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5.3.12 MECANISMOS DE PARTICIPACIÓN DE LA COMUNIDAD EN LA CONSTRUCCI</w:t>
      </w:r>
      <w:r w:rsidR="001B37D2" w:rsidRPr="001B37D2">
        <w:rPr>
          <w:rFonts w:cs="Miriam"/>
          <w:b/>
        </w:rPr>
        <w:t xml:space="preserve">ÓN DEL SISTEMA INSTITUCIONAL DE </w:t>
      </w:r>
      <w:r w:rsidRPr="001B37D2">
        <w:rPr>
          <w:rFonts w:cs="Miriam"/>
          <w:b/>
        </w:rPr>
        <w:t>EVALUACIÓN</w:t>
      </w:r>
    </w:p>
    <w:p w14:paraId="3A36642C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53ADB5A3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lastRenderedPageBreak/>
        <w:t>El sistema institucional de evaluación ha de ser un instrumento vi</w:t>
      </w:r>
      <w:r w:rsidR="001B37D2">
        <w:rPr>
          <w:rFonts w:cs="Miriam"/>
        </w:rPr>
        <w:t xml:space="preserve">vo, que a la vez que regula los </w:t>
      </w:r>
      <w:r w:rsidRPr="0069484B">
        <w:rPr>
          <w:rFonts w:cs="Miriam"/>
        </w:rPr>
        <w:t>procedimientos de evaluación y seguimiento en el colegio, debe ser</w:t>
      </w:r>
      <w:r w:rsidR="001B37D2">
        <w:rPr>
          <w:rFonts w:cs="Miriam"/>
        </w:rPr>
        <w:t xml:space="preserve"> permanentemente evaluado en el </w:t>
      </w:r>
      <w:r w:rsidRPr="0069484B">
        <w:rPr>
          <w:rFonts w:cs="Miriam"/>
        </w:rPr>
        <w:t xml:space="preserve">cumplimiento de sus objetivos. Serán los diferentes estamentos de gobierno </w:t>
      </w:r>
      <w:r w:rsidR="001B37D2">
        <w:rPr>
          <w:rFonts w:cs="Miriam"/>
        </w:rPr>
        <w:t xml:space="preserve">y participación, las instancias </w:t>
      </w:r>
      <w:r w:rsidRPr="0069484B">
        <w:rPr>
          <w:rFonts w:cs="Miriam"/>
        </w:rPr>
        <w:t xml:space="preserve">que propondrán y/o aprobarán los ajustes en la permanente construcción </w:t>
      </w:r>
      <w:r w:rsidR="001B37D2">
        <w:rPr>
          <w:rFonts w:cs="Miriam"/>
        </w:rPr>
        <w:t xml:space="preserve">de este sistema, de conformidad </w:t>
      </w:r>
      <w:r w:rsidRPr="0069484B">
        <w:rPr>
          <w:rFonts w:cs="Miriam"/>
        </w:rPr>
        <w:t>con sus competencias.</w:t>
      </w:r>
    </w:p>
    <w:p w14:paraId="4A1E1D42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00554E2A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5.3.12.1 Implementación, evaluación y revisión de la Política de Evaluación:</w:t>
      </w:r>
    </w:p>
    <w:p w14:paraId="63A444EC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2FF4FD42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Es necesaria la reflexión frecuente sobre las prácticas relacionadas con la e</w:t>
      </w:r>
      <w:r w:rsidR="001B37D2">
        <w:rPr>
          <w:rFonts w:cs="Miriam"/>
        </w:rPr>
        <w:t xml:space="preserve">valuación. Los jefes de sección </w:t>
      </w:r>
      <w:r w:rsidRPr="0069484B">
        <w:rPr>
          <w:rFonts w:cs="Miriam"/>
        </w:rPr>
        <w:t>y los coordinadores de los Programas IB serán responsables de implementa</w:t>
      </w:r>
      <w:r w:rsidR="001B37D2">
        <w:rPr>
          <w:rFonts w:cs="Miriam"/>
        </w:rPr>
        <w:t xml:space="preserve">r la política de evaluación con </w:t>
      </w:r>
      <w:r w:rsidRPr="0069484B">
        <w:rPr>
          <w:rFonts w:cs="Miriam"/>
        </w:rPr>
        <w:t>su equipo y llevar a cabo la capacitación a maestros.</w:t>
      </w:r>
    </w:p>
    <w:p w14:paraId="64A4A7F0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El equipo docente, de manera colaborativa, revisará la política </w:t>
      </w:r>
      <w:r w:rsidRPr="00270766">
        <w:rPr>
          <w:rFonts w:cs="Miriam"/>
          <w:highlight w:val="yellow"/>
        </w:rPr>
        <w:t xml:space="preserve">cada año </w:t>
      </w:r>
      <w:commentRangeStart w:id="8"/>
      <w:r w:rsidR="001B37D2" w:rsidRPr="00270766">
        <w:rPr>
          <w:rFonts w:cs="Miriam"/>
          <w:highlight w:val="yellow"/>
        </w:rPr>
        <w:t>lectivo</w:t>
      </w:r>
      <w:commentRangeEnd w:id="8"/>
      <w:r w:rsidR="00A416F7">
        <w:rPr>
          <w:rStyle w:val="CommentReference"/>
          <w:rFonts w:ascii="Times New Roman" w:hAnsi="Times New Roman" w:cs="Times New Roman"/>
          <w:lang w:eastAsia="es-CO"/>
        </w:rPr>
        <w:commentReference w:id="8"/>
      </w:r>
      <w:r w:rsidR="001B37D2">
        <w:rPr>
          <w:rFonts w:cs="Miriam"/>
        </w:rPr>
        <w:t xml:space="preserve"> y los ajustes o cambios </w:t>
      </w:r>
      <w:r w:rsidRPr="0069484B">
        <w:rPr>
          <w:rFonts w:cs="Miriam"/>
        </w:rPr>
        <w:t>propuestos serán presentados ante los Consejos Académico y Directivo para su aprobación.</w:t>
      </w:r>
    </w:p>
    <w:p w14:paraId="1BCB8FA9" w14:textId="475AB8C3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Adicional al trabajo colaborativo del equipo docente de las tres secciones</w:t>
      </w:r>
      <w:r w:rsidR="001B37D2">
        <w:rPr>
          <w:rFonts w:cs="Miriam"/>
        </w:rPr>
        <w:t xml:space="preserve"> académicas, se consultaron los </w:t>
      </w:r>
      <w:r w:rsidRPr="0069484B">
        <w:rPr>
          <w:rFonts w:cs="Miriam"/>
        </w:rPr>
        <w:t>siguientes recursos bibliográficos para la elaboración de este documento:</w:t>
      </w:r>
    </w:p>
    <w:p w14:paraId="6B530854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6B7378B9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lang w:val="en-US"/>
        </w:rPr>
      </w:pPr>
      <w:r w:rsidRPr="0069484B">
        <w:rPr>
          <w:rFonts w:cs="Miriam"/>
          <w:lang w:val="en-US"/>
        </w:rPr>
        <w:t>International Baccalaureate Organization (2009) Making the PYP hap</w:t>
      </w:r>
      <w:r w:rsidR="001B37D2">
        <w:rPr>
          <w:rFonts w:cs="Miriam"/>
          <w:lang w:val="en-US"/>
        </w:rPr>
        <w:t xml:space="preserve">pen: A curriculum framework for </w:t>
      </w:r>
      <w:r w:rsidRPr="0069484B">
        <w:rPr>
          <w:rFonts w:cs="Miriam"/>
          <w:lang w:val="en-US"/>
        </w:rPr>
        <w:t>international primary education, Cardiff, IBO.</w:t>
      </w:r>
    </w:p>
    <w:p w14:paraId="47EB34F0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lang w:val="en-US"/>
        </w:rPr>
      </w:pPr>
      <w:r w:rsidRPr="0069484B">
        <w:rPr>
          <w:rFonts w:cs="Miriam"/>
          <w:lang w:val="en-US"/>
        </w:rPr>
        <w:t>International Baccalaureate Organization (2014), Middle years Pr</w:t>
      </w:r>
      <w:r w:rsidR="001B37D2">
        <w:rPr>
          <w:rFonts w:cs="Miriam"/>
          <w:lang w:val="en-US"/>
        </w:rPr>
        <w:t xml:space="preserve">ogramme Principles to Practice, </w:t>
      </w:r>
      <w:r w:rsidRPr="0069484B">
        <w:rPr>
          <w:rFonts w:cs="Miriam"/>
          <w:lang w:val="en-US"/>
        </w:rPr>
        <w:t>Cardiff, IBO.</w:t>
      </w:r>
    </w:p>
    <w:p w14:paraId="255AAC09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lang w:val="en-US"/>
        </w:rPr>
      </w:pPr>
      <w:r w:rsidRPr="0069484B">
        <w:rPr>
          <w:rFonts w:cs="Miriam"/>
          <w:lang w:val="en-US"/>
        </w:rPr>
        <w:t>International Baccalaureate Organization (2010), Diploma Program Asse</w:t>
      </w:r>
      <w:r w:rsidR="008F1167">
        <w:rPr>
          <w:rFonts w:cs="Miriam"/>
          <w:lang w:val="en-US"/>
        </w:rPr>
        <w:t xml:space="preserve">ssment Principles and Practice, </w:t>
      </w:r>
      <w:r w:rsidRPr="0069484B">
        <w:rPr>
          <w:rFonts w:cs="Miriam"/>
          <w:lang w:val="en-US"/>
        </w:rPr>
        <w:t>Cardiff: IBO.</w:t>
      </w:r>
    </w:p>
    <w:p w14:paraId="2286AEBC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lang w:val="en-US"/>
        </w:rPr>
      </w:pPr>
      <w:r w:rsidRPr="0069484B">
        <w:rPr>
          <w:rFonts w:cs="Miriam"/>
          <w:lang w:val="en-US"/>
        </w:rPr>
        <w:t>International Baccalaureate Organization (2010), Guidelines for develo</w:t>
      </w:r>
      <w:r w:rsidR="001B37D2">
        <w:rPr>
          <w:rFonts w:cs="Miriam"/>
          <w:lang w:val="en-US"/>
        </w:rPr>
        <w:t xml:space="preserve">ping a school assessment policy </w:t>
      </w:r>
      <w:r w:rsidRPr="0069484B">
        <w:rPr>
          <w:rFonts w:cs="Miriam"/>
          <w:lang w:val="en-US"/>
        </w:rPr>
        <w:t>in the Diploma Programme, Cardiff: IBO.</w:t>
      </w:r>
    </w:p>
    <w:p w14:paraId="23EA377E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lang w:val="en-US"/>
        </w:rPr>
      </w:pPr>
      <w:r w:rsidRPr="0069484B">
        <w:rPr>
          <w:rFonts w:cs="Miriam"/>
          <w:lang w:val="en-US"/>
        </w:rPr>
        <w:t>Douglas Reeves (2011), Elements of Grading, Solution Tree Press, Indiana, U.S.A.</w:t>
      </w:r>
    </w:p>
    <w:p w14:paraId="6B5FA467" w14:textId="77777777" w:rsidR="001B37D2" w:rsidRPr="008F1167" w:rsidRDefault="001B37D2" w:rsidP="0069484B">
      <w:pPr>
        <w:pStyle w:val="NoSpacing"/>
        <w:jc w:val="both"/>
        <w:rPr>
          <w:rFonts w:cs="Miriam"/>
          <w:b/>
          <w:lang w:val="en-US"/>
        </w:rPr>
      </w:pPr>
    </w:p>
    <w:p w14:paraId="4F32F622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5.3.12.2 Derechos y Deberes de los miembros de la Comunidad Educa</w:t>
      </w:r>
      <w:r w:rsidR="002F2E89">
        <w:rPr>
          <w:rFonts w:cs="Miriam"/>
          <w:b/>
        </w:rPr>
        <w:t xml:space="preserve">tiva en relación con el Sistema </w:t>
      </w:r>
      <w:r w:rsidRPr="001B37D2">
        <w:rPr>
          <w:rFonts w:cs="Miriam"/>
          <w:b/>
        </w:rPr>
        <w:t>Institucional de Evaluación:</w:t>
      </w:r>
    </w:p>
    <w:p w14:paraId="711953C9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73B03343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Para que la evaluación cumpla con su propósito de optimizar los procesos de enseña</w:t>
      </w:r>
      <w:r w:rsidR="001B37D2">
        <w:rPr>
          <w:rFonts w:cs="Miriam"/>
        </w:rPr>
        <w:t xml:space="preserve">nza y aprendizaje, se </w:t>
      </w:r>
      <w:r w:rsidRPr="0069484B">
        <w:rPr>
          <w:rFonts w:cs="Miriam"/>
        </w:rPr>
        <w:t>requiere del compromiso de los diferentes miembros de la comunidad educativa.</w:t>
      </w:r>
    </w:p>
    <w:p w14:paraId="49AB8B3F" w14:textId="77777777" w:rsidR="0017207E" w:rsidRDefault="0017207E" w:rsidP="0069484B">
      <w:pPr>
        <w:pStyle w:val="NoSpacing"/>
        <w:jc w:val="both"/>
        <w:rPr>
          <w:rFonts w:cs="Miriam"/>
          <w:b/>
        </w:rPr>
      </w:pPr>
    </w:p>
    <w:p w14:paraId="5509DE1B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Derechos y Deberes de los padres de familia, en materia de evaluación:</w:t>
      </w:r>
    </w:p>
    <w:p w14:paraId="769A9310" w14:textId="77777777" w:rsidR="006E1A11" w:rsidRDefault="006E1A11" w:rsidP="0069484B">
      <w:pPr>
        <w:pStyle w:val="NoSpacing"/>
        <w:jc w:val="both"/>
        <w:rPr>
          <w:rFonts w:cs="Miriam"/>
        </w:rPr>
      </w:pPr>
    </w:p>
    <w:p w14:paraId="2308C42D" w14:textId="77777777" w:rsidR="001B37D2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Derechos:</w:t>
      </w:r>
    </w:p>
    <w:p w14:paraId="225AB376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Conocer el Sistema Institucional de Evaluación.</w:t>
      </w:r>
    </w:p>
    <w:p w14:paraId="0CA389CA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Acompañar, colaborar y apoyar a su hijo(a) en el proceso de evalua</w:t>
      </w:r>
      <w:r w:rsidR="001B37D2">
        <w:rPr>
          <w:rFonts w:cs="Miriam"/>
        </w:rPr>
        <w:t xml:space="preserve">ción atendiendo las sugerencias </w:t>
      </w:r>
      <w:r w:rsidRPr="0069484B">
        <w:rPr>
          <w:rFonts w:cs="Miriam"/>
        </w:rPr>
        <w:t>del colegio.</w:t>
      </w:r>
    </w:p>
    <w:p w14:paraId="78E9CEA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Recibir informes periódicos.</w:t>
      </w:r>
    </w:p>
    <w:p w14:paraId="3CA955A0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Recibir respuesta oportuna a inquietudes y solicitudes en materia de evaluación.</w:t>
      </w:r>
    </w:p>
    <w:p w14:paraId="4746B244" w14:textId="77777777" w:rsidR="0069484B" w:rsidRPr="0069484B" w:rsidRDefault="0069484B" w:rsidP="00E727C2">
      <w:pPr>
        <w:pStyle w:val="NoSpacing"/>
        <w:numPr>
          <w:ilvl w:val="0"/>
          <w:numId w:val="30"/>
        </w:numPr>
        <w:jc w:val="both"/>
        <w:rPr>
          <w:rFonts w:cs="Miriam"/>
        </w:rPr>
      </w:pPr>
      <w:r w:rsidRPr="0069484B">
        <w:rPr>
          <w:rFonts w:cs="Miriam"/>
        </w:rPr>
        <w:t>Deberes:</w:t>
      </w:r>
    </w:p>
    <w:p w14:paraId="7E31BE0E" w14:textId="77777777" w:rsidR="0069484B" w:rsidRPr="0069484B" w:rsidRDefault="0069484B" w:rsidP="00E727C2">
      <w:pPr>
        <w:pStyle w:val="NoSpacing"/>
        <w:numPr>
          <w:ilvl w:val="0"/>
          <w:numId w:val="30"/>
        </w:numPr>
        <w:jc w:val="both"/>
        <w:rPr>
          <w:rFonts w:cs="Miriam"/>
        </w:rPr>
      </w:pPr>
      <w:r w:rsidRPr="0069484B">
        <w:rPr>
          <w:rFonts w:cs="Miriam"/>
        </w:rPr>
        <w:t>Participar, a través de las instancias del gobierno escolar, en la definici</w:t>
      </w:r>
      <w:r w:rsidR="001B37D2">
        <w:rPr>
          <w:rFonts w:cs="Miriam"/>
        </w:rPr>
        <w:t xml:space="preserve">ón del Sistema Institucional de </w:t>
      </w:r>
      <w:r w:rsidRPr="0069484B">
        <w:rPr>
          <w:rFonts w:cs="Miriam"/>
        </w:rPr>
        <w:t>Evaluación.</w:t>
      </w:r>
    </w:p>
    <w:p w14:paraId="555519BE" w14:textId="77777777" w:rsidR="0069484B" w:rsidRPr="0069484B" w:rsidRDefault="0069484B" w:rsidP="00E727C2">
      <w:pPr>
        <w:pStyle w:val="NoSpacing"/>
        <w:numPr>
          <w:ilvl w:val="0"/>
          <w:numId w:val="30"/>
        </w:numPr>
        <w:jc w:val="both"/>
        <w:rPr>
          <w:rFonts w:cs="Miriam"/>
        </w:rPr>
      </w:pPr>
      <w:r w:rsidRPr="0069484B">
        <w:rPr>
          <w:rFonts w:cs="Miriam"/>
        </w:rPr>
        <w:t>Realizar seguimiento al proceso evaluativo de sus hijos y analizar los informes periódicos.</w:t>
      </w:r>
    </w:p>
    <w:p w14:paraId="3CC97533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17A203F1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Derechos y Deberes del estudiante, en materia de evaluación:</w:t>
      </w:r>
    </w:p>
    <w:p w14:paraId="3D7DE2EF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2177AF03" w14:textId="77777777" w:rsidR="001B37D2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lastRenderedPageBreak/>
        <w:t>Derechos:</w:t>
      </w:r>
    </w:p>
    <w:p w14:paraId="0781C4CF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Ser evaluado de manera integral</w:t>
      </w:r>
    </w:p>
    <w:p w14:paraId="1867EDF4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Conocer el Sistema Institucional de Evaluación</w:t>
      </w:r>
    </w:p>
    <w:p w14:paraId="66205852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Conocer de manera oportuna sus resultados de evaluación y la respuesta a sus inquietudes y solicitudes.</w:t>
      </w:r>
    </w:p>
    <w:p w14:paraId="01E921DA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Recibir asesoría y acompañamiento docente para superar sus debilidades.</w:t>
      </w:r>
    </w:p>
    <w:p w14:paraId="67C4566D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Participar en los procesos de evaluación docente, en la modalidad que el colegio establezca.</w:t>
      </w:r>
    </w:p>
    <w:p w14:paraId="72347035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60C1A593" w14:textId="77777777" w:rsidR="001B37D2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Deberes:</w:t>
      </w:r>
    </w:p>
    <w:p w14:paraId="7FF9F036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Cumplir con sus compromisos académicos y de convivencia.</w:t>
      </w:r>
    </w:p>
    <w:p w14:paraId="32813277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Cumplir las recomendaciones y los compromisos para superar sus debilidades.</w:t>
      </w:r>
    </w:p>
    <w:p w14:paraId="2179D9F9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Asumir una participación activa en el proceso de evaluación</w:t>
      </w:r>
    </w:p>
    <w:p w14:paraId="5AABD7A8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Cumplir con la política de probidad académica.</w:t>
      </w:r>
    </w:p>
    <w:p w14:paraId="0D7D3CB3" w14:textId="77777777" w:rsidR="002F2E89" w:rsidRDefault="002F2E89" w:rsidP="0069484B">
      <w:pPr>
        <w:pStyle w:val="NoSpacing"/>
        <w:jc w:val="both"/>
        <w:rPr>
          <w:rFonts w:cs="Miriam"/>
        </w:rPr>
      </w:pPr>
    </w:p>
    <w:p w14:paraId="188E4B63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Deberes y derechos del profesor, en materia de evaluación:</w:t>
      </w:r>
    </w:p>
    <w:p w14:paraId="25EEDCD3" w14:textId="77777777" w:rsidR="002F2E89" w:rsidRPr="0069484B" w:rsidRDefault="002F2E89" w:rsidP="0069484B">
      <w:pPr>
        <w:pStyle w:val="NoSpacing"/>
        <w:jc w:val="both"/>
        <w:rPr>
          <w:rFonts w:cs="Miriam"/>
        </w:rPr>
      </w:pPr>
    </w:p>
    <w:p w14:paraId="579A458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Conocer la Política de Evaluación y sus criterios.</w:t>
      </w:r>
    </w:p>
    <w:p w14:paraId="546ADCD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Evaluar siempre de manera coherente con la Política de Evaluación.</w:t>
      </w:r>
    </w:p>
    <w:p w14:paraId="22A7A4F6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Participar activamente en la revisión y mejoramiento de la Política de Evaluación.</w:t>
      </w:r>
    </w:p>
    <w:p w14:paraId="14703E52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Estandarizar los criterios de evaluación.</w:t>
      </w:r>
    </w:p>
    <w:p w14:paraId="3113982C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Ser evaluado de manera integral.</w:t>
      </w:r>
    </w:p>
    <w:p w14:paraId="57C1954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9484B">
        <w:rPr>
          <w:rFonts w:cs="Miriam"/>
        </w:rPr>
        <w:t>Ser reconocido por sus logros.</w:t>
      </w:r>
    </w:p>
    <w:p w14:paraId="388938C3" w14:textId="77777777" w:rsidR="0069484B" w:rsidRP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>Deberes de los Directivos Docentes, en materia de evaluación</w:t>
      </w:r>
    </w:p>
    <w:p w14:paraId="03535481" w14:textId="77777777" w:rsidR="0069484B" w:rsidRP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>Socializar la Política de Evaluación y los criterios.</w:t>
      </w:r>
    </w:p>
    <w:p w14:paraId="2EDD8D2A" w14:textId="77777777" w:rsidR="0069484B" w:rsidRP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>Garantizar el cumplimiento de la Política de Evaluación.</w:t>
      </w:r>
    </w:p>
    <w:p w14:paraId="047D55DC" w14:textId="77777777" w:rsidR="0069484B" w:rsidRP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>Garantizar la aplicación de manera coherente y objetiva de los criterios de evaluación.</w:t>
      </w:r>
    </w:p>
    <w:p w14:paraId="57539BFB" w14:textId="77777777" w:rsidR="0069484B" w:rsidRP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>Capacitar continuamente a la comunidad educativa frente a la evaluación.</w:t>
      </w:r>
    </w:p>
    <w:p w14:paraId="3D93DBD4" w14:textId="77777777" w:rsidR="0069484B" w:rsidRDefault="0069484B" w:rsidP="00E727C2">
      <w:pPr>
        <w:pStyle w:val="NoSpacing"/>
        <w:numPr>
          <w:ilvl w:val="0"/>
          <w:numId w:val="29"/>
        </w:numPr>
        <w:jc w:val="both"/>
        <w:rPr>
          <w:rFonts w:cs="Miriam"/>
        </w:rPr>
      </w:pPr>
      <w:r w:rsidRPr="0069484B">
        <w:rPr>
          <w:rFonts w:cs="Miriam"/>
        </w:rPr>
        <w:t xml:space="preserve">Proveer oportunamente los recursos adecuados para la óptima </w:t>
      </w:r>
      <w:r w:rsidR="001B37D2">
        <w:rPr>
          <w:rFonts w:cs="Miriam"/>
        </w:rPr>
        <w:t xml:space="preserve">implementación de la evaluación </w:t>
      </w:r>
      <w:r w:rsidRPr="0069484B">
        <w:rPr>
          <w:rFonts w:cs="Miriam"/>
        </w:rPr>
        <w:t xml:space="preserve">(materiales, software, hardware, y espacios de interacción </w:t>
      </w:r>
      <w:r w:rsidR="001B37D2">
        <w:rPr>
          <w:rFonts w:cs="Miriam"/>
        </w:rPr>
        <w:t xml:space="preserve">pedagógica dentro de la jornada </w:t>
      </w:r>
      <w:r w:rsidRPr="0069484B">
        <w:rPr>
          <w:rFonts w:cs="Miriam"/>
        </w:rPr>
        <w:t>académica).</w:t>
      </w:r>
    </w:p>
    <w:p w14:paraId="6C652037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7E91D3C4" w14:textId="77777777" w:rsidR="0017207E" w:rsidRDefault="0017207E" w:rsidP="0069484B">
      <w:pPr>
        <w:pStyle w:val="NoSpacing"/>
        <w:jc w:val="both"/>
        <w:rPr>
          <w:rFonts w:cs="Miriam"/>
          <w:b/>
        </w:rPr>
      </w:pPr>
    </w:p>
    <w:p w14:paraId="3B75F4B9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5.3.13 INSTANCIAS, PROCEDIMIENTOS Y MECANISMOS DE ATENCIÓN Y RESOLUCIÓN DE RECLAMACIONES SO</w:t>
      </w:r>
      <w:r w:rsidR="001B37D2">
        <w:rPr>
          <w:rFonts w:cs="Miriam"/>
          <w:b/>
        </w:rPr>
        <w:t xml:space="preserve">BRE </w:t>
      </w:r>
      <w:r w:rsidRPr="001B37D2">
        <w:rPr>
          <w:rFonts w:cs="Miriam"/>
          <w:b/>
        </w:rPr>
        <w:t>EVALUACIÓN Y PROMOCIÓN</w:t>
      </w:r>
    </w:p>
    <w:p w14:paraId="373A340D" w14:textId="77777777" w:rsidR="00E47082" w:rsidRPr="001B37D2" w:rsidRDefault="00E47082" w:rsidP="0069484B">
      <w:pPr>
        <w:pStyle w:val="NoSpacing"/>
        <w:jc w:val="both"/>
        <w:rPr>
          <w:rFonts w:cs="Miriam"/>
          <w:b/>
        </w:rPr>
      </w:pPr>
    </w:p>
    <w:p w14:paraId="4EEB9E34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Las inquietudes y reclamaciones a que hubiere lugar por parte de padr</w:t>
      </w:r>
      <w:r w:rsidR="001B37D2">
        <w:rPr>
          <w:rFonts w:cs="Miriam"/>
        </w:rPr>
        <w:t xml:space="preserve">es de familia y estudiantes, en </w:t>
      </w:r>
      <w:r w:rsidRPr="0069484B">
        <w:rPr>
          <w:rFonts w:cs="Miriam"/>
        </w:rPr>
        <w:t>asuntos de evaluación y promoción, serán atendidas, analizadas y resuelta</w:t>
      </w:r>
      <w:r w:rsidR="001B37D2">
        <w:rPr>
          <w:rFonts w:cs="Miriam"/>
        </w:rPr>
        <w:t xml:space="preserve">s, en primera instancia, por el </w:t>
      </w:r>
      <w:r w:rsidRPr="0069484B">
        <w:rPr>
          <w:rFonts w:cs="Miriam"/>
        </w:rPr>
        <w:t>Jefe de Sección, quien podrá convocar a la comisión de evaluación y promo</w:t>
      </w:r>
      <w:r w:rsidR="001B37D2">
        <w:rPr>
          <w:rFonts w:cs="Miriam"/>
        </w:rPr>
        <w:t xml:space="preserve">ción del grado correspondiente; </w:t>
      </w:r>
      <w:r w:rsidRPr="0069484B">
        <w:rPr>
          <w:rFonts w:cs="Miriam"/>
        </w:rPr>
        <w:t>en segunda instancia, por el Consejo Académico y en última instancia por el Consejo Directivo.</w:t>
      </w:r>
    </w:p>
    <w:p w14:paraId="402115AB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504926B9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5.4 ESTIMULOS</w:t>
      </w:r>
    </w:p>
    <w:p w14:paraId="215F6CBD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64DB46DB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CCB, consciente de la importancia que tiene en los procesos de form</w:t>
      </w:r>
      <w:r w:rsidR="001B37D2">
        <w:rPr>
          <w:rFonts w:cs="Miriam"/>
        </w:rPr>
        <w:t xml:space="preserve">ación y, en general, en la vida </w:t>
      </w:r>
      <w:r w:rsidRPr="0069484B">
        <w:rPr>
          <w:rFonts w:cs="Miriam"/>
        </w:rPr>
        <w:t xml:space="preserve">de las personas el reconocimiento de sus logros, de la superación de sus </w:t>
      </w:r>
      <w:r w:rsidR="001B37D2">
        <w:rPr>
          <w:rFonts w:cs="Miriam"/>
        </w:rPr>
        <w:t xml:space="preserve">debilidades, de sus éxitos y de </w:t>
      </w:r>
      <w:r w:rsidRPr="0069484B">
        <w:rPr>
          <w:rFonts w:cs="Miriam"/>
        </w:rPr>
        <w:t>sus contribuciones al bienestar social, y seguro de la importancia que l</w:t>
      </w:r>
      <w:r w:rsidR="001B37D2">
        <w:rPr>
          <w:rFonts w:cs="Miriam"/>
        </w:rPr>
        <w:t xml:space="preserve">a divulgación de </w:t>
      </w:r>
      <w:r w:rsidR="001B37D2">
        <w:rPr>
          <w:rFonts w:cs="Miriam"/>
        </w:rPr>
        <w:lastRenderedPageBreak/>
        <w:t xml:space="preserve">los triunfos y </w:t>
      </w:r>
      <w:r w:rsidRPr="0069484B">
        <w:rPr>
          <w:rFonts w:cs="Miriam"/>
        </w:rPr>
        <w:t>aciertos de unos tiene para otros como motivo de emulación, ha diseña</w:t>
      </w:r>
      <w:r w:rsidR="001B37D2">
        <w:rPr>
          <w:rFonts w:cs="Miriam"/>
        </w:rPr>
        <w:t xml:space="preserve">do un sistema de Estímulos, que </w:t>
      </w:r>
      <w:r w:rsidRPr="0069484B">
        <w:rPr>
          <w:rFonts w:cs="Miriam"/>
        </w:rPr>
        <w:t>se perfecciona y enriquece en el día a día.</w:t>
      </w:r>
    </w:p>
    <w:p w14:paraId="4B3A223D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1040607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Con el fin de que estos logros alcanzados por los diferentes miembros</w:t>
      </w:r>
      <w:r w:rsidR="001B37D2">
        <w:rPr>
          <w:rFonts w:cs="Miriam"/>
        </w:rPr>
        <w:t xml:space="preserve"> de nuestra Comunidad Educativa </w:t>
      </w:r>
      <w:r w:rsidRPr="0069484B">
        <w:rPr>
          <w:rFonts w:cs="Miriam"/>
        </w:rPr>
        <w:t xml:space="preserve">puedan ser divulgados y reconocidos, será compromiso tanto de los padres de </w:t>
      </w:r>
      <w:r w:rsidR="001B37D2">
        <w:rPr>
          <w:rFonts w:cs="Miriam"/>
        </w:rPr>
        <w:t xml:space="preserve">familia, como de los profesores </w:t>
      </w:r>
      <w:r w:rsidRPr="0069484B">
        <w:rPr>
          <w:rFonts w:cs="Miriam"/>
        </w:rPr>
        <w:t>y estudiantes, el informar al equipo de comunicaciones del colegio todo aquello que,</w:t>
      </w:r>
      <w:r w:rsidR="001B37D2">
        <w:rPr>
          <w:rFonts w:cs="Miriam"/>
        </w:rPr>
        <w:t xml:space="preserve"> en las diferentes áreas </w:t>
      </w:r>
      <w:r w:rsidRPr="0069484B">
        <w:rPr>
          <w:rFonts w:cs="Miriam"/>
        </w:rPr>
        <w:t>del desempeño humano, sea motivo de orgullo y amerite ser publicado.</w:t>
      </w:r>
    </w:p>
    <w:p w14:paraId="10C19B10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6E666284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5.4.1 ESTÍMULOS ESPECIALES</w:t>
      </w:r>
    </w:p>
    <w:p w14:paraId="68DE5A83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3543377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Colegio entrega reconocimientos especiales mediante resolución aprobada po</w:t>
      </w:r>
      <w:r w:rsidR="001B37D2">
        <w:rPr>
          <w:rFonts w:cs="Miriam"/>
        </w:rPr>
        <w:t xml:space="preserve">r la Junta Directiva, siguiendo </w:t>
      </w:r>
      <w:r w:rsidRPr="0069484B">
        <w:rPr>
          <w:rFonts w:cs="Miriam"/>
        </w:rPr>
        <w:t>las pautas del Manual de Protocolo del Colegio.</w:t>
      </w:r>
    </w:p>
    <w:p w14:paraId="6EB3D54D" w14:textId="77777777" w:rsidR="001B37D2" w:rsidRPr="0069484B" w:rsidRDefault="001B37D2" w:rsidP="0069484B">
      <w:pPr>
        <w:pStyle w:val="NoSpacing"/>
        <w:jc w:val="both"/>
        <w:rPr>
          <w:rFonts w:cs="Miriam"/>
        </w:rPr>
      </w:pPr>
    </w:p>
    <w:p w14:paraId="040ADB98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1B37D2">
        <w:rPr>
          <w:rFonts w:cs="Miriam"/>
          <w:b/>
        </w:rPr>
        <w:t>DISTINCIONES HONORÍFICAS</w:t>
      </w:r>
    </w:p>
    <w:p w14:paraId="2F9709FF" w14:textId="77777777" w:rsidR="001B37D2" w:rsidRPr="001B37D2" w:rsidRDefault="001B37D2" w:rsidP="0069484B">
      <w:pPr>
        <w:pStyle w:val="NoSpacing"/>
        <w:jc w:val="both"/>
        <w:rPr>
          <w:rFonts w:cs="Miriam"/>
          <w:b/>
        </w:rPr>
      </w:pPr>
    </w:p>
    <w:p w14:paraId="506742D1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Para honrar a personas e instituciones nacionales y extranjeras en las siguientes categorías:</w:t>
      </w:r>
    </w:p>
    <w:p w14:paraId="247B3B32" w14:textId="77777777" w:rsidR="002F2E89" w:rsidRPr="0069484B" w:rsidRDefault="002F2E89" w:rsidP="0069484B">
      <w:pPr>
        <w:pStyle w:val="NoSpacing"/>
        <w:jc w:val="both"/>
        <w:rPr>
          <w:rFonts w:cs="Miriam"/>
        </w:rPr>
      </w:pPr>
    </w:p>
    <w:p w14:paraId="269ABCE4" w14:textId="77777777" w:rsidR="0069484B" w:rsidRPr="002F2E89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  <w:b/>
        </w:rPr>
      </w:pPr>
      <w:r w:rsidRPr="002F2E89">
        <w:rPr>
          <w:rFonts w:cs="Miriam"/>
          <w:b/>
        </w:rPr>
        <w:t>CONDECORACIONES A.E.B. LAURENCE</w:t>
      </w:r>
    </w:p>
    <w:p w14:paraId="194D347F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2F2E89">
        <w:rPr>
          <w:rFonts w:cs="Miriam"/>
          <w:b/>
        </w:rPr>
        <w:t>MAXIMA CATEGORIA:</w:t>
      </w:r>
      <w:r w:rsidRPr="0069484B">
        <w:rPr>
          <w:rFonts w:cs="Miriam"/>
        </w:rPr>
        <w:t xml:space="preserve"> Personas que hayan enaltecido la patria o e</w:t>
      </w:r>
      <w:r w:rsidR="001B37D2">
        <w:rPr>
          <w:rFonts w:cs="Miriam"/>
        </w:rPr>
        <w:t xml:space="preserve">l nombre de la institución y se </w:t>
      </w:r>
      <w:r w:rsidRPr="0069484B">
        <w:rPr>
          <w:rFonts w:cs="Miriam"/>
        </w:rPr>
        <w:t>hayan distinguido por sus connotados servicios al Colegio Colombo Británico.</w:t>
      </w:r>
    </w:p>
    <w:p w14:paraId="41E3B26B" w14:textId="77777777" w:rsidR="0069484B" w:rsidRPr="0069484B" w:rsidRDefault="0069484B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2F2E89">
        <w:rPr>
          <w:rFonts w:cs="Miriam"/>
          <w:b/>
        </w:rPr>
        <w:t xml:space="preserve">HONOR AL MÉRITO: </w:t>
      </w:r>
      <w:r w:rsidRPr="0069484B">
        <w:rPr>
          <w:rFonts w:cs="Miriam"/>
        </w:rPr>
        <w:t>Personas que hayan contribuido significativamente con su esfuerzo</w:t>
      </w:r>
      <w:r w:rsidR="001B37D2">
        <w:rPr>
          <w:rFonts w:cs="Miriam"/>
        </w:rPr>
        <w:t xml:space="preserve"> y dedicación </w:t>
      </w:r>
      <w:r w:rsidRPr="0069484B">
        <w:rPr>
          <w:rFonts w:cs="Miriam"/>
        </w:rPr>
        <w:t>al crecimiento, desarrollo y fortalecimiento del CCB.</w:t>
      </w:r>
    </w:p>
    <w:p w14:paraId="57409B3F" w14:textId="77777777" w:rsidR="001B37D2" w:rsidRDefault="001B37D2" w:rsidP="0069484B">
      <w:pPr>
        <w:pStyle w:val="NoSpacing"/>
        <w:jc w:val="both"/>
        <w:rPr>
          <w:rFonts w:cs="Miriam"/>
        </w:rPr>
      </w:pPr>
    </w:p>
    <w:p w14:paraId="64909AB3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5.4.2 EL COLEGIO OTORGARÁ GRADO SIMBÓLICO de Bachiller Colombo Británico, en los siguientes casos:</w:t>
      </w:r>
    </w:p>
    <w:p w14:paraId="1A8BA490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7A34F27D" w14:textId="77777777" w:rsidR="0069484B" w:rsidRPr="0069484B" w:rsidRDefault="0069484B" w:rsidP="00E727C2">
      <w:pPr>
        <w:pStyle w:val="NoSpacing"/>
        <w:numPr>
          <w:ilvl w:val="1"/>
          <w:numId w:val="28"/>
        </w:numPr>
        <w:ind w:left="709"/>
        <w:jc w:val="both"/>
        <w:rPr>
          <w:rFonts w:cs="Miriam"/>
        </w:rPr>
      </w:pPr>
      <w:r w:rsidRPr="0069484B">
        <w:rPr>
          <w:rFonts w:cs="Miriam"/>
        </w:rPr>
        <w:t>Beca en los Colegios del Mundo Unido (UWC).</w:t>
      </w:r>
    </w:p>
    <w:p w14:paraId="5C479EDE" w14:textId="77777777" w:rsidR="0069484B" w:rsidRDefault="0069484B" w:rsidP="00E727C2">
      <w:pPr>
        <w:pStyle w:val="NoSpacing"/>
        <w:numPr>
          <w:ilvl w:val="1"/>
          <w:numId w:val="28"/>
        </w:numPr>
        <w:ind w:left="709"/>
        <w:jc w:val="both"/>
        <w:rPr>
          <w:rFonts w:cs="Miriam"/>
        </w:rPr>
      </w:pPr>
      <w:r w:rsidRPr="0069484B">
        <w:rPr>
          <w:rFonts w:cs="Miriam"/>
        </w:rPr>
        <w:t>Título Póstumo.</w:t>
      </w:r>
    </w:p>
    <w:p w14:paraId="42A6956C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0BBF23DC" w14:textId="77777777" w:rsidR="0069484B" w:rsidRPr="002F2E89" w:rsidRDefault="0069484B" w:rsidP="0069484B">
      <w:pPr>
        <w:pStyle w:val="NoSpacing"/>
        <w:jc w:val="both"/>
        <w:rPr>
          <w:rFonts w:cs="Miriam"/>
          <w:b/>
        </w:rPr>
      </w:pPr>
      <w:r w:rsidRPr="002F2E89">
        <w:rPr>
          <w:rFonts w:cs="Miriam"/>
          <w:b/>
        </w:rPr>
        <w:t>5.4.3 CONDECORACIONES PARA ESTUDIANTES</w:t>
      </w:r>
    </w:p>
    <w:p w14:paraId="3ECF574F" w14:textId="77777777" w:rsidR="00865ED3" w:rsidRPr="002F2E89" w:rsidRDefault="00865ED3" w:rsidP="0069484B">
      <w:pPr>
        <w:pStyle w:val="NoSpacing"/>
        <w:jc w:val="both"/>
        <w:rPr>
          <w:rFonts w:cs="Miriam"/>
          <w:b/>
        </w:rPr>
      </w:pPr>
    </w:p>
    <w:p w14:paraId="335547DE" w14:textId="77777777" w:rsidR="0069484B" w:rsidRDefault="0069484B" w:rsidP="0069484B">
      <w:pPr>
        <w:pStyle w:val="NoSpacing"/>
        <w:jc w:val="both"/>
        <w:rPr>
          <w:rFonts w:cs="Miriam"/>
        </w:rPr>
      </w:pPr>
      <w:r w:rsidRPr="002F2E89">
        <w:rPr>
          <w:rFonts w:cs="Miriam"/>
          <w:b/>
        </w:rPr>
        <w:t>HONOR AL MERITO ACADEMICO.</w:t>
      </w:r>
      <w:r w:rsidRPr="0069484B">
        <w:rPr>
          <w:rFonts w:cs="Miriam"/>
        </w:rPr>
        <w:t xml:space="preserve"> Se otorga a estudiantes que hayan sobresalido por sus acti</w:t>
      </w:r>
      <w:r w:rsidR="00865ED3">
        <w:rPr>
          <w:rFonts w:cs="Miriam"/>
        </w:rPr>
        <w:t xml:space="preserve">vidades y </w:t>
      </w:r>
      <w:r w:rsidRPr="0069484B">
        <w:rPr>
          <w:rFonts w:cs="Miriam"/>
        </w:rPr>
        <w:t>logros académicos a nivel nacional o internacional.</w:t>
      </w:r>
    </w:p>
    <w:p w14:paraId="69B2E524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0F0D7996" w14:textId="77777777" w:rsidR="0069484B" w:rsidRDefault="0069484B" w:rsidP="0069484B">
      <w:pPr>
        <w:pStyle w:val="NoSpacing"/>
        <w:jc w:val="both"/>
        <w:rPr>
          <w:rFonts w:cs="Miriam"/>
        </w:rPr>
      </w:pPr>
      <w:r w:rsidRPr="002F2E89">
        <w:rPr>
          <w:rFonts w:cs="Miriam"/>
          <w:b/>
        </w:rPr>
        <w:t>HONOR AL MERITO DEPORTIVO.</w:t>
      </w:r>
      <w:r w:rsidRPr="0069484B">
        <w:rPr>
          <w:rFonts w:cs="Miriam"/>
        </w:rPr>
        <w:t xml:space="preserve"> Se otorga a estudiantes que hayan sobresali</w:t>
      </w:r>
      <w:r w:rsidR="00865ED3">
        <w:rPr>
          <w:rFonts w:cs="Miriam"/>
        </w:rPr>
        <w:t xml:space="preserve">do por sus actividades y logros </w:t>
      </w:r>
      <w:r w:rsidRPr="0069484B">
        <w:rPr>
          <w:rFonts w:cs="Miriam"/>
        </w:rPr>
        <w:t>deportivos a nivel nacional o internacional.</w:t>
      </w:r>
    </w:p>
    <w:p w14:paraId="12FE2B5D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3BD24748" w14:textId="77777777" w:rsidR="0069484B" w:rsidRDefault="0069484B" w:rsidP="0069484B">
      <w:pPr>
        <w:pStyle w:val="NoSpacing"/>
        <w:jc w:val="both"/>
        <w:rPr>
          <w:rFonts w:cs="Miriam"/>
        </w:rPr>
      </w:pPr>
      <w:r w:rsidRPr="002F2E89">
        <w:rPr>
          <w:rFonts w:cs="Miriam"/>
          <w:b/>
        </w:rPr>
        <w:t>HONOR AL MERITO ECOLOGICO.</w:t>
      </w:r>
      <w:r w:rsidRPr="0069484B">
        <w:rPr>
          <w:rFonts w:cs="Miriam"/>
        </w:rPr>
        <w:t xml:space="preserve"> Se otorga a estudiantes que se hayan dist</w:t>
      </w:r>
      <w:r w:rsidR="00865ED3">
        <w:rPr>
          <w:rFonts w:cs="Miriam"/>
        </w:rPr>
        <w:t xml:space="preserve">inguido por su labor ejemplar a </w:t>
      </w:r>
      <w:r w:rsidRPr="0069484B">
        <w:rPr>
          <w:rFonts w:cs="Miriam"/>
        </w:rPr>
        <w:t>favor de la conservación y preservación del medio ambiente.</w:t>
      </w:r>
    </w:p>
    <w:p w14:paraId="0D056D5A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2440C128" w14:textId="77777777" w:rsidR="0069484B" w:rsidRDefault="0069484B" w:rsidP="0069484B">
      <w:pPr>
        <w:pStyle w:val="NoSpacing"/>
        <w:jc w:val="both"/>
        <w:rPr>
          <w:rFonts w:cs="Miriam"/>
        </w:rPr>
      </w:pPr>
      <w:r w:rsidRPr="002F2E89">
        <w:rPr>
          <w:rFonts w:cs="Miriam"/>
          <w:b/>
        </w:rPr>
        <w:t>HONOR AL MERITO DE ACCION SOCIAL Y LIDERAZGO.</w:t>
      </w:r>
      <w:r w:rsidRPr="0069484B">
        <w:rPr>
          <w:rFonts w:cs="Miriam"/>
        </w:rPr>
        <w:t xml:space="preserve"> Se otorga a estud</w:t>
      </w:r>
      <w:r w:rsidR="00865ED3">
        <w:rPr>
          <w:rFonts w:cs="Miriam"/>
        </w:rPr>
        <w:t xml:space="preserve">iantes que se hayan distinguido </w:t>
      </w:r>
      <w:r w:rsidRPr="0069484B">
        <w:rPr>
          <w:rFonts w:cs="Miriam"/>
        </w:rPr>
        <w:t>por sus logros y actividades de acción social o liderazgo.</w:t>
      </w:r>
    </w:p>
    <w:p w14:paraId="633EDC7E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7D9DBA1E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2F2E89">
        <w:rPr>
          <w:rFonts w:cs="Miriam"/>
          <w:b/>
        </w:rPr>
        <w:t>HONOR AL MERITO ARTISTICO Y MUSICAL.</w:t>
      </w:r>
      <w:r w:rsidRPr="0069484B">
        <w:rPr>
          <w:rFonts w:cs="Miriam"/>
        </w:rPr>
        <w:t xml:space="preserve"> Se otorga a estudiantes que se h</w:t>
      </w:r>
      <w:r w:rsidR="00865ED3">
        <w:rPr>
          <w:rFonts w:cs="Miriam"/>
        </w:rPr>
        <w:t xml:space="preserve">ayan distinguido por sus logros </w:t>
      </w:r>
      <w:r w:rsidRPr="0069484B">
        <w:rPr>
          <w:rFonts w:cs="Miriam"/>
        </w:rPr>
        <w:t>y actividades artísticas o musicales con los cuales se dé renombre al colegio.</w:t>
      </w:r>
    </w:p>
    <w:p w14:paraId="26FA03C4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606F3B36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4C5C94">
        <w:rPr>
          <w:rFonts w:cs="Miriam"/>
          <w:b/>
        </w:rPr>
        <w:lastRenderedPageBreak/>
        <w:t>Estímulos para los Estudiantes de Early Childhood:</w:t>
      </w:r>
    </w:p>
    <w:p w14:paraId="263F6B9F" w14:textId="77777777" w:rsidR="004C5C94" w:rsidRPr="004C5C94" w:rsidRDefault="004C5C94" w:rsidP="0069484B">
      <w:pPr>
        <w:pStyle w:val="NoSpacing"/>
        <w:jc w:val="both"/>
        <w:rPr>
          <w:rFonts w:cs="Miriam"/>
          <w:b/>
        </w:rPr>
      </w:pPr>
    </w:p>
    <w:p w14:paraId="6A1086E7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La motivación se logra con los niños de esta sección, por medio de estímu</w:t>
      </w:r>
      <w:r w:rsidR="00865ED3">
        <w:rPr>
          <w:rFonts w:cs="Miriam"/>
        </w:rPr>
        <w:t xml:space="preserve">lo positivo y reconocimiento de </w:t>
      </w:r>
      <w:r w:rsidRPr="0069484B">
        <w:rPr>
          <w:rFonts w:cs="Miriam"/>
        </w:rPr>
        <w:t>los logros individuales y grupales, por acciones de tipo académico, social, artís</w:t>
      </w:r>
      <w:r w:rsidR="00865ED3">
        <w:rPr>
          <w:rFonts w:cs="Miriam"/>
        </w:rPr>
        <w:t xml:space="preserve">tico y deportivo. De igual </w:t>
      </w:r>
      <w:r w:rsidRPr="0069484B">
        <w:rPr>
          <w:rFonts w:cs="Miriam"/>
        </w:rPr>
        <w:t>forma hace énfasis en el proceso de autonomía, organización e indepe</w:t>
      </w:r>
      <w:r w:rsidR="00865ED3">
        <w:rPr>
          <w:rFonts w:cs="Miriam"/>
        </w:rPr>
        <w:t xml:space="preserve">ndencia y esto se posibilita de </w:t>
      </w:r>
      <w:r w:rsidRPr="0069484B">
        <w:rPr>
          <w:rFonts w:cs="Miriam"/>
        </w:rPr>
        <w:t>manera constante en los niños y niñas.</w:t>
      </w:r>
    </w:p>
    <w:p w14:paraId="17144B73" w14:textId="77777777" w:rsidR="004C5C94" w:rsidRPr="0069484B" w:rsidRDefault="004C5C94" w:rsidP="0069484B">
      <w:pPr>
        <w:pStyle w:val="NoSpacing"/>
        <w:jc w:val="both"/>
        <w:rPr>
          <w:rFonts w:cs="Miriam"/>
        </w:rPr>
      </w:pPr>
    </w:p>
    <w:p w14:paraId="009F341A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Se utilizan como factores intrínsecos de motivación tales como: mensajes escritos sobre la</w:t>
      </w:r>
      <w:r w:rsidR="00865ED3">
        <w:rPr>
          <w:rFonts w:cs="Miriam"/>
        </w:rPr>
        <w:t xml:space="preserve"> certeza de </w:t>
      </w:r>
      <w:r w:rsidRPr="0069484B">
        <w:rPr>
          <w:rFonts w:cs="Miriam"/>
        </w:rPr>
        <w:t>sus capacidades y esfuerzos; pautas claras para realizar sus activid</w:t>
      </w:r>
      <w:r w:rsidR="00865ED3">
        <w:rPr>
          <w:rFonts w:cs="Miriam"/>
        </w:rPr>
        <w:t xml:space="preserve">ades; permanente atención a las </w:t>
      </w:r>
      <w:r w:rsidRPr="0069484B">
        <w:rPr>
          <w:rFonts w:cs="Miriam"/>
        </w:rPr>
        <w:t>necesidades e intereses de los niños; continua comunicación afectiva.</w:t>
      </w:r>
    </w:p>
    <w:p w14:paraId="769E7B32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38E91E62" w14:textId="77777777" w:rsidR="0069484B" w:rsidRPr="004C5C94" w:rsidRDefault="0069484B" w:rsidP="0069484B">
      <w:pPr>
        <w:pStyle w:val="NoSpacing"/>
        <w:jc w:val="both"/>
        <w:rPr>
          <w:rFonts w:cs="Miriam"/>
          <w:b/>
        </w:rPr>
      </w:pPr>
      <w:r w:rsidRPr="004C5C94">
        <w:rPr>
          <w:rFonts w:cs="Miriam"/>
          <w:b/>
        </w:rPr>
        <w:t>Estímulos para los Estudiantes de Primaria y Bachillerato:</w:t>
      </w:r>
    </w:p>
    <w:p w14:paraId="623F664C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35446380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Los docentes estimulan continuamente a sus estudiantes con el fin de conci</w:t>
      </w:r>
      <w:r w:rsidR="00865ED3">
        <w:rPr>
          <w:rFonts w:cs="Miriam"/>
        </w:rPr>
        <w:t xml:space="preserve">entizarlos acerca del valor que </w:t>
      </w:r>
      <w:r w:rsidRPr="0069484B">
        <w:rPr>
          <w:rFonts w:cs="Miriam"/>
        </w:rPr>
        <w:t>tiene el aprender por sí mismos, se motiven para ello y valoren su comprensión.</w:t>
      </w:r>
    </w:p>
    <w:p w14:paraId="1BAA02F0" w14:textId="77777777" w:rsidR="004C5C94" w:rsidRDefault="004C5C94" w:rsidP="0069484B">
      <w:pPr>
        <w:pStyle w:val="NoSpacing"/>
        <w:jc w:val="both"/>
        <w:rPr>
          <w:rFonts w:cs="Miriam"/>
        </w:rPr>
      </w:pPr>
    </w:p>
    <w:p w14:paraId="643F7811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Durante el proceso de formación se estimula a los estudiantes a la realización de acc</w:t>
      </w:r>
      <w:r w:rsidR="00865ED3">
        <w:rPr>
          <w:rFonts w:cs="Miriam"/>
        </w:rPr>
        <w:t xml:space="preserve">iones meritorias en </w:t>
      </w:r>
      <w:r w:rsidRPr="0069484B">
        <w:rPr>
          <w:rFonts w:cs="Miriam"/>
        </w:rPr>
        <w:t xml:space="preserve">el orden académico, actitudinal, artístico, deportivo y social. Este estímulo </w:t>
      </w:r>
      <w:r w:rsidR="00865ED3">
        <w:rPr>
          <w:rFonts w:cs="Miriam"/>
        </w:rPr>
        <w:t xml:space="preserve">consiste en felicitación verbal </w:t>
      </w:r>
      <w:r w:rsidRPr="0069484B">
        <w:rPr>
          <w:rFonts w:cs="Miriam"/>
        </w:rPr>
        <w:t>y/o escrita, certificado de buen comportamiento, publicación de los trabajos e</w:t>
      </w:r>
      <w:r w:rsidR="00865ED3">
        <w:rPr>
          <w:rFonts w:cs="Miriam"/>
        </w:rPr>
        <w:t xml:space="preserve">n carteleras, hojas literarias, </w:t>
      </w:r>
      <w:r w:rsidRPr="0069484B">
        <w:rPr>
          <w:rFonts w:cs="Miriam"/>
        </w:rPr>
        <w:t>periódico o anuario escolar.</w:t>
      </w:r>
    </w:p>
    <w:p w14:paraId="71EE1DEE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56FF3A08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Cuando se detectan en un estudiante aptitudes especiales artísticas o de</w:t>
      </w:r>
      <w:r w:rsidR="00865ED3">
        <w:rPr>
          <w:rFonts w:cs="Miriam"/>
        </w:rPr>
        <w:t xml:space="preserve">portivas, el docente lo apoya e </w:t>
      </w:r>
      <w:r w:rsidRPr="0069484B">
        <w:rPr>
          <w:rFonts w:cs="Miriam"/>
        </w:rPr>
        <w:t>informa a sus padres, para impulsar conjuntamente esas potencialidades.</w:t>
      </w:r>
    </w:p>
    <w:p w14:paraId="18622771" w14:textId="77777777" w:rsidR="004C5C94" w:rsidRDefault="004C5C94" w:rsidP="0069484B">
      <w:pPr>
        <w:pStyle w:val="NoSpacing"/>
        <w:jc w:val="both"/>
        <w:rPr>
          <w:rFonts w:cs="Miriam"/>
        </w:rPr>
      </w:pPr>
    </w:p>
    <w:p w14:paraId="088FC80F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Durante el año lectivo, se hace reconocimiento a los estudiantes que repre</w:t>
      </w:r>
      <w:r w:rsidR="00865ED3">
        <w:rPr>
          <w:rFonts w:cs="Miriam"/>
        </w:rPr>
        <w:t xml:space="preserve">sentan al Colegio o se destacan </w:t>
      </w:r>
      <w:r w:rsidRPr="0069484B">
        <w:rPr>
          <w:rFonts w:cs="Miriam"/>
        </w:rPr>
        <w:t>en actividades académicas, deportivas, culturales y sociales. En la hoj</w:t>
      </w:r>
      <w:r w:rsidR="00865ED3">
        <w:rPr>
          <w:rFonts w:cs="Miriam"/>
        </w:rPr>
        <w:t xml:space="preserve">a de vida de cada estudiante se </w:t>
      </w:r>
      <w:r w:rsidRPr="0069484B">
        <w:rPr>
          <w:rFonts w:cs="Miriam"/>
        </w:rPr>
        <w:t>anotan los triunfos logrados.</w:t>
      </w:r>
    </w:p>
    <w:p w14:paraId="0EFAAF29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421E64DA" w14:textId="77777777" w:rsidR="0069484B" w:rsidRPr="004C5C94" w:rsidRDefault="0069484B" w:rsidP="0069484B">
      <w:pPr>
        <w:pStyle w:val="NoSpacing"/>
        <w:jc w:val="both"/>
        <w:rPr>
          <w:rFonts w:cs="Miriam"/>
          <w:b/>
        </w:rPr>
      </w:pPr>
      <w:r w:rsidRPr="004C5C94">
        <w:rPr>
          <w:rFonts w:cs="Miriam"/>
          <w:b/>
        </w:rPr>
        <w:t>Estímulos para Estudiantes de Primaria:</w:t>
      </w:r>
    </w:p>
    <w:p w14:paraId="230FD870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31EF00FA" w14:textId="77777777" w:rsidR="0069484B" w:rsidRDefault="0069484B" w:rsidP="0069484B">
      <w:pPr>
        <w:pStyle w:val="NoSpacing"/>
        <w:jc w:val="both"/>
        <w:rPr>
          <w:rFonts w:cs="Miriam"/>
        </w:rPr>
      </w:pPr>
      <w:r w:rsidRPr="004C5C94">
        <w:rPr>
          <w:rFonts w:cs="Miriam"/>
          <w:b/>
        </w:rPr>
        <w:t xml:space="preserve">Excelencia Académica: </w:t>
      </w:r>
      <w:r w:rsidRPr="0069484B">
        <w:rPr>
          <w:rFonts w:cs="Miriam"/>
        </w:rPr>
        <w:t>Será otorgado al final del año, a los estudiantes</w:t>
      </w:r>
      <w:r w:rsidR="00865ED3">
        <w:rPr>
          <w:rFonts w:cs="Miriam"/>
        </w:rPr>
        <w:t xml:space="preserve"> de cada salón que se destaquen </w:t>
      </w:r>
      <w:r w:rsidRPr="0069484B">
        <w:rPr>
          <w:rFonts w:cs="Miriam"/>
        </w:rPr>
        <w:t>por su rendimiento académico y buen comportamiento en las distinta</w:t>
      </w:r>
      <w:r w:rsidR="00865ED3">
        <w:rPr>
          <w:rFonts w:cs="Miriam"/>
        </w:rPr>
        <w:t xml:space="preserve">s materias. Los estudiantes son </w:t>
      </w:r>
      <w:r w:rsidRPr="0069484B">
        <w:rPr>
          <w:rFonts w:cs="Miriam"/>
        </w:rPr>
        <w:t>elegidos por sus profesores.</w:t>
      </w:r>
    </w:p>
    <w:p w14:paraId="39054AD1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1B13FF28" w14:textId="77777777" w:rsidR="0069484B" w:rsidRDefault="0069484B" w:rsidP="0069484B">
      <w:pPr>
        <w:pStyle w:val="NoSpacing"/>
        <w:jc w:val="both"/>
        <w:rPr>
          <w:rFonts w:cs="Miriam"/>
        </w:rPr>
      </w:pPr>
      <w:r w:rsidRPr="004C5C94">
        <w:rPr>
          <w:rFonts w:cs="Miriam"/>
          <w:b/>
        </w:rPr>
        <w:t>Reconocimiento Atributos del Perfil:</w:t>
      </w:r>
      <w:r w:rsidRPr="0069484B">
        <w:rPr>
          <w:rFonts w:cs="Miriam"/>
        </w:rPr>
        <w:t xml:space="preserve"> Será otorgado en las Asambleas de</w:t>
      </w:r>
      <w:r w:rsidR="00865ED3">
        <w:rPr>
          <w:rFonts w:cs="Miriam"/>
        </w:rPr>
        <w:t xml:space="preserve"> grado, a los estudiantes que </w:t>
      </w:r>
      <w:r w:rsidRPr="0069484B">
        <w:rPr>
          <w:rFonts w:cs="Miriam"/>
        </w:rPr>
        <w:t>mejor tipifiquen los atributos del perfil. Los estudiantes son elegidos por sus profesores.</w:t>
      </w:r>
    </w:p>
    <w:p w14:paraId="69306317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00566717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Premio </w:t>
      </w:r>
      <w:proofErr w:type="spellStart"/>
      <w:r w:rsidRPr="0069484B">
        <w:rPr>
          <w:rFonts w:cs="Miriam"/>
        </w:rPr>
        <w:t>Ray</w:t>
      </w:r>
      <w:proofErr w:type="spellEnd"/>
      <w:r w:rsidRPr="0069484B">
        <w:rPr>
          <w:rFonts w:cs="Miriam"/>
        </w:rPr>
        <w:t xml:space="preserve"> </w:t>
      </w:r>
      <w:proofErr w:type="spellStart"/>
      <w:r w:rsidRPr="0069484B">
        <w:rPr>
          <w:rFonts w:cs="Miriam"/>
        </w:rPr>
        <w:t>Metherell</w:t>
      </w:r>
      <w:proofErr w:type="spellEnd"/>
      <w:r w:rsidRPr="0069484B">
        <w:rPr>
          <w:rFonts w:cs="Miriam"/>
        </w:rPr>
        <w:t xml:space="preserve"> (</w:t>
      </w:r>
      <w:proofErr w:type="spellStart"/>
      <w:r w:rsidRPr="0069484B">
        <w:rPr>
          <w:rFonts w:cs="Miriam"/>
        </w:rPr>
        <w:t>Lower</w:t>
      </w:r>
      <w:proofErr w:type="spellEnd"/>
      <w:r w:rsidRPr="0069484B">
        <w:rPr>
          <w:rFonts w:cs="Miriam"/>
        </w:rPr>
        <w:t xml:space="preserve"> Primary y </w:t>
      </w:r>
      <w:proofErr w:type="spellStart"/>
      <w:r w:rsidRPr="0069484B">
        <w:rPr>
          <w:rFonts w:cs="Miriam"/>
        </w:rPr>
        <w:t>Upper</w:t>
      </w:r>
      <w:proofErr w:type="spellEnd"/>
      <w:r w:rsidRPr="0069484B">
        <w:rPr>
          <w:rFonts w:cs="Miriam"/>
        </w:rPr>
        <w:t xml:space="preserve"> Primary): Será otorgado al f</w:t>
      </w:r>
      <w:r w:rsidR="00865ED3">
        <w:rPr>
          <w:rFonts w:cs="Miriam"/>
        </w:rPr>
        <w:t xml:space="preserve">inal del año, a dos estudiantes </w:t>
      </w:r>
      <w:r w:rsidRPr="0069484B">
        <w:rPr>
          <w:rFonts w:cs="Miriam"/>
        </w:rPr>
        <w:t>que se distingan por su esfuerzo académico y buen comportamien</w:t>
      </w:r>
      <w:r w:rsidR="00865ED3">
        <w:rPr>
          <w:rFonts w:cs="Miriam"/>
        </w:rPr>
        <w:t xml:space="preserve">to. El estudiante lo eligen los </w:t>
      </w:r>
      <w:r w:rsidRPr="0069484B">
        <w:rPr>
          <w:rFonts w:cs="Miriam"/>
        </w:rPr>
        <w:t>Coordinadores de cada Grado, según corresponda.</w:t>
      </w:r>
    </w:p>
    <w:p w14:paraId="0DBD88E4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3B395AC3" w14:textId="77777777" w:rsidR="0069484B" w:rsidRPr="00270766" w:rsidRDefault="0069484B" w:rsidP="0069484B">
      <w:pPr>
        <w:pStyle w:val="NoSpacing"/>
        <w:jc w:val="both"/>
        <w:rPr>
          <w:rFonts w:cs="Miriam"/>
          <w:b/>
          <w:highlight w:val="yellow"/>
        </w:rPr>
      </w:pPr>
      <w:r w:rsidRPr="00270766">
        <w:rPr>
          <w:rFonts w:cs="Miriam"/>
          <w:b/>
          <w:highlight w:val="yellow"/>
        </w:rPr>
        <w:t>Estímulos para Estudiantes de Grado 6:</w:t>
      </w:r>
    </w:p>
    <w:p w14:paraId="225BBB12" w14:textId="77777777" w:rsidR="00E47082" w:rsidRPr="00270766" w:rsidRDefault="00E47082" w:rsidP="0069484B">
      <w:pPr>
        <w:pStyle w:val="NoSpacing"/>
        <w:jc w:val="both"/>
        <w:rPr>
          <w:rFonts w:cs="Miriam"/>
          <w:b/>
          <w:highlight w:val="yellow"/>
        </w:rPr>
      </w:pPr>
    </w:p>
    <w:p w14:paraId="3424717D" w14:textId="77777777" w:rsidR="0069484B" w:rsidRPr="00270766" w:rsidRDefault="0069484B" w:rsidP="0069484B">
      <w:pPr>
        <w:pStyle w:val="NoSpacing"/>
        <w:jc w:val="both"/>
        <w:rPr>
          <w:rFonts w:cs="Miriam"/>
          <w:highlight w:val="yellow"/>
        </w:rPr>
      </w:pPr>
      <w:r w:rsidRPr="00270766">
        <w:rPr>
          <w:rFonts w:cs="Miriam"/>
          <w:b/>
          <w:highlight w:val="yellow"/>
        </w:rPr>
        <w:t>Premio PTA:</w:t>
      </w:r>
      <w:r w:rsidRPr="00270766">
        <w:rPr>
          <w:rFonts w:cs="Miriam"/>
          <w:highlight w:val="yellow"/>
        </w:rPr>
        <w:t xml:space="preserve"> Será otorgado a dos estudiantes con el mejor espíritu de colaboración y Compañerismo.</w:t>
      </w:r>
    </w:p>
    <w:p w14:paraId="75229AFA" w14:textId="77777777" w:rsidR="0069484B" w:rsidRDefault="0069484B" w:rsidP="0069484B">
      <w:pPr>
        <w:pStyle w:val="NoSpacing"/>
        <w:jc w:val="both"/>
        <w:rPr>
          <w:rFonts w:cs="Miriam"/>
        </w:rPr>
      </w:pPr>
      <w:r w:rsidRPr="00270766">
        <w:rPr>
          <w:rFonts w:cs="Miriam"/>
          <w:highlight w:val="yellow"/>
        </w:rPr>
        <w:t>El primer estudiante será nominado por sus compañeros y otorgado</w:t>
      </w:r>
      <w:r w:rsidR="00865ED3" w:rsidRPr="00270766">
        <w:rPr>
          <w:rFonts w:cs="Miriam"/>
          <w:highlight w:val="yellow"/>
        </w:rPr>
        <w:t xml:space="preserve"> por el profesorado. El segundo </w:t>
      </w:r>
      <w:r w:rsidRPr="00270766">
        <w:rPr>
          <w:rFonts w:cs="Miriam"/>
          <w:highlight w:val="yellow"/>
        </w:rPr>
        <w:t>estudiante se definirá por votación de sus compañeros y se otorgará a quien obtenga mayoría simple.</w:t>
      </w:r>
    </w:p>
    <w:p w14:paraId="4BA06F77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64E111CD" w14:textId="77777777" w:rsidR="0069484B" w:rsidRDefault="00270766" w:rsidP="0069484B">
      <w:pPr>
        <w:pStyle w:val="NoSpacing"/>
        <w:jc w:val="both"/>
        <w:rPr>
          <w:rFonts w:cs="Miriam"/>
          <w:b/>
        </w:rPr>
      </w:pPr>
      <w:r w:rsidRPr="00270766">
        <w:rPr>
          <w:rFonts w:cs="Miriam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F7472A" wp14:editId="2571E83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D9F9F" w14:textId="77777777" w:rsidR="00D661FB" w:rsidRPr="00270766" w:rsidRDefault="00D661FB">
                            <w:pPr>
                              <w:rPr>
                                <w:lang w:val="en-US"/>
                              </w:rPr>
                            </w:pPr>
                            <w:r w:rsidRPr="00270766">
                              <w:rPr>
                                <w:highlight w:val="yellow"/>
                                <w:lang w:val="en-US"/>
                              </w:rPr>
                              <w:t>Delete this as this does not happen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CF7472A" id="_x0000_s1028" type="#_x0000_t202" style="position:absolute;left:0;text-align:left;margin-left:0;margin-top:0;width:186.95pt;height:110.55pt;z-index:251677696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bLLAIAAFQEAAAOAAAAZHJzL2Uyb0RvYy54bWysVNtu2zAMfR+wfxD0vjpxk7Yx6hRdugwD&#10;ugvQ7QMYSY6FyaImKbG7ry8lp1l2exnmB0EUqSPyHNLXN0Nn2F75oNHWfHo24UxZgVLbbc2/fF6/&#10;uuIsRLASDFpV80cV+M3y5Yvr3lWqxBaNVJ4RiA1V72rexuiqogiiVR2EM3TKkrNB30Ek028L6aEn&#10;9M4U5WRyUfTopfMoVAh0ejc6+TLjN40S8WPTBBWZqTnlFvPq87pJa7G8hmrrwbVaHNKAf8iiA23p&#10;0SPUHURgO69/g+q08BiwiWcCuwKbRguVa6BqppNfqnlowalcC5ET3JGm8P9gxYf9J8+0JO2mnFno&#10;SKPVDqRHJhWLaojIysRS70JFwQ+OwuPwGge6kSsO7h7F18AsrlqwW3XrPfatAklZTtPN4uTqiBMS&#10;yKZ/j5Jeg13EDDQ0vksUEimM0Emtx6NClAcTdFieX87KizlngnzT2eR8cTXPb0D1fN35EN8q7Fja&#10;1NxTC2R42N+HmNKB6jkkvRbQaLnWxmTDbzcr49keqF3W+Tug/xRmLOtrvpiX85GBv0JM8vcniE5H&#10;6nuju5pfHYOgSry9sTJ3ZQRtxj2lbOyByMTdyGIcNkNW7qjPBuUjMetxbHMaS9q06L9z1lOL1zx8&#10;24FXnJl3ltRZTGezNBPZmM0vSzL8qWdz6gErCKrmkbNxu4p5jjJv7pZUXOvMb5J7zOSQMrVupv0w&#10;Zmk2Tu0c9eNnsHwC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p3Z2yywCAABUBAAADgAAAAAAAAAAAAAAAAAuAgAAZHJzL2Uy&#10;b0RvYy54bWxQSwECLQAUAAYACAAAACEA/S8y1tsAAAAFAQAADwAAAAAAAAAAAAAAAACGBAAAZHJz&#10;L2Rvd25yZXYueG1sUEsFBgAAAAAEAAQA8wAAAI4FAAAAAA==&#10;">
                <v:textbox style="mso-fit-shape-to-text:t">
                  <w:txbxContent>
                    <w:p w14:paraId="488D9F9F" w14:textId="77777777" w:rsidR="00D661FB" w:rsidRPr="00270766" w:rsidRDefault="00D661FB">
                      <w:pPr>
                        <w:rPr>
                          <w:lang w:val="en-US"/>
                        </w:rPr>
                      </w:pPr>
                      <w:r w:rsidRPr="00270766">
                        <w:rPr>
                          <w:highlight w:val="yellow"/>
                          <w:lang w:val="en-US"/>
                        </w:rPr>
                        <w:t xml:space="preserve">Delete </w:t>
                      </w:r>
                      <w:proofErr w:type="gramStart"/>
                      <w:r w:rsidRPr="00270766">
                        <w:rPr>
                          <w:highlight w:val="yellow"/>
                          <w:lang w:val="en-US"/>
                        </w:rPr>
                        <w:t>this</w:t>
                      </w:r>
                      <w:proofErr w:type="gramEnd"/>
                      <w:r w:rsidRPr="00270766">
                        <w:rPr>
                          <w:highlight w:val="yellow"/>
                          <w:lang w:val="en-US"/>
                        </w:rPr>
                        <w:t xml:space="preserve"> as this does not happen</w:t>
                      </w:r>
                    </w:p>
                  </w:txbxContent>
                </v:textbox>
              </v:shape>
            </w:pict>
          </mc:Fallback>
        </mc:AlternateContent>
      </w:r>
      <w:r w:rsidR="0069484B" w:rsidRPr="00D24D8C">
        <w:rPr>
          <w:rFonts w:cs="Miriam"/>
          <w:b/>
        </w:rPr>
        <w:t>Estímulos para los Estudiantes de Bachillerato.</w:t>
      </w:r>
    </w:p>
    <w:p w14:paraId="2974E30E" w14:textId="77777777" w:rsidR="00D24D8C" w:rsidRPr="00D24D8C" w:rsidRDefault="00D24D8C" w:rsidP="0069484B">
      <w:pPr>
        <w:pStyle w:val="NoSpacing"/>
        <w:jc w:val="both"/>
        <w:rPr>
          <w:rFonts w:cs="Miriam"/>
          <w:b/>
        </w:rPr>
      </w:pPr>
    </w:p>
    <w:p w14:paraId="0437540D" w14:textId="77777777" w:rsidR="004C5C94" w:rsidRDefault="0069484B" w:rsidP="0069484B">
      <w:pPr>
        <w:pStyle w:val="NoSpacing"/>
        <w:jc w:val="both"/>
        <w:rPr>
          <w:rFonts w:cs="Miriam"/>
        </w:rPr>
      </w:pPr>
      <w:r w:rsidRPr="004C5C94">
        <w:rPr>
          <w:rFonts w:cs="Miriam"/>
          <w:b/>
        </w:rPr>
        <w:t>Reconocimiento Student Council:</w:t>
      </w:r>
      <w:r w:rsidRPr="0069484B">
        <w:rPr>
          <w:rFonts w:cs="Miriam"/>
        </w:rPr>
        <w:t xml:space="preserve"> En la Asamblea de fin de año, se recono</w:t>
      </w:r>
      <w:r w:rsidR="00865ED3">
        <w:rPr>
          <w:rFonts w:cs="Miriam"/>
        </w:rPr>
        <w:t xml:space="preserve">cerá por el Consejo Estudiantil </w:t>
      </w:r>
      <w:r w:rsidRPr="0069484B">
        <w:rPr>
          <w:rFonts w:cs="Miriam"/>
        </w:rPr>
        <w:t>(con el aval de los maestros) a un estudiante de cada grado que se destaque, en cada una</w:t>
      </w:r>
      <w:r w:rsidR="00865ED3">
        <w:rPr>
          <w:rFonts w:cs="Miriam"/>
        </w:rPr>
        <w:t xml:space="preserve"> de las siguientes </w:t>
      </w:r>
      <w:r w:rsidRPr="0069484B">
        <w:rPr>
          <w:rFonts w:cs="Miriam"/>
        </w:rPr>
        <w:t>categorías: Perfil CCB, Compañerismo, Deporte, Artes, L</w:t>
      </w:r>
      <w:r w:rsidR="00865ED3">
        <w:rPr>
          <w:rFonts w:cs="Miriam"/>
        </w:rPr>
        <w:t xml:space="preserve">iderazgo, Excelencia </w:t>
      </w:r>
    </w:p>
    <w:p w14:paraId="59A02088" w14:textId="77777777" w:rsidR="004C5C94" w:rsidRPr="004C5C94" w:rsidRDefault="00865ED3" w:rsidP="0069484B">
      <w:pPr>
        <w:pStyle w:val="NoSpacing"/>
        <w:jc w:val="both"/>
        <w:rPr>
          <w:rFonts w:cs="Miriam"/>
        </w:rPr>
      </w:pPr>
      <w:r w:rsidRPr="004C5C94">
        <w:rPr>
          <w:rFonts w:cs="Miriam"/>
        </w:rPr>
        <w:t xml:space="preserve">Académica. </w:t>
      </w:r>
    </w:p>
    <w:p w14:paraId="6F0CE8E1" w14:textId="77777777" w:rsidR="004C5C94" w:rsidRDefault="004C5C94" w:rsidP="0069484B">
      <w:pPr>
        <w:pStyle w:val="NoSpacing"/>
        <w:jc w:val="both"/>
        <w:rPr>
          <w:rFonts w:cs="Miriam"/>
          <w:b/>
        </w:rPr>
      </w:pPr>
    </w:p>
    <w:p w14:paraId="5D4EFA05" w14:textId="77777777" w:rsidR="0069484B" w:rsidRDefault="0069484B" w:rsidP="0069484B">
      <w:pPr>
        <w:pStyle w:val="NoSpacing"/>
        <w:jc w:val="both"/>
        <w:rPr>
          <w:rFonts w:cs="Miriam"/>
        </w:rPr>
      </w:pPr>
      <w:proofErr w:type="spellStart"/>
      <w:r w:rsidRPr="004C5C94">
        <w:rPr>
          <w:rFonts w:cs="Miriam"/>
          <w:b/>
        </w:rPr>
        <w:t>Honour</w:t>
      </w:r>
      <w:proofErr w:type="spellEnd"/>
      <w:r w:rsidRPr="004C5C94">
        <w:rPr>
          <w:rFonts w:cs="Miriam"/>
          <w:b/>
        </w:rPr>
        <w:t xml:space="preserve"> Roll:</w:t>
      </w:r>
      <w:r w:rsidRPr="0069484B">
        <w:rPr>
          <w:rFonts w:cs="Miriam"/>
        </w:rPr>
        <w:t xml:space="preserve"> Los estudiantes al término de cada periodo serán incluido</w:t>
      </w:r>
      <w:r w:rsidR="00865ED3">
        <w:rPr>
          <w:rFonts w:cs="Miriam"/>
        </w:rPr>
        <w:t xml:space="preserve">s en </w:t>
      </w:r>
      <w:proofErr w:type="spellStart"/>
      <w:r w:rsidR="00865ED3">
        <w:rPr>
          <w:rFonts w:cs="Miriam"/>
        </w:rPr>
        <w:t>el”Honour</w:t>
      </w:r>
      <w:proofErr w:type="spellEnd"/>
      <w:r w:rsidR="00865ED3">
        <w:rPr>
          <w:rFonts w:cs="Miriam"/>
        </w:rPr>
        <w:t xml:space="preserve"> Roll” cuando su </w:t>
      </w:r>
      <w:r w:rsidRPr="0069484B">
        <w:rPr>
          <w:rFonts w:cs="Miriam"/>
        </w:rPr>
        <w:t>rendimiento académico acumulado lo ubique en el 10% superior de su grado.</w:t>
      </w:r>
    </w:p>
    <w:p w14:paraId="39DA7C71" w14:textId="77777777" w:rsidR="004C5C94" w:rsidRPr="0069484B" w:rsidRDefault="004C5C94" w:rsidP="0069484B">
      <w:pPr>
        <w:pStyle w:val="NoSpacing"/>
        <w:jc w:val="both"/>
        <w:rPr>
          <w:rFonts w:cs="Miriam"/>
        </w:rPr>
      </w:pPr>
    </w:p>
    <w:p w14:paraId="0DE4C0BD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Para los grados 7 a 10, el rendimiento académico se calculará con base en l</w:t>
      </w:r>
      <w:r w:rsidR="00865ED3">
        <w:rPr>
          <w:rFonts w:cs="Miriam"/>
        </w:rPr>
        <w:t xml:space="preserve">a sumatoria de las valoraciones </w:t>
      </w:r>
      <w:r w:rsidRPr="0069484B">
        <w:rPr>
          <w:rFonts w:cs="Miriam"/>
        </w:rPr>
        <w:t>finales de cada período obtenidas en cada una de las materias en el respectivo año académico.</w:t>
      </w:r>
    </w:p>
    <w:p w14:paraId="1BC2C34B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19CAC34E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Para los grados 11 y 12, debido al número variable de asignaturas ent</w:t>
      </w:r>
      <w:r w:rsidR="00865ED3">
        <w:rPr>
          <w:rFonts w:cs="Miriam"/>
        </w:rPr>
        <w:t xml:space="preserve">re unos y otros estudiantes, el </w:t>
      </w:r>
      <w:r w:rsidRPr="0069484B">
        <w:rPr>
          <w:rFonts w:cs="Miriam"/>
        </w:rPr>
        <w:t>rendimiento académico se calculará con base en el promedio simple de la v</w:t>
      </w:r>
      <w:r w:rsidR="00865ED3">
        <w:rPr>
          <w:rFonts w:cs="Miriam"/>
        </w:rPr>
        <w:t xml:space="preserve">aloración final de cada período </w:t>
      </w:r>
      <w:r w:rsidRPr="0069484B">
        <w:rPr>
          <w:rFonts w:cs="Miriam"/>
        </w:rPr>
        <w:t>de sus asignaturas.</w:t>
      </w:r>
    </w:p>
    <w:p w14:paraId="12B33D83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014B8A95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Colegio otorgará becas parciales equivalentes al 20% de la pensión, en el s</w:t>
      </w:r>
      <w:r w:rsidR="00865ED3">
        <w:rPr>
          <w:rFonts w:cs="Miriam"/>
        </w:rPr>
        <w:t xml:space="preserve">iguiente periodo, al estudiante </w:t>
      </w:r>
      <w:r w:rsidRPr="0069484B">
        <w:rPr>
          <w:rFonts w:cs="Miriam"/>
        </w:rPr>
        <w:t xml:space="preserve">que obtenga el puntaje </w:t>
      </w:r>
      <w:proofErr w:type="spellStart"/>
      <w:r w:rsidRPr="0069484B">
        <w:rPr>
          <w:rFonts w:cs="Miriam"/>
        </w:rPr>
        <w:t>sumativo</w:t>
      </w:r>
      <w:proofErr w:type="spellEnd"/>
      <w:r w:rsidRPr="0069484B">
        <w:rPr>
          <w:rFonts w:cs="Miriam"/>
        </w:rPr>
        <w:t xml:space="preserve"> más alto en cada uno de los grados de Bachillerato.</w:t>
      </w:r>
    </w:p>
    <w:p w14:paraId="4A102E40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Cuando dos o más estudiantes obtengan el mismo puntaje, se divide el beneficio de la beca entre ellos.</w:t>
      </w:r>
    </w:p>
    <w:p w14:paraId="69CB28F6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31EF5742" w14:textId="77777777" w:rsidR="0069484B" w:rsidRDefault="0069484B" w:rsidP="0069484B">
      <w:pPr>
        <w:pStyle w:val="NoSpacing"/>
        <w:jc w:val="both"/>
        <w:rPr>
          <w:rFonts w:cs="Miriam"/>
        </w:rPr>
      </w:pPr>
      <w:proofErr w:type="spellStart"/>
      <w:r w:rsidRPr="002F6B0A">
        <w:rPr>
          <w:rFonts w:cs="Miriam"/>
          <w:b/>
        </w:rPr>
        <w:t>National</w:t>
      </w:r>
      <w:proofErr w:type="spellEnd"/>
      <w:r w:rsidRPr="002F6B0A">
        <w:rPr>
          <w:rFonts w:cs="Miriam"/>
          <w:b/>
        </w:rPr>
        <w:t xml:space="preserve"> Honor </w:t>
      </w:r>
      <w:proofErr w:type="spellStart"/>
      <w:r w:rsidRPr="002F6B0A">
        <w:rPr>
          <w:rFonts w:cs="Miriam"/>
          <w:b/>
        </w:rPr>
        <w:t>Society</w:t>
      </w:r>
      <w:proofErr w:type="spellEnd"/>
      <w:r w:rsidRPr="002F6B0A">
        <w:rPr>
          <w:rFonts w:cs="Miriam"/>
          <w:b/>
        </w:rPr>
        <w:t>:</w:t>
      </w:r>
      <w:r w:rsidRPr="0069484B">
        <w:rPr>
          <w:rFonts w:cs="Miriam"/>
        </w:rPr>
        <w:t xml:space="preserve"> Al finalizar cada año, se premiarán a los estudi</w:t>
      </w:r>
      <w:r w:rsidR="00865ED3">
        <w:rPr>
          <w:rFonts w:cs="Miriam"/>
        </w:rPr>
        <w:t xml:space="preserve">antes de grados 10, 11 y 12 que </w:t>
      </w:r>
      <w:r w:rsidRPr="0069484B">
        <w:rPr>
          <w:rFonts w:cs="Miriam"/>
        </w:rPr>
        <w:t>cumplan con los siguientes cuatro pilares:</w:t>
      </w:r>
    </w:p>
    <w:p w14:paraId="45F35C69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242D1564" w14:textId="77777777" w:rsidR="0069484B" w:rsidRDefault="0069484B" w:rsidP="0069484B">
      <w:pPr>
        <w:pStyle w:val="NoSpacing"/>
        <w:jc w:val="both"/>
        <w:rPr>
          <w:rFonts w:cs="Miriam"/>
        </w:rPr>
      </w:pPr>
      <w:r w:rsidRPr="00D24D8C">
        <w:rPr>
          <w:rFonts w:cs="Miriam"/>
          <w:b/>
        </w:rPr>
        <w:t>Excelencia Académica:</w:t>
      </w:r>
      <w:r w:rsidRPr="0069484B">
        <w:rPr>
          <w:rFonts w:cs="Miriam"/>
        </w:rPr>
        <w:t xml:space="preserve"> Estar en el </w:t>
      </w:r>
      <w:proofErr w:type="spellStart"/>
      <w:r w:rsidRPr="0069484B">
        <w:rPr>
          <w:rFonts w:cs="Miriam"/>
        </w:rPr>
        <w:t>Honour</w:t>
      </w:r>
      <w:proofErr w:type="spellEnd"/>
      <w:r w:rsidRPr="0069484B">
        <w:rPr>
          <w:rFonts w:cs="Miriam"/>
        </w:rPr>
        <w:t xml:space="preserve"> Roll en el último periodo.</w:t>
      </w:r>
    </w:p>
    <w:p w14:paraId="709A70B8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6FE3496A" w14:textId="77777777" w:rsidR="0069484B" w:rsidRDefault="0069484B" w:rsidP="0069484B">
      <w:pPr>
        <w:pStyle w:val="NoSpacing"/>
        <w:jc w:val="both"/>
        <w:rPr>
          <w:rFonts w:cs="Miriam"/>
        </w:rPr>
      </w:pPr>
      <w:r w:rsidRPr="002F6B0A">
        <w:rPr>
          <w:rFonts w:cs="Miriam"/>
          <w:b/>
        </w:rPr>
        <w:t>Valores (</w:t>
      </w:r>
      <w:proofErr w:type="spellStart"/>
      <w:r w:rsidRPr="002F6B0A">
        <w:rPr>
          <w:rFonts w:cs="Miriam"/>
          <w:b/>
        </w:rPr>
        <w:t>Character</w:t>
      </w:r>
      <w:proofErr w:type="spellEnd"/>
      <w:r w:rsidRPr="002F6B0A">
        <w:rPr>
          <w:rFonts w:cs="Miriam"/>
          <w:b/>
        </w:rPr>
        <w:t>):</w:t>
      </w:r>
      <w:r w:rsidRPr="0069484B">
        <w:rPr>
          <w:rFonts w:cs="Miriam"/>
        </w:rPr>
        <w:t xml:space="preserve"> Se evaluará con el componente de ética y valores po</w:t>
      </w:r>
      <w:r w:rsidR="00865ED3">
        <w:rPr>
          <w:rFonts w:cs="Miriam"/>
        </w:rPr>
        <w:t xml:space="preserve">r todos los profesores (obtener </w:t>
      </w:r>
      <w:r w:rsidRPr="0069484B">
        <w:rPr>
          <w:rFonts w:cs="Miriam"/>
        </w:rPr>
        <w:t>superior y no tener sanc</w:t>
      </w:r>
      <w:r w:rsidR="00865ED3">
        <w:rPr>
          <w:rFonts w:cs="Miriam"/>
        </w:rPr>
        <w:t xml:space="preserve">iones disciplinarias en el año) </w:t>
      </w:r>
      <w:r w:rsidRPr="0069484B">
        <w:rPr>
          <w:rFonts w:cs="Miriam"/>
        </w:rPr>
        <w:t>Liderazgo: Se evaluará con el componente de ética y valores por todos los profesores (obtener superior).</w:t>
      </w:r>
    </w:p>
    <w:p w14:paraId="7D844A09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57193613" w14:textId="77777777" w:rsidR="0069484B" w:rsidRDefault="0069484B" w:rsidP="0069484B">
      <w:pPr>
        <w:pStyle w:val="NoSpacing"/>
        <w:jc w:val="both"/>
        <w:rPr>
          <w:rFonts w:cs="Miriam"/>
        </w:rPr>
      </w:pPr>
      <w:r w:rsidRPr="00D24D8C">
        <w:rPr>
          <w:rFonts w:cs="Miriam"/>
          <w:b/>
        </w:rPr>
        <w:t>Compromiso Social:</w:t>
      </w:r>
      <w:r w:rsidRPr="0069484B">
        <w:rPr>
          <w:rFonts w:cs="Miriam"/>
        </w:rPr>
        <w:t xml:space="preserve"> En grado 10, se evaluará de acuerdo con los criterios</w:t>
      </w:r>
      <w:r w:rsidR="00865ED3">
        <w:rPr>
          <w:rFonts w:cs="Miriam"/>
        </w:rPr>
        <w:t xml:space="preserve"> del MYP por el Coordinador del </w:t>
      </w:r>
      <w:r w:rsidRPr="0069484B">
        <w:rPr>
          <w:rFonts w:cs="Miriam"/>
        </w:rPr>
        <w:t>MYP. En grados 11 y 12, se evaluará en CAS (obtener alto o superior).</w:t>
      </w:r>
    </w:p>
    <w:p w14:paraId="7D3C6C03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1208ABA0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A los estudiantes de grado 12, se les entregará el reconocimiento </w:t>
      </w:r>
      <w:proofErr w:type="spellStart"/>
      <w:r w:rsidRPr="0069484B">
        <w:rPr>
          <w:rFonts w:cs="Miriam"/>
        </w:rPr>
        <w:t>National</w:t>
      </w:r>
      <w:proofErr w:type="spellEnd"/>
      <w:r w:rsidRPr="0069484B">
        <w:rPr>
          <w:rFonts w:cs="Miriam"/>
        </w:rPr>
        <w:t xml:space="preserve"> H</w:t>
      </w:r>
      <w:r w:rsidR="00865ED3">
        <w:rPr>
          <w:rFonts w:cs="Miriam"/>
        </w:rPr>
        <w:t xml:space="preserve">onor </w:t>
      </w:r>
      <w:proofErr w:type="spellStart"/>
      <w:r w:rsidR="00865ED3">
        <w:rPr>
          <w:rFonts w:cs="Miriam"/>
        </w:rPr>
        <w:t>Society</w:t>
      </w:r>
      <w:proofErr w:type="spellEnd"/>
      <w:r w:rsidR="00865ED3">
        <w:rPr>
          <w:rFonts w:cs="Miriam"/>
        </w:rPr>
        <w:t xml:space="preserve"> en la Ceremonia de </w:t>
      </w:r>
      <w:r w:rsidRPr="0069484B">
        <w:rPr>
          <w:rFonts w:cs="Miriam"/>
        </w:rPr>
        <w:t>Grado.</w:t>
      </w:r>
    </w:p>
    <w:p w14:paraId="71ACC867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0C9108D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A los estudiantes de grado 10 y 11 se les entregará el reconocimiento </w:t>
      </w:r>
      <w:proofErr w:type="spellStart"/>
      <w:r w:rsidRPr="0069484B">
        <w:rPr>
          <w:rFonts w:cs="Miriam"/>
        </w:rPr>
        <w:t>Nation</w:t>
      </w:r>
      <w:r w:rsidR="00865ED3">
        <w:rPr>
          <w:rFonts w:cs="Miriam"/>
        </w:rPr>
        <w:t>al</w:t>
      </w:r>
      <w:proofErr w:type="spellEnd"/>
      <w:r w:rsidR="00865ED3">
        <w:rPr>
          <w:rFonts w:cs="Miriam"/>
        </w:rPr>
        <w:t xml:space="preserve"> Honor </w:t>
      </w:r>
      <w:proofErr w:type="spellStart"/>
      <w:r w:rsidR="00865ED3">
        <w:rPr>
          <w:rFonts w:cs="Miriam"/>
        </w:rPr>
        <w:t>Society</w:t>
      </w:r>
      <w:proofErr w:type="spellEnd"/>
      <w:r w:rsidR="00865ED3">
        <w:rPr>
          <w:rFonts w:cs="Miriam"/>
        </w:rPr>
        <w:t xml:space="preserve"> en Asamblea al </w:t>
      </w:r>
      <w:r w:rsidRPr="0069484B">
        <w:rPr>
          <w:rFonts w:cs="Miriam"/>
        </w:rPr>
        <w:t>inicio del siguiente año lectivo.</w:t>
      </w:r>
    </w:p>
    <w:p w14:paraId="330DBA10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30A7BEFF" w14:textId="77777777" w:rsidR="0069484B" w:rsidRPr="002F6B0A" w:rsidRDefault="0069484B" w:rsidP="0069484B">
      <w:pPr>
        <w:pStyle w:val="NoSpacing"/>
        <w:jc w:val="both"/>
        <w:rPr>
          <w:rFonts w:cs="Miriam"/>
          <w:b/>
        </w:rPr>
      </w:pPr>
      <w:r w:rsidRPr="002F6B0A">
        <w:rPr>
          <w:rFonts w:cs="Miriam"/>
          <w:b/>
        </w:rPr>
        <w:t>Estímulos para los Estudiantes de Grado 12º</w:t>
      </w:r>
    </w:p>
    <w:p w14:paraId="2E57058B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5B7C753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Al finalizar el año lectivo, en la ceremonia de grado, se otorgan los siguientes reconocimientos a los Estudiantes</w:t>
      </w:r>
      <w:r w:rsidR="00865ED3">
        <w:rPr>
          <w:rFonts w:cs="Miriam"/>
        </w:rPr>
        <w:t xml:space="preserve"> </w:t>
      </w:r>
      <w:r w:rsidRPr="0069484B">
        <w:rPr>
          <w:rFonts w:cs="Miriam"/>
        </w:rPr>
        <w:t>de Grado 12º:</w:t>
      </w:r>
    </w:p>
    <w:p w14:paraId="50A9C95F" w14:textId="77777777" w:rsidR="006B235A" w:rsidRPr="0069484B" w:rsidRDefault="006B235A" w:rsidP="0069484B">
      <w:pPr>
        <w:pStyle w:val="NoSpacing"/>
        <w:jc w:val="both"/>
        <w:rPr>
          <w:rFonts w:cs="Miriam"/>
        </w:rPr>
      </w:pPr>
    </w:p>
    <w:p w14:paraId="1C9F2E29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lastRenderedPageBreak/>
        <w:t xml:space="preserve">• </w:t>
      </w:r>
      <w:r w:rsidRPr="002F6B0A">
        <w:rPr>
          <w:rFonts w:cs="Miriam"/>
          <w:b/>
        </w:rPr>
        <w:t>Perfil del Estudiante CCB:</w:t>
      </w:r>
      <w:r w:rsidRPr="0069484B">
        <w:rPr>
          <w:rFonts w:cs="Miriam"/>
        </w:rPr>
        <w:t xml:space="preserve"> Se otorga al estudiante que mejor representa l</w:t>
      </w:r>
      <w:r w:rsidR="00865ED3">
        <w:rPr>
          <w:rFonts w:cs="Miriam"/>
        </w:rPr>
        <w:t xml:space="preserve">os atributos del perfil del IB, </w:t>
      </w:r>
      <w:r w:rsidRPr="0069484B">
        <w:rPr>
          <w:rFonts w:cs="Miriam"/>
        </w:rPr>
        <w:t>adoptado por el CCB. Los candidatos serán nominados por el equipo do</w:t>
      </w:r>
      <w:r w:rsidR="00865ED3">
        <w:rPr>
          <w:rFonts w:cs="Miriam"/>
        </w:rPr>
        <w:t xml:space="preserve">cente y el premio será otorgado </w:t>
      </w:r>
      <w:r w:rsidRPr="0069484B">
        <w:rPr>
          <w:rFonts w:cs="Miriam"/>
        </w:rPr>
        <w:t>por votación de este mismo equipo.</w:t>
      </w:r>
    </w:p>
    <w:p w14:paraId="21BA9CE9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0F224B19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2F6B0A">
        <w:rPr>
          <w:rFonts w:cs="Miriam"/>
          <w:b/>
        </w:rPr>
        <w:t xml:space="preserve">Excelencia Académica: </w:t>
      </w:r>
      <w:r w:rsidRPr="0069484B">
        <w:rPr>
          <w:rFonts w:cs="Miriam"/>
        </w:rPr>
        <w:t>Al finalizar su vida escolar son reconocidos, quienes formaron parte del</w:t>
      </w:r>
    </w:p>
    <w:p w14:paraId="31A7B741" w14:textId="77777777" w:rsidR="0069484B" w:rsidRDefault="0069484B" w:rsidP="0069484B">
      <w:pPr>
        <w:pStyle w:val="NoSpacing"/>
        <w:jc w:val="both"/>
        <w:rPr>
          <w:rFonts w:cs="Miriam"/>
        </w:rPr>
      </w:pPr>
      <w:proofErr w:type="spellStart"/>
      <w:r w:rsidRPr="0069484B">
        <w:rPr>
          <w:rFonts w:cs="Miriam"/>
        </w:rPr>
        <w:t>Honour</w:t>
      </w:r>
      <w:proofErr w:type="spellEnd"/>
      <w:r w:rsidRPr="0069484B">
        <w:rPr>
          <w:rFonts w:cs="Miriam"/>
        </w:rPr>
        <w:t xml:space="preserve"> Roll de manera ininterrumpida, al menos en un semestre de cada año.</w:t>
      </w:r>
    </w:p>
    <w:p w14:paraId="0A2E02CC" w14:textId="77777777" w:rsidR="002F6B0A" w:rsidRPr="0069484B" w:rsidRDefault="002F6B0A" w:rsidP="0069484B">
      <w:pPr>
        <w:pStyle w:val="NoSpacing"/>
        <w:jc w:val="both"/>
        <w:rPr>
          <w:rFonts w:cs="Miriam"/>
        </w:rPr>
      </w:pPr>
    </w:p>
    <w:p w14:paraId="222DF8D8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6371F7">
        <w:rPr>
          <w:rFonts w:cs="Miriam"/>
          <w:b/>
        </w:rPr>
        <w:t>Primer Puesto:</w:t>
      </w:r>
      <w:r w:rsidRPr="0069484B">
        <w:rPr>
          <w:rFonts w:cs="Miriam"/>
        </w:rPr>
        <w:t xml:space="preserve"> Se otorga al estudiante con el mejor rendimiento ac</w:t>
      </w:r>
      <w:r w:rsidR="00865ED3">
        <w:rPr>
          <w:rFonts w:cs="Miriam"/>
        </w:rPr>
        <w:t xml:space="preserve">adémico, de acuerdo al promedio </w:t>
      </w:r>
      <w:r w:rsidRPr="0069484B">
        <w:rPr>
          <w:rFonts w:cs="Miriam"/>
        </w:rPr>
        <w:t>de todas las asignaturas cursadas durante su vida académica en el bachillerato.</w:t>
      </w:r>
    </w:p>
    <w:p w14:paraId="58B03ACD" w14:textId="77777777" w:rsidR="002F6B0A" w:rsidRPr="0069484B" w:rsidRDefault="002F6B0A" w:rsidP="0069484B">
      <w:pPr>
        <w:pStyle w:val="NoSpacing"/>
        <w:jc w:val="both"/>
        <w:rPr>
          <w:rFonts w:cs="Miriam"/>
        </w:rPr>
      </w:pPr>
    </w:p>
    <w:p w14:paraId="7BCCBD7C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2F6B0A">
        <w:rPr>
          <w:rFonts w:cs="Miriam"/>
          <w:b/>
        </w:rPr>
        <w:t>Segundo Puesto</w:t>
      </w:r>
      <w:r w:rsidRPr="0069484B">
        <w:rPr>
          <w:rFonts w:cs="Miriam"/>
        </w:rPr>
        <w:t>: Se otorga al estudiante que ocupe el segundo pues</w:t>
      </w:r>
      <w:r w:rsidR="00865ED3">
        <w:rPr>
          <w:rFonts w:cs="Miriam"/>
        </w:rPr>
        <w:t xml:space="preserve">to en rendimiento académico, de </w:t>
      </w:r>
      <w:r w:rsidRPr="0069484B">
        <w:rPr>
          <w:rFonts w:cs="Miriam"/>
        </w:rPr>
        <w:t>acuerdo al promedio de todas las asignaturas cursadas durante su vida académica en el bachillerato.</w:t>
      </w:r>
    </w:p>
    <w:p w14:paraId="788E3747" w14:textId="77777777" w:rsidR="002F6B0A" w:rsidRPr="0069484B" w:rsidRDefault="002F6B0A" w:rsidP="0069484B">
      <w:pPr>
        <w:pStyle w:val="NoSpacing"/>
        <w:jc w:val="both"/>
        <w:rPr>
          <w:rFonts w:cs="Miriam"/>
        </w:rPr>
      </w:pPr>
    </w:p>
    <w:p w14:paraId="02EB9B1A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2F6B0A">
        <w:rPr>
          <w:rFonts w:cs="Miriam"/>
          <w:b/>
        </w:rPr>
        <w:t>Premio Prueba Saber 11:</w:t>
      </w:r>
      <w:r w:rsidRPr="0069484B">
        <w:rPr>
          <w:rFonts w:cs="Miriam"/>
        </w:rPr>
        <w:t xml:space="preserve"> Se otorga a los estudiantes que obtengan el </w:t>
      </w:r>
      <w:r w:rsidR="00865ED3">
        <w:rPr>
          <w:rFonts w:cs="Miriam"/>
        </w:rPr>
        <w:t xml:space="preserve">más alto puntaje en las Pruebas </w:t>
      </w:r>
      <w:r w:rsidRPr="0069484B">
        <w:rPr>
          <w:rFonts w:cs="Miriam"/>
        </w:rPr>
        <w:t>de Estado Saber 11, acorde con la fórmula oficial para la obtenc</w:t>
      </w:r>
      <w:r w:rsidR="00865ED3">
        <w:rPr>
          <w:rFonts w:cs="Miriam"/>
        </w:rPr>
        <w:t xml:space="preserve">ión de promedios, en primero, y </w:t>
      </w:r>
      <w:r w:rsidRPr="0069484B">
        <w:rPr>
          <w:rFonts w:cs="Miriam"/>
        </w:rPr>
        <w:t>segundo lugar.</w:t>
      </w:r>
    </w:p>
    <w:p w14:paraId="23A9F51C" w14:textId="77777777" w:rsidR="002F6B0A" w:rsidRPr="0069484B" w:rsidRDefault="002F6B0A" w:rsidP="0069484B">
      <w:pPr>
        <w:pStyle w:val="NoSpacing"/>
        <w:jc w:val="both"/>
        <w:rPr>
          <w:rFonts w:cs="Miriam"/>
        </w:rPr>
      </w:pPr>
    </w:p>
    <w:p w14:paraId="4A2D03A6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2F6B0A">
        <w:rPr>
          <w:rFonts w:cs="Miriam"/>
          <w:b/>
        </w:rPr>
        <w:t xml:space="preserve">Leadership </w:t>
      </w:r>
      <w:proofErr w:type="spellStart"/>
      <w:r w:rsidRPr="002F6B0A">
        <w:rPr>
          <w:rFonts w:cs="Miriam"/>
          <w:b/>
        </w:rPr>
        <w:t>Award</w:t>
      </w:r>
      <w:proofErr w:type="spellEnd"/>
      <w:r w:rsidRPr="002F6B0A">
        <w:rPr>
          <w:rFonts w:cs="Miriam"/>
          <w:b/>
        </w:rPr>
        <w:t xml:space="preserve">: </w:t>
      </w:r>
      <w:r w:rsidRPr="0069484B">
        <w:rPr>
          <w:rFonts w:cs="Miriam"/>
        </w:rPr>
        <w:t>Será otorgado mediante análisis del equipo docent</w:t>
      </w:r>
      <w:r w:rsidR="00865ED3">
        <w:rPr>
          <w:rFonts w:cs="Miriam"/>
        </w:rPr>
        <w:t xml:space="preserve">e de Bachillerato al estudiante </w:t>
      </w:r>
      <w:r w:rsidRPr="0069484B">
        <w:rPr>
          <w:rFonts w:cs="Miriam"/>
        </w:rPr>
        <w:t>que se destaque por su espíritu de convocatoria y compromiso social.</w:t>
      </w:r>
    </w:p>
    <w:p w14:paraId="3BF1C4EE" w14:textId="77777777" w:rsidR="002F6B0A" w:rsidRPr="0069484B" w:rsidRDefault="002F6B0A" w:rsidP="0069484B">
      <w:pPr>
        <w:pStyle w:val="NoSpacing"/>
        <w:jc w:val="both"/>
        <w:rPr>
          <w:rFonts w:cs="Miriam"/>
        </w:rPr>
      </w:pPr>
    </w:p>
    <w:p w14:paraId="451CBF32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Premio “Álvaro Carlos Jordán” de los Exalumnos:</w:t>
      </w:r>
      <w:r w:rsidRPr="0069484B">
        <w:rPr>
          <w:rFonts w:cs="Miriam"/>
        </w:rPr>
        <w:t xml:space="preserve"> Será otorgado </w:t>
      </w:r>
      <w:r w:rsidR="00865ED3">
        <w:rPr>
          <w:rFonts w:cs="Miriam"/>
        </w:rPr>
        <w:t xml:space="preserve">por votación del equipo docente </w:t>
      </w:r>
      <w:r w:rsidRPr="0069484B">
        <w:rPr>
          <w:rFonts w:cs="Miriam"/>
        </w:rPr>
        <w:t>del departamento de Educación Física del colegio, al estudiante con me</w:t>
      </w:r>
      <w:r w:rsidR="00865ED3">
        <w:rPr>
          <w:rFonts w:cs="Miriam"/>
        </w:rPr>
        <w:t xml:space="preserve">jor espíritu deportivo, versión </w:t>
      </w:r>
      <w:r w:rsidRPr="0069484B">
        <w:rPr>
          <w:rFonts w:cs="Miriam"/>
        </w:rPr>
        <w:t>femenina y versión masculina.</w:t>
      </w:r>
    </w:p>
    <w:p w14:paraId="7ADFA7BE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71332845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Premio PTA:</w:t>
      </w:r>
      <w:r w:rsidRPr="0069484B">
        <w:rPr>
          <w:rFonts w:cs="Miriam"/>
        </w:rPr>
        <w:t xml:space="preserve"> Será otorgado a dos estudiantes con el mejor espíritu de colaboración y compañerismo.</w:t>
      </w:r>
    </w:p>
    <w:p w14:paraId="529CCFD5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64DE0674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primer estudiante será nominado por sus compañeros y otorgado</w:t>
      </w:r>
      <w:r w:rsidR="00865ED3">
        <w:rPr>
          <w:rFonts w:cs="Miriam"/>
        </w:rPr>
        <w:t xml:space="preserve"> por el profesorado. El segundo </w:t>
      </w:r>
      <w:r w:rsidRPr="0069484B">
        <w:rPr>
          <w:rFonts w:cs="Miriam"/>
        </w:rPr>
        <w:t>estudiante se definirá por votación de sus compañeros y se otorgará a quien obtenga mayoría simple.</w:t>
      </w:r>
    </w:p>
    <w:p w14:paraId="34AA7572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0A686012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Carnet del Exalumno:</w:t>
      </w:r>
      <w:r w:rsidRPr="0069484B">
        <w:rPr>
          <w:rFonts w:cs="Miriam"/>
        </w:rPr>
        <w:t xml:space="preserve"> En la ceremonia de graduación, los Estudiantes</w:t>
      </w:r>
      <w:r w:rsidR="00865ED3">
        <w:rPr>
          <w:rFonts w:cs="Miriam"/>
        </w:rPr>
        <w:t xml:space="preserve"> de 12° reciben el Botón Carnet </w:t>
      </w:r>
      <w:r w:rsidRPr="0069484B">
        <w:rPr>
          <w:rFonts w:cs="Miriam"/>
        </w:rPr>
        <w:t>de “Ex-alumno”.</w:t>
      </w:r>
    </w:p>
    <w:p w14:paraId="613A5B38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16CA5487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Becas Nacionales e Internacionales:</w:t>
      </w:r>
      <w:r w:rsidRPr="0069484B">
        <w:rPr>
          <w:rFonts w:cs="Miriam"/>
        </w:rPr>
        <w:t xml:space="preserve"> En la ceremonia de grado </w:t>
      </w:r>
      <w:r w:rsidR="00865ED3">
        <w:rPr>
          <w:rFonts w:cs="Miriam"/>
        </w:rPr>
        <w:t xml:space="preserve">se hace un reconocimiento a los </w:t>
      </w:r>
      <w:r w:rsidRPr="0069484B">
        <w:rPr>
          <w:rFonts w:cs="Miriam"/>
        </w:rPr>
        <w:t>estudiantes que hayan obtenido una beca universitaria a nivel nacional o internacional.</w:t>
      </w:r>
    </w:p>
    <w:p w14:paraId="6B198912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4DAC6310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Reconocimiento a Profesores:</w:t>
      </w:r>
      <w:r w:rsidRPr="0069484B">
        <w:rPr>
          <w:rFonts w:cs="Miriam"/>
        </w:rPr>
        <w:t xml:space="preserve"> En la ceremonia de grado se rec</w:t>
      </w:r>
      <w:r w:rsidR="00865ED3">
        <w:rPr>
          <w:rFonts w:cs="Miriam"/>
        </w:rPr>
        <w:t xml:space="preserve">onocerán profesores de elección </w:t>
      </w:r>
      <w:r w:rsidRPr="0069484B">
        <w:rPr>
          <w:rFonts w:cs="Miriam"/>
        </w:rPr>
        <w:t xml:space="preserve">de los estudiantes de grado 12, de conformidad con criterios definidos por los </w:t>
      </w:r>
      <w:proofErr w:type="spellStart"/>
      <w:r w:rsidRPr="0069484B">
        <w:rPr>
          <w:rFonts w:cs="Miriam"/>
        </w:rPr>
        <w:t>Prefe</w:t>
      </w:r>
      <w:r w:rsidR="00865ED3">
        <w:rPr>
          <w:rFonts w:cs="Miriam"/>
        </w:rPr>
        <w:t>cts</w:t>
      </w:r>
      <w:proofErr w:type="spellEnd"/>
      <w:r w:rsidR="00865ED3">
        <w:rPr>
          <w:rFonts w:cs="Miriam"/>
        </w:rPr>
        <w:t xml:space="preserve">, Head </w:t>
      </w:r>
      <w:proofErr w:type="spellStart"/>
      <w:r w:rsidR="00865ED3">
        <w:rPr>
          <w:rFonts w:cs="Miriam"/>
        </w:rPr>
        <w:t>Boy</w:t>
      </w:r>
      <w:proofErr w:type="spellEnd"/>
      <w:r w:rsidR="00865ED3">
        <w:rPr>
          <w:rFonts w:cs="Miriam"/>
        </w:rPr>
        <w:t xml:space="preserve"> </w:t>
      </w:r>
      <w:r w:rsidRPr="0069484B">
        <w:rPr>
          <w:rFonts w:cs="Miriam"/>
        </w:rPr>
        <w:t xml:space="preserve">y Head </w:t>
      </w:r>
      <w:proofErr w:type="spellStart"/>
      <w:r w:rsidRPr="0069484B">
        <w:rPr>
          <w:rFonts w:cs="Miriam"/>
        </w:rPr>
        <w:t>Girl</w:t>
      </w:r>
      <w:proofErr w:type="spellEnd"/>
      <w:r w:rsidRPr="0069484B">
        <w:rPr>
          <w:rFonts w:cs="Miriam"/>
        </w:rPr>
        <w:t xml:space="preserve"> y Personero con anticipación, con la aprobación del Jefe de Sección de Bachillerato.</w:t>
      </w:r>
    </w:p>
    <w:p w14:paraId="69612976" w14:textId="77777777" w:rsidR="002F6B0A" w:rsidRDefault="002F6B0A" w:rsidP="0069484B">
      <w:pPr>
        <w:pStyle w:val="NoSpacing"/>
        <w:jc w:val="both"/>
        <w:rPr>
          <w:rFonts w:cs="Miriam"/>
        </w:rPr>
      </w:pPr>
    </w:p>
    <w:p w14:paraId="4F808D1A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En Ceremonia Especial, al inicio del siguiente año lectivo se entregan l</w:t>
      </w:r>
      <w:r w:rsidR="00865ED3">
        <w:rPr>
          <w:rFonts w:cs="Miriam"/>
        </w:rPr>
        <w:t xml:space="preserve">os siguientes reconocimientos a </w:t>
      </w:r>
      <w:r w:rsidRPr="0069484B">
        <w:rPr>
          <w:rFonts w:cs="Miriam"/>
        </w:rPr>
        <w:t>los estudiantes de grado 12:</w:t>
      </w:r>
    </w:p>
    <w:p w14:paraId="11B1F43E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72F3A12C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Premio IB:</w:t>
      </w:r>
      <w:r w:rsidRPr="0069484B">
        <w:rPr>
          <w:rFonts w:cs="Miriam"/>
        </w:rPr>
        <w:t xml:space="preserve"> Se otorga al estudiante que obtengan el más alto puntaje</w:t>
      </w:r>
      <w:r w:rsidR="00865ED3">
        <w:rPr>
          <w:rFonts w:cs="Miriam"/>
        </w:rPr>
        <w:t xml:space="preserve"> como resultado de sus exámenes </w:t>
      </w:r>
      <w:r w:rsidRPr="0069484B">
        <w:rPr>
          <w:rFonts w:cs="Miriam"/>
        </w:rPr>
        <w:t>en el Programa del Diploma.</w:t>
      </w:r>
    </w:p>
    <w:p w14:paraId="077B0D19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16B23228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lastRenderedPageBreak/>
        <w:t xml:space="preserve">• </w:t>
      </w:r>
      <w:r w:rsidRPr="00D93BCB">
        <w:rPr>
          <w:rFonts w:cs="Miriam"/>
          <w:b/>
        </w:rPr>
        <w:t xml:space="preserve">Premio a la Mejor Monografía IB: </w:t>
      </w:r>
      <w:r w:rsidRPr="0069484B">
        <w:rPr>
          <w:rFonts w:cs="Miriam"/>
        </w:rPr>
        <w:t>Por cuanto dentro del Programa del Diploma del Bachillerato</w:t>
      </w:r>
    </w:p>
    <w:p w14:paraId="4D3AD33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Internacional, la Monografía es una investigación independiente, qu</w:t>
      </w:r>
      <w:r w:rsidR="00865ED3">
        <w:rPr>
          <w:rFonts w:cs="Miriam"/>
        </w:rPr>
        <w:t xml:space="preserve">e permite, observar el nivel de </w:t>
      </w:r>
      <w:r w:rsidRPr="0069484B">
        <w:rPr>
          <w:rFonts w:cs="Miriam"/>
        </w:rPr>
        <w:t>apropiación de los atributos del perfil IB, alcanzados por un estud</w:t>
      </w:r>
      <w:r w:rsidR="00865ED3">
        <w:rPr>
          <w:rFonts w:cs="Miriam"/>
        </w:rPr>
        <w:t xml:space="preserve">iante, se premiarán las mejores </w:t>
      </w:r>
      <w:r w:rsidRPr="0069484B">
        <w:rPr>
          <w:rFonts w:cs="Miriam"/>
        </w:rPr>
        <w:t>monografías en cada uno de los diferentes grupos de materias:</w:t>
      </w:r>
      <w:r w:rsidR="009E749A">
        <w:rPr>
          <w:rFonts w:cs="Miriam"/>
        </w:rPr>
        <w:br/>
      </w:r>
    </w:p>
    <w:p w14:paraId="64C6B987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1:</w:t>
      </w:r>
      <w:r w:rsidRPr="0069484B">
        <w:rPr>
          <w:rFonts w:cs="Miriam"/>
        </w:rPr>
        <w:t xml:space="preserve"> Lengua A1</w:t>
      </w:r>
    </w:p>
    <w:p w14:paraId="36C85F3D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2:</w:t>
      </w:r>
      <w:r w:rsidRPr="0069484B">
        <w:rPr>
          <w:rFonts w:cs="Miriam"/>
        </w:rPr>
        <w:t xml:space="preserve"> Lengua A2</w:t>
      </w:r>
    </w:p>
    <w:p w14:paraId="3FFA6FEA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3:</w:t>
      </w:r>
      <w:r w:rsidRPr="0069484B">
        <w:rPr>
          <w:rFonts w:cs="Miriam"/>
        </w:rPr>
        <w:t xml:space="preserve"> Individuos y Sociedades</w:t>
      </w:r>
    </w:p>
    <w:p w14:paraId="05A44C29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4:</w:t>
      </w:r>
      <w:r w:rsidRPr="0069484B">
        <w:rPr>
          <w:rFonts w:cs="Miriam"/>
        </w:rPr>
        <w:t xml:space="preserve"> Ciencias Experimentales</w:t>
      </w:r>
    </w:p>
    <w:p w14:paraId="0B0A86CE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5:</w:t>
      </w:r>
      <w:r w:rsidRPr="0069484B">
        <w:rPr>
          <w:rFonts w:cs="Miriam"/>
        </w:rPr>
        <w:t xml:space="preserve"> Matemáticas</w:t>
      </w:r>
    </w:p>
    <w:p w14:paraId="2DE2525F" w14:textId="77777777" w:rsidR="0069484B" w:rsidRPr="0069484B" w:rsidRDefault="0069484B" w:rsidP="00E727C2">
      <w:pPr>
        <w:pStyle w:val="NoSpacing"/>
        <w:numPr>
          <w:ilvl w:val="1"/>
          <w:numId w:val="27"/>
        </w:numPr>
        <w:ind w:left="851"/>
        <w:jc w:val="both"/>
        <w:rPr>
          <w:rFonts w:cs="Miriam"/>
        </w:rPr>
      </w:pPr>
      <w:r w:rsidRPr="002F6B0A">
        <w:rPr>
          <w:rFonts w:cs="Miriam"/>
          <w:b/>
        </w:rPr>
        <w:t>Grupo 6:</w:t>
      </w:r>
      <w:r w:rsidRPr="0069484B">
        <w:rPr>
          <w:rFonts w:cs="Miriam"/>
        </w:rPr>
        <w:t xml:space="preserve"> Electivas (Artes Teatrales, y Música)</w:t>
      </w:r>
    </w:p>
    <w:p w14:paraId="5E7ECF91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41EDCB56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 xml:space="preserve">Premio a la mejor Creación Artística: </w:t>
      </w:r>
      <w:r w:rsidRPr="0069484B">
        <w:rPr>
          <w:rFonts w:cs="Miriam"/>
        </w:rPr>
        <w:t>Será otorgado, al estudiante o a los estudiantes cuyo desempeño</w:t>
      </w:r>
      <w:r w:rsidR="00865ED3">
        <w:rPr>
          <w:rFonts w:cs="Miriam"/>
        </w:rPr>
        <w:t xml:space="preserve"> </w:t>
      </w:r>
      <w:r w:rsidRPr="0069484B">
        <w:rPr>
          <w:rFonts w:cs="Miriam"/>
        </w:rPr>
        <w:t>en el campo de las artes, se considere con un alto nivel técnico, reflex</w:t>
      </w:r>
      <w:r w:rsidR="00865ED3">
        <w:rPr>
          <w:rFonts w:cs="Miriam"/>
        </w:rPr>
        <w:t xml:space="preserve">ivo y de compromiso, de acuerdo </w:t>
      </w:r>
      <w:r w:rsidRPr="0069484B">
        <w:rPr>
          <w:rFonts w:cs="Miriam"/>
        </w:rPr>
        <w:t>al análisis efectuado por el equipo docente del departamento de artes.</w:t>
      </w:r>
    </w:p>
    <w:p w14:paraId="5A9E7E07" w14:textId="77777777" w:rsidR="00D93BCB" w:rsidRPr="0069484B" w:rsidRDefault="00D93BCB" w:rsidP="0069484B">
      <w:pPr>
        <w:pStyle w:val="NoSpacing"/>
        <w:jc w:val="both"/>
        <w:rPr>
          <w:rFonts w:cs="Miriam"/>
        </w:rPr>
      </w:pPr>
    </w:p>
    <w:p w14:paraId="0D55BFF1" w14:textId="77777777" w:rsidR="0069484B" w:rsidRPr="00D93BCB" w:rsidRDefault="0069484B" w:rsidP="0069484B">
      <w:pPr>
        <w:pStyle w:val="NoSpacing"/>
        <w:jc w:val="both"/>
        <w:rPr>
          <w:rFonts w:cs="Miriam"/>
          <w:b/>
        </w:rPr>
      </w:pPr>
      <w:r w:rsidRPr="0069484B">
        <w:rPr>
          <w:rFonts w:cs="Miriam"/>
        </w:rPr>
        <w:t xml:space="preserve">• </w:t>
      </w:r>
      <w:r w:rsidRPr="00D93BCB">
        <w:rPr>
          <w:rFonts w:cs="Miriam"/>
          <w:b/>
        </w:rPr>
        <w:t>Premio al mejor resultado en el Diploma en cada asignatura.</w:t>
      </w:r>
    </w:p>
    <w:p w14:paraId="2DB13B85" w14:textId="77777777" w:rsid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Igualmente, en esa ceremonia se hará un reconocimiento a</w:t>
      </w:r>
      <w:r w:rsidR="00865ED3">
        <w:rPr>
          <w:rFonts w:cs="Miriam"/>
        </w:rPr>
        <w:t xml:space="preserve"> los maestros cuyas asignaturas </w:t>
      </w:r>
      <w:r w:rsidRPr="0069484B">
        <w:rPr>
          <w:rFonts w:cs="Miriam"/>
        </w:rPr>
        <w:t>obtuvieron puntajes por encima del promedio mundial.</w:t>
      </w:r>
    </w:p>
    <w:p w14:paraId="03453549" w14:textId="77777777" w:rsidR="00865ED3" w:rsidRPr="0069484B" w:rsidRDefault="00865ED3" w:rsidP="0069484B">
      <w:pPr>
        <w:pStyle w:val="NoSpacing"/>
        <w:jc w:val="both"/>
        <w:rPr>
          <w:rFonts w:cs="Miriam"/>
        </w:rPr>
      </w:pPr>
    </w:p>
    <w:p w14:paraId="1119EE70" w14:textId="77777777" w:rsidR="0069484B" w:rsidRDefault="0069484B" w:rsidP="0069484B">
      <w:pPr>
        <w:pStyle w:val="NoSpacing"/>
        <w:jc w:val="both"/>
        <w:rPr>
          <w:rFonts w:cs="Miriam"/>
          <w:b/>
        </w:rPr>
      </w:pPr>
      <w:r w:rsidRPr="00865ED3">
        <w:rPr>
          <w:rFonts w:cs="Miriam"/>
          <w:b/>
        </w:rPr>
        <w:t>5.5 REGISTRO ESCOLAR DE VALORACION</w:t>
      </w:r>
    </w:p>
    <w:p w14:paraId="2ADD0C04" w14:textId="77777777" w:rsidR="00865ED3" w:rsidRPr="00865ED3" w:rsidRDefault="00865ED3" w:rsidP="0069484B">
      <w:pPr>
        <w:pStyle w:val="NoSpacing"/>
        <w:jc w:val="both"/>
        <w:rPr>
          <w:rFonts w:cs="Miriam"/>
          <w:b/>
        </w:rPr>
      </w:pPr>
    </w:p>
    <w:p w14:paraId="7D22D150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Colegio Colombo Británico mantiene actualizado el registro escolar de</w:t>
      </w:r>
      <w:r w:rsidR="00865ED3">
        <w:rPr>
          <w:rFonts w:cs="Miriam"/>
        </w:rPr>
        <w:t xml:space="preserve"> cada estudiante, con los datos </w:t>
      </w:r>
      <w:r w:rsidRPr="0069484B">
        <w:rPr>
          <w:rFonts w:cs="Miriam"/>
        </w:rPr>
        <w:t>académicos, de identificación general, y los conceptos de carácter eva</w:t>
      </w:r>
      <w:r w:rsidR="00865ED3">
        <w:rPr>
          <w:rFonts w:cs="Miriam"/>
        </w:rPr>
        <w:t xml:space="preserve">luativo integral (cualitativo y </w:t>
      </w:r>
      <w:r w:rsidRPr="0069484B">
        <w:rPr>
          <w:rFonts w:cs="Miriam"/>
        </w:rPr>
        <w:t>cuantitativo) emitidos al final de cada período y grado.</w:t>
      </w:r>
    </w:p>
    <w:p w14:paraId="3BC4DE6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 xml:space="preserve">Los resultados de las evaluaciones sobre logros y exámenes en cada uno de </w:t>
      </w:r>
      <w:r w:rsidR="00865ED3">
        <w:rPr>
          <w:rFonts w:cs="Miriam"/>
        </w:rPr>
        <w:t xml:space="preserve">los períodos se comunican a los </w:t>
      </w:r>
      <w:r w:rsidRPr="0069484B">
        <w:rPr>
          <w:rFonts w:cs="Miriam"/>
        </w:rPr>
        <w:t xml:space="preserve">estudiantes por su docente, quienes atienden los posibles reclamos antes de </w:t>
      </w:r>
      <w:r w:rsidR="00865ED3">
        <w:rPr>
          <w:rFonts w:cs="Miriam"/>
        </w:rPr>
        <w:t xml:space="preserve">pasarlos al Asistente o Jefe de </w:t>
      </w:r>
      <w:r w:rsidRPr="0069484B">
        <w:rPr>
          <w:rFonts w:cs="Miriam"/>
        </w:rPr>
        <w:t>la Sección.</w:t>
      </w:r>
    </w:p>
    <w:p w14:paraId="0A95D8E3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31AE3569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Al finalizar cada período escolar, el estudiante recibe un informe conceptual y</w:t>
      </w:r>
      <w:r w:rsidR="00865ED3">
        <w:rPr>
          <w:rFonts w:cs="Miriam"/>
        </w:rPr>
        <w:t xml:space="preserve"> cuantitativo de rendimiento en </w:t>
      </w:r>
      <w:r w:rsidRPr="0069484B">
        <w:rPr>
          <w:rFonts w:cs="Miriam"/>
        </w:rPr>
        <w:t>cada una de las asignaturas. (Una copia de los informes o su resumen se guarda en los archivos de la Sección).</w:t>
      </w:r>
    </w:p>
    <w:p w14:paraId="0343D8C9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5CE0501D" w14:textId="77777777" w:rsidR="0069484B" w:rsidRPr="0069484B" w:rsidRDefault="0069484B" w:rsidP="0069484B">
      <w:pPr>
        <w:pStyle w:val="NoSpacing"/>
        <w:jc w:val="both"/>
        <w:rPr>
          <w:rFonts w:cs="Miriam"/>
        </w:rPr>
      </w:pPr>
      <w:r w:rsidRPr="0069484B">
        <w:rPr>
          <w:rFonts w:cs="Miriam"/>
        </w:rPr>
        <w:t>El Colegio expide a los estudiantes de grado 12, dos certificados de notas</w:t>
      </w:r>
      <w:r w:rsidR="00865ED3">
        <w:rPr>
          <w:rFonts w:cs="Miriam"/>
        </w:rPr>
        <w:t xml:space="preserve"> académicas para ingreso a </w:t>
      </w:r>
      <w:r w:rsidRPr="0069484B">
        <w:rPr>
          <w:rFonts w:cs="Miriam"/>
        </w:rPr>
        <w:t>universidades nacionales y tres certificados (</w:t>
      </w:r>
      <w:proofErr w:type="spellStart"/>
      <w:r w:rsidRPr="0069484B">
        <w:rPr>
          <w:rFonts w:cs="Miriam"/>
        </w:rPr>
        <w:t>transcripts</w:t>
      </w:r>
      <w:proofErr w:type="spellEnd"/>
      <w:r w:rsidRPr="0069484B">
        <w:rPr>
          <w:rFonts w:cs="Miriam"/>
        </w:rPr>
        <w:t>) para universidades d</w:t>
      </w:r>
      <w:r w:rsidR="00865ED3">
        <w:rPr>
          <w:rFonts w:cs="Miriam"/>
        </w:rPr>
        <w:t xml:space="preserve">el exterior. Copias adicionales </w:t>
      </w:r>
      <w:r w:rsidRPr="0069484B">
        <w:rPr>
          <w:rFonts w:cs="Miriam"/>
        </w:rPr>
        <w:t>de estos certificados, tienen un costo a la tarifa vigente del año en curso. El C</w:t>
      </w:r>
      <w:r w:rsidR="00865ED3">
        <w:rPr>
          <w:rFonts w:cs="Miriam"/>
        </w:rPr>
        <w:t xml:space="preserve">olegio entrega estos documentos </w:t>
      </w:r>
      <w:r w:rsidRPr="0069484B">
        <w:rPr>
          <w:rFonts w:cs="Miriam"/>
        </w:rPr>
        <w:t>en un plazo mínimo de tres días hábiles.</w:t>
      </w:r>
    </w:p>
    <w:p w14:paraId="246E521D" w14:textId="77777777" w:rsidR="00865ED3" w:rsidRDefault="00865ED3" w:rsidP="0069484B">
      <w:pPr>
        <w:pStyle w:val="NoSpacing"/>
        <w:jc w:val="both"/>
        <w:rPr>
          <w:rFonts w:cs="Miriam"/>
          <w:b/>
        </w:rPr>
      </w:pPr>
    </w:p>
    <w:p w14:paraId="3750EA64" w14:textId="77777777" w:rsidR="0069484B" w:rsidRPr="00865ED3" w:rsidRDefault="0069484B" w:rsidP="0069484B">
      <w:pPr>
        <w:pStyle w:val="NoSpacing"/>
        <w:jc w:val="both"/>
        <w:rPr>
          <w:rFonts w:cs="Miriam"/>
          <w:b/>
        </w:rPr>
      </w:pPr>
      <w:r w:rsidRPr="00865ED3">
        <w:rPr>
          <w:rFonts w:cs="Miriam"/>
          <w:b/>
        </w:rPr>
        <w:t>El Consejo Directivo y sus Directivos se reservan el derecho de hacer los ca</w:t>
      </w:r>
      <w:r w:rsidR="00865ED3" w:rsidRPr="00865ED3">
        <w:rPr>
          <w:rFonts w:cs="Miriam"/>
          <w:b/>
        </w:rPr>
        <w:t xml:space="preserve">mbios necesarios sobre aspectos </w:t>
      </w:r>
      <w:r w:rsidRPr="00865ED3">
        <w:rPr>
          <w:rFonts w:cs="Miriam"/>
          <w:b/>
        </w:rPr>
        <w:t>académicos, el Currículo o sobre las oportunidades educativas que el Colegio ofrece.</w:t>
      </w:r>
    </w:p>
    <w:p w14:paraId="363CDF96" w14:textId="77777777" w:rsidR="00865ED3" w:rsidRDefault="00865ED3" w:rsidP="0069484B">
      <w:pPr>
        <w:pStyle w:val="NoSpacing"/>
        <w:jc w:val="both"/>
        <w:rPr>
          <w:rFonts w:cs="Miriam"/>
        </w:rPr>
      </w:pPr>
    </w:p>
    <w:p w14:paraId="585A4E7D" w14:textId="77777777" w:rsidR="00B435B3" w:rsidRDefault="0069484B" w:rsidP="009E749A">
      <w:pPr>
        <w:pStyle w:val="NoSpacing"/>
        <w:numPr>
          <w:ilvl w:val="0"/>
          <w:numId w:val="1"/>
        </w:numPr>
        <w:jc w:val="both"/>
        <w:rPr>
          <w:rFonts w:cs="Miriam"/>
          <w:b/>
          <w:color w:val="808080" w:themeColor="background1" w:themeShade="80"/>
        </w:rPr>
      </w:pPr>
      <w:r w:rsidRPr="009E749A">
        <w:rPr>
          <w:rFonts w:cs="Miriam"/>
          <w:b/>
          <w:color w:val="808080" w:themeColor="background1" w:themeShade="80"/>
        </w:rPr>
        <w:t>PROYECTOS TRANSVERSALES PEDAGOGICOS</w:t>
      </w:r>
    </w:p>
    <w:p w14:paraId="1B81F8D0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4331083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60D6056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A35888E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2C463BD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3330D53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892DD74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5467CBD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C2C3115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663C4F9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C887633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3A2B5207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AF6A5AB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33E63C4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B863D75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07F07086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E196EF1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0C1D81D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78C8BBA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75D94B70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C3004F8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93B6C8B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07BFF128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9934B25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2B6AC72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50281BB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0C37C77E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2ECD71B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30518B3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5916876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661641D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14A7FEF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21AADAB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4855BA8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B19EA09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0C344958" w14:textId="77777777" w:rsidR="00E47082" w:rsidRDefault="00E47082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4CEE61ED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702F9A56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D40BBE4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7751455" w14:textId="77777777" w:rsidR="009E749A" w:rsidRDefault="009E749A" w:rsidP="009E749A">
      <w:pPr>
        <w:pStyle w:val="NoSpacing"/>
        <w:ind w:left="720"/>
        <w:jc w:val="both"/>
        <w:rPr>
          <w:rFonts w:cs="Miriam"/>
          <w:b/>
        </w:rPr>
      </w:pPr>
      <w:r w:rsidRPr="009E749A">
        <w:rPr>
          <w:rFonts w:cs="Miriam"/>
          <w:b/>
        </w:rPr>
        <w:t>7. MANUAL DE CONVIV</w:t>
      </w:r>
      <w:r>
        <w:rPr>
          <w:rFonts w:cs="Miriam"/>
          <w:b/>
        </w:rPr>
        <w:t xml:space="preserve">ENCIA Y EL REGLAMENTO PARA </w:t>
      </w:r>
      <w:r w:rsidRPr="009E749A">
        <w:rPr>
          <w:rFonts w:cs="Miriam"/>
          <w:b/>
        </w:rPr>
        <w:t>DOCENTES</w:t>
      </w:r>
    </w:p>
    <w:p w14:paraId="119A007C" w14:textId="77777777" w:rsidR="009E749A" w:rsidRPr="009E749A" w:rsidRDefault="009E749A" w:rsidP="009E749A">
      <w:pPr>
        <w:pStyle w:val="NoSpacing"/>
        <w:ind w:left="720"/>
        <w:jc w:val="both"/>
        <w:rPr>
          <w:rFonts w:cs="Miriam"/>
          <w:b/>
        </w:rPr>
      </w:pPr>
    </w:p>
    <w:p w14:paraId="5C115555" w14:textId="77777777" w:rsidR="009E749A" w:rsidRDefault="009E749A" w:rsidP="009E749A">
      <w:pPr>
        <w:pStyle w:val="NoSpacing"/>
        <w:ind w:left="720"/>
        <w:jc w:val="both"/>
        <w:rPr>
          <w:rFonts w:cs="Miriam"/>
          <w:b/>
        </w:rPr>
      </w:pPr>
      <w:r w:rsidRPr="009E749A">
        <w:rPr>
          <w:rFonts w:cs="Miriam"/>
          <w:b/>
        </w:rPr>
        <w:t>7.1 EL MANUAL DE CONVIVENCIA</w:t>
      </w:r>
    </w:p>
    <w:p w14:paraId="2003983D" w14:textId="77777777" w:rsidR="009E749A" w:rsidRPr="009E749A" w:rsidRDefault="009E749A" w:rsidP="009E749A">
      <w:pPr>
        <w:pStyle w:val="NoSpacing"/>
        <w:ind w:left="720"/>
        <w:jc w:val="both"/>
        <w:rPr>
          <w:rFonts w:cs="Miriam"/>
          <w:b/>
        </w:rPr>
      </w:pPr>
    </w:p>
    <w:p w14:paraId="44F42763" w14:textId="1B9A2EA6" w:rsidR="009E749A" w:rsidRDefault="009E749A" w:rsidP="009E749A">
      <w:pPr>
        <w:pStyle w:val="NoSpacing"/>
        <w:ind w:left="720"/>
        <w:jc w:val="both"/>
        <w:rPr>
          <w:rFonts w:cs="Miriam"/>
          <w:b/>
        </w:rPr>
      </w:pPr>
      <w:r w:rsidRPr="009E749A">
        <w:rPr>
          <w:rFonts w:cs="Miriam"/>
          <w:b/>
        </w:rPr>
        <w:t xml:space="preserve">Aprobado por el Consejo Directivo en </w:t>
      </w:r>
      <w:r w:rsidR="00F843B4" w:rsidRPr="00F843B4">
        <w:rPr>
          <w:rFonts w:cs="Miriam"/>
          <w:b/>
          <w:highlight w:val="yellow"/>
        </w:rPr>
        <w:t>Junio</w:t>
      </w:r>
      <w:r w:rsidRPr="00F843B4">
        <w:rPr>
          <w:rFonts w:cs="Miriam"/>
          <w:b/>
          <w:highlight w:val="yellow"/>
        </w:rPr>
        <w:t xml:space="preserve"> de 201</w:t>
      </w:r>
      <w:r w:rsidR="00F843B4" w:rsidRPr="00F843B4">
        <w:rPr>
          <w:rFonts w:cs="Miriam"/>
          <w:b/>
          <w:highlight w:val="yellow"/>
        </w:rPr>
        <w:t>5</w:t>
      </w:r>
      <w:r w:rsidRPr="009E749A">
        <w:rPr>
          <w:rFonts w:cs="Miriam"/>
          <w:b/>
        </w:rPr>
        <w:t xml:space="preserve"> se encuentra </w:t>
      </w:r>
      <w:r>
        <w:rPr>
          <w:rFonts w:cs="Miriam"/>
          <w:b/>
        </w:rPr>
        <w:t>publicado en la página web www.</w:t>
      </w:r>
      <w:r w:rsidRPr="009E749A">
        <w:rPr>
          <w:rFonts w:cs="Miriam"/>
          <w:b/>
        </w:rPr>
        <w:t xml:space="preserve">colombobritanico.edu.co bajo el link “about </w:t>
      </w:r>
      <w:proofErr w:type="spellStart"/>
      <w:r w:rsidRPr="009E749A">
        <w:rPr>
          <w:rFonts w:cs="Miriam"/>
          <w:b/>
        </w:rPr>
        <w:t>us</w:t>
      </w:r>
      <w:proofErr w:type="spellEnd"/>
      <w:r w:rsidRPr="009E749A">
        <w:rPr>
          <w:rFonts w:cs="Miriam"/>
          <w:b/>
        </w:rPr>
        <w:t>”. Dicho documento regirá hasta tanto sea modifica</w:t>
      </w:r>
      <w:r>
        <w:rPr>
          <w:rFonts w:cs="Miriam"/>
          <w:b/>
        </w:rPr>
        <w:t xml:space="preserve">do por una </w:t>
      </w:r>
      <w:r w:rsidRPr="009E749A">
        <w:rPr>
          <w:rFonts w:cs="Miriam"/>
          <w:b/>
        </w:rPr>
        <w:t>nueva versión.</w:t>
      </w:r>
    </w:p>
    <w:p w14:paraId="6597E8E3" w14:textId="77777777" w:rsidR="009E749A" w:rsidRPr="009E749A" w:rsidRDefault="009E749A" w:rsidP="009E749A">
      <w:pPr>
        <w:pStyle w:val="NoSpacing"/>
        <w:ind w:left="720"/>
        <w:jc w:val="both"/>
        <w:rPr>
          <w:rFonts w:cs="Miriam"/>
          <w:b/>
        </w:rPr>
      </w:pPr>
    </w:p>
    <w:p w14:paraId="0FCE4A33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  <w:r w:rsidRPr="009E749A">
        <w:rPr>
          <w:rFonts w:cs="Miriam"/>
          <w:b/>
          <w:color w:val="808080" w:themeColor="background1" w:themeShade="80"/>
        </w:rPr>
        <w:t>7.2. REGLAMENTO DOCENTE</w:t>
      </w:r>
    </w:p>
    <w:p w14:paraId="7801320F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60EA57BE" w14:textId="1B8BBBF4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934FC40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0BDF021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31B1E367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06DAFDA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AFFF1F8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7F2A4A4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2A2F07C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FF094C5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B882D99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224A0CDE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0DDC62AA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AC1C835" w14:textId="77777777" w:rsid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572A78C9" w14:textId="77777777" w:rsidR="009E749A" w:rsidRPr="009E749A" w:rsidRDefault="009E749A" w:rsidP="009E749A">
      <w:pPr>
        <w:pStyle w:val="NoSpacing"/>
        <w:ind w:left="720"/>
        <w:jc w:val="both"/>
        <w:rPr>
          <w:rFonts w:cs="Miriam"/>
          <w:b/>
          <w:color w:val="808080" w:themeColor="background1" w:themeShade="80"/>
        </w:rPr>
      </w:pPr>
    </w:p>
    <w:p w14:paraId="1368A791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30F11269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2B5C0A7B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050ADD5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0CD9FF1E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221CD155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46975C88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37C59F2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33777B8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09CAB42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406DE1EF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5281564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46D7D46F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60FD7CB7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77A662E0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452C28E1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4A29232B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273703E3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049CD816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101A7573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62186BC1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5DEAC70B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12E2DB79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240A68B5" w14:textId="77777777" w:rsidR="009E749A" w:rsidRDefault="009E749A" w:rsidP="009E749A">
      <w:pPr>
        <w:pStyle w:val="NoSpacing"/>
        <w:jc w:val="both"/>
        <w:rPr>
          <w:rFonts w:cs="Miriam"/>
          <w:b/>
        </w:rPr>
      </w:pPr>
    </w:p>
    <w:p w14:paraId="3E5FA0A0" w14:textId="77777777" w:rsidR="009E749A" w:rsidRPr="009E749A" w:rsidRDefault="009E749A" w:rsidP="00E727C2">
      <w:pPr>
        <w:pStyle w:val="NoSpacing"/>
        <w:numPr>
          <w:ilvl w:val="0"/>
          <w:numId w:val="24"/>
        </w:numPr>
        <w:jc w:val="both"/>
        <w:rPr>
          <w:rFonts w:cs="Miriam"/>
          <w:b/>
        </w:rPr>
      </w:pPr>
      <w:r w:rsidRPr="009E749A">
        <w:rPr>
          <w:rFonts w:cs="Miriam"/>
          <w:b/>
        </w:rPr>
        <w:t>GOBIERNO ESCOLAR E INSTANCIAS DE PARTICIPACION DE LA COMUNIDAD ESCOLAR</w:t>
      </w:r>
    </w:p>
    <w:p w14:paraId="75A1EECB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6052C553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El Colegio Colombo Británico es propiedad de la Corporación Colegio Colombo Británico, entidad sin ánimo de lucro, conformada por los padres de familia, que mediante una acción, se vinculan a ella en calidad de socios.</w:t>
      </w:r>
    </w:p>
    <w:p w14:paraId="6268EA6D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6DF6394D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Los órganos, funciones y forma de integración del Gobierno Escolar se encuentran regulados en el</w:t>
      </w:r>
    </w:p>
    <w:p w14:paraId="1A0139C8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Capítulo 5 – GOBIERNO ESCOLAR del Manual de Convivencia.</w:t>
      </w:r>
    </w:p>
    <w:p w14:paraId="3C127C68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2C3B77F3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En el Capítulo 6 – INSTANCIAS DE PARTICIPACION DE LA COMUNIDAD EDUCATIVA del Manual de</w:t>
      </w:r>
    </w:p>
    <w:p w14:paraId="00757AC6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Convivencia se encuentra regulados:</w:t>
      </w:r>
    </w:p>
    <w:p w14:paraId="35F3BB12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625C83C5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  <w:b/>
        </w:rPr>
        <w:t xml:space="preserve">Representantes de los Estudiantes: </w:t>
      </w:r>
      <w:r w:rsidRPr="009E749A">
        <w:rPr>
          <w:rFonts w:cs="Miriam"/>
        </w:rPr>
        <w:t xml:space="preserve">Consejo Estudiantil, </w:t>
      </w:r>
      <w:proofErr w:type="spellStart"/>
      <w:r w:rsidRPr="009E749A">
        <w:rPr>
          <w:rFonts w:cs="Miriam"/>
        </w:rPr>
        <w:t>Prefects</w:t>
      </w:r>
      <w:proofErr w:type="spellEnd"/>
      <w:r w:rsidRPr="009E749A">
        <w:rPr>
          <w:rFonts w:cs="Miriam"/>
        </w:rPr>
        <w:t xml:space="preserve"> y Personeros</w:t>
      </w:r>
    </w:p>
    <w:p w14:paraId="123806E5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  <w:b/>
        </w:rPr>
        <w:t xml:space="preserve">Representantes de los Padres: </w:t>
      </w:r>
      <w:r w:rsidRPr="009E749A">
        <w:rPr>
          <w:rFonts w:cs="Miriam"/>
        </w:rPr>
        <w:t>Consejo de Comité de Convivencia Escolar.</w:t>
      </w:r>
    </w:p>
    <w:p w14:paraId="0A6D2901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  <w:b/>
        </w:rPr>
        <w:lastRenderedPageBreak/>
        <w:t>Representantes de toda la Comunidad Educativa:</w:t>
      </w:r>
      <w:r w:rsidRPr="009E749A">
        <w:rPr>
          <w:rFonts w:cs="Miriam"/>
        </w:rPr>
        <w:t xml:space="preserve"> Comité Escolar de Convivencia.</w:t>
      </w:r>
    </w:p>
    <w:p w14:paraId="18CACC7B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3713383E" w14:textId="77777777" w:rsidR="009E749A" w:rsidRDefault="009E749A" w:rsidP="009E749A">
      <w:pPr>
        <w:pStyle w:val="NoSpacing"/>
        <w:jc w:val="both"/>
        <w:rPr>
          <w:rFonts w:cs="Miriam"/>
          <w:b/>
        </w:rPr>
      </w:pPr>
      <w:r w:rsidRPr="009E749A">
        <w:rPr>
          <w:rFonts w:cs="Miriam"/>
          <w:b/>
        </w:rPr>
        <w:t>9. COSTOS EDUCATIVOS Y CONTRATO</w:t>
      </w:r>
    </w:p>
    <w:p w14:paraId="776166C8" w14:textId="77777777" w:rsidR="009E749A" w:rsidRPr="009E749A" w:rsidRDefault="009E749A" w:rsidP="009E749A">
      <w:pPr>
        <w:pStyle w:val="NoSpacing"/>
        <w:jc w:val="both"/>
        <w:rPr>
          <w:rFonts w:cs="Miriam"/>
          <w:b/>
        </w:rPr>
      </w:pPr>
    </w:p>
    <w:p w14:paraId="6EB0F2B3" w14:textId="77777777" w:rsidR="009E749A" w:rsidRDefault="009E749A" w:rsidP="009E749A">
      <w:pPr>
        <w:pStyle w:val="NoSpacing"/>
        <w:jc w:val="both"/>
        <w:rPr>
          <w:rFonts w:cs="Miriam"/>
          <w:b/>
        </w:rPr>
      </w:pPr>
      <w:r w:rsidRPr="009E749A">
        <w:rPr>
          <w:rFonts w:cs="Miriam"/>
          <w:b/>
        </w:rPr>
        <w:t>9.1 COSTOS EDUCATIVOS</w:t>
      </w:r>
    </w:p>
    <w:p w14:paraId="155BBA89" w14:textId="77777777" w:rsidR="009E749A" w:rsidRPr="009E749A" w:rsidRDefault="009E749A" w:rsidP="009E749A">
      <w:pPr>
        <w:pStyle w:val="NoSpacing"/>
        <w:jc w:val="both"/>
        <w:rPr>
          <w:rFonts w:cs="Miriam"/>
          <w:b/>
        </w:rPr>
      </w:pPr>
    </w:p>
    <w:p w14:paraId="7B0FD6D5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Los Costos Educativos se encuentran regulados en el Manual de Convivencia de la siguiente forma:</w:t>
      </w:r>
    </w:p>
    <w:p w14:paraId="29B1AB02" w14:textId="77777777" w:rsidR="009E749A" w:rsidRDefault="009E749A" w:rsidP="009E749A">
      <w:pPr>
        <w:pStyle w:val="NoSpacing"/>
        <w:jc w:val="both"/>
        <w:rPr>
          <w:rFonts w:cs="Miriam"/>
        </w:rPr>
      </w:pPr>
    </w:p>
    <w:p w14:paraId="1FFA287F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Capítulo 9 – MATRÍCULAS</w:t>
      </w:r>
    </w:p>
    <w:p w14:paraId="5AF04F86" w14:textId="77777777" w:rsid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>Capítulo 10 - PENSIONES Y OTROS COBROS</w:t>
      </w:r>
    </w:p>
    <w:p w14:paraId="5027BB25" w14:textId="77777777" w:rsidR="009E749A" w:rsidRPr="009E749A" w:rsidRDefault="009E749A" w:rsidP="009E749A">
      <w:pPr>
        <w:pStyle w:val="NoSpacing"/>
        <w:jc w:val="both"/>
        <w:rPr>
          <w:rFonts w:cs="Miriam"/>
        </w:rPr>
      </w:pPr>
    </w:p>
    <w:p w14:paraId="1F4350C3" w14:textId="77777777" w:rsidR="009E749A" w:rsidRDefault="009E749A" w:rsidP="009E749A">
      <w:pPr>
        <w:pStyle w:val="NoSpacing"/>
        <w:jc w:val="both"/>
        <w:rPr>
          <w:rFonts w:cs="Miriam"/>
          <w:b/>
        </w:rPr>
      </w:pPr>
      <w:r w:rsidRPr="009E749A">
        <w:rPr>
          <w:rFonts w:cs="Miriam"/>
          <w:b/>
        </w:rPr>
        <w:t>9.2 CONTRATO DE SERVICIO EDUCATIVO</w:t>
      </w:r>
    </w:p>
    <w:p w14:paraId="747E05E7" w14:textId="77777777" w:rsidR="009E749A" w:rsidRPr="009E749A" w:rsidRDefault="009E749A" w:rsidP="009E749A">
      <w:pPr>
        <w:pStyle w:val="NoSpacing"/>
        <w:jc w:val="both"/>
        <w:rPr>
          <w:rFonts w:cs="Miriam"/>
          <w:b/>
        </w:rPr>
      </w:pPr>
    </w:p>
    <w:p w14:paraId="21B5708C" w14:textId="77777777" w:rsidR="009E749A" w:rsidRPr="009E749A" w:rsidRDefault="009E749A" w:rsidP="009E749A">
      <w:pPr>
        <w:pStyle w:val="NoSpacing"/>
        <w:jc w:val="both"/>
        <w:rPr>
          <w:rFonts w:cs="Miriam"/>
        </w:rPr>
      </w:pPr>
      <w:r w:rsidRPr="009E749A">
        <w:rPr>
          <w:rFonts w:cs="Miriam"/>
        </w:rPr>
        <w:t xml:space="preserve">El Contrato de Servicio Educativo es el documento </w:t>
      </w:r>
      <w:r w:rsidR="0002327E" w:rsidRPr="002E15DD">
        <w:rPr>
          <w:rFonts w:cs="Miriam"/>
          <w:highlight w:val="lightGray"/>
        </w:rPr>
        <w:t xml:space="preserve">GL-FT-01 Versión 5 EC y Primaria Edición Junio 2015, GL-FT-03 </w:t>
      </w:r>
      <w:r w:rsidRPr="002E15DD">
        <w:rPr>
          <w:rFonts w:cs="Miriam"/>
          <w:highlight w:val="lightGray"/>
        </w:rPr>
        <w:t xml:space="preserve">Versión </w:t>
      </w:r>
      <w:r w:rsidR="0002327E" w:rsidRPr="002E15DD">
        <w:rPr>
          <w:rFonts w:cs="Miriam"/>
          <w:highlight w:val="lightGray"/>
        </w:rPr>
        <w:t>2</w:t>
      </w:r>
      <w:r w:rsidRPr="002E15DD">
        <w:rPr>
          <w:rFonts w:cs="Miriam"/>
          <w:highlight w:val="lightGray"/>
        </w:rPr>
        <w:t xml:space="preserve"> </w:t>
      </w:r>
      <w:r w:rsidR="0002327E" w:rsidRPr="002E15DD">
        <w:rPr>
          <w:rFonts w:cs="Miriam"/>
          <w:highlight w:val="lightGray"/>
        </w:rPr>
        <w:t>Bachillerato Edición Junio 2015</w:t>
      </w:r>
      <w:r>
        <w:rPr>
          <w:rFonts w:cs="Miriam"/>
        </w:rPr>
        <w:t xml:space="preserve"> y se encuentra </w:t>
      </w:r>
      <w:r w:rsidRPr="009E749A">
        <w:rPr>
          <w:rFonts w:cs="Miriam"/>
        </w:rPr>
        <w:t>publicado en la Intranet Sistema de Gestión de Calidad.</w:t>
      </w:r>
    </w:p>
    <w:p w14:paraId="48AB67A0" w14:textId="77777777" w:rsidR="009E749A" w:rsidRDefault="009E749A" w:rsidP="009E749A">
      <w:pPr>
        <w:pStyle w:val="NoSpacing"/>
        <w:jc w:val="both"/>
        <w:rPr>
          <w:rFonts w:cs="Miriam"/>
        </w:rPr>
      </w:pPr>
    </w:p>
    <w:p w14:paraId="72B34AE0" w14:textId="77777777" w:rsidR="009E749A" w:rsidRDefault="009E749A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  <w:r w:rsidRPr="002E15DD">
        <w:rPr>
          <w:rFonts w:cs="Miriam"/>
          <w:b/>
          <w:color w:val="808080" w:themeColor="background1" w:themeShade="80"/>
          <w:highlight w:val="lightGray"/>
        </w:rPr>
        <w:t>10. RELACION CON OTRAS ORGANIZACIONES SOCIALES</w:t>
      </w:r>
    </w:p>
    <w:p w14:paraId="634C66D6" w14:textId="77777777" w:rsidR="00A47B24" w:rsidRPr="0002327E" w:rsidRDefault="00A47B24" w:rsidP="00A47B24">
      <w:pPr>
        <w:pStyle w:val="NoSpacing"/>
        <w:jc w:val="both"/>
        <w:rPr>
          <w:rFonts w:cs="Miriam"/>
          <w:b/>
          <w:bCs/>
          <w:color w:val="808080" w:themeColor="background1" w:themeShade="80"/>
        </w:rPr>
      </w:pPr>
    </w:p>
    <w:p w14:paraId="05121C80" w14:textId="77777777" w:rsidR="00A47B24" w:rsidRPr="0002327E" w:rsidRDefault="0002327E" w:rsidP="00A47B24">
      <w:pPr>
        <w:pStyle w:val="NoSpacing"/>
        <w:jc w:val="both"/>
      </w:pPr>
      <w:r>
        <w:t>El C</w:t>
      </w:r>
      <w:r w:rsidR="00A47B24" w:rsidRPr="0002327E">
        <w:t>olegio tiene acuerdos con distintas entidades</w:t>
      </w:r>
      <w:r w:rsidR="0000438A" w:rsidRPr="0002327E">
        <w:t xml:space="preserve"> educativas</w:t>
      </w:r>
      <w:r w:rsidR="00A47B24" w:rsidRPr="0002327E">
        <w:t>, para beneficiar el proceso de aprendizaje</w:t>
      </w:r>
      <w:r w:rsidR="0000438A" w:rsidRPr="0002327E">
        <w:t>, proveer oportunidades para que nuestros profesores y estudiantes se conecten con otros en el mundo. El Colegio fomenta las relaciones con otros colegios tanto locales, como nacionales e internacionales, que sean benéficas para las partes.</w:t>
      </w:r>
    </w:p>
    <w:p w14:paraId="22DC1E89" w14:textId="77777777" w:rsidR="007E0300" w:rsidRPr="0000438A" w:rsidRDefault="007E0300" w:rsidP="00A47B24">
      <w:pPr>
        <w:pStyle w:val="NoSpacing"/>
        <w:jc w:val="both"/>
        <w:rPr>
          <w:rFonts w:cs="Miriam"/>
          <w:b/>
          <w:bCs/>
          <w:color w:val="FF0000"/>
        </w:rPr>
      </w:pPr>
    </w:p>
    <w:p w14:paraId="718C44E9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10.1 El Colegio pertenece a la ASOCIACION DE COLEGIOS BILINGUES DE CALI - ASOBILCA, una asociación de Colegios Bilingües de Cali, a través de la cual los Rectores comparten temas de interés en común y se abren espacios para que los estudiantes de los colegios miembros tengan la oportunidad de interactuar en artes, deportes, modelo ONU, etc.</w:t>
      </w:r>
    </w:p>
    <w:p w14:paraId="2D3C8200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 </w:t>
      </w:r>
    </w:p>
    <w:p w14:paraId="05540E73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10.2 El Colegio pertenece a la ASOCIACIÓN ANDINA DE COLEGIOS DEL BACHILLERATO INTERNACIONAL, AACBI, una</w:t>
      </w:r>
      <w:r w:rsidRPr="008E291C">
        <w:rPr>
          <w:rFonts w:asciiTheme="minorHAnsi" w:hAnsiTheme="minorHAnsi" w:cs="Miriam"/>
          <w:lang w:eastAsia="en-US"/>
        </w:rPr>
        <w:t> asociación de carácter privado, conformada por colegios asociados a  la Organización del Bachillerato Internacional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>, de los países del área Andina, América central y del Caribe, que pretenden apoyar y difundir los fines del bachillerato internacional, cuyos objetivos son:  </w:t>
      </w:r>
    </w:p>
    <w:p w14:paraId="04BAFA18" w14:textId="77777777" w:rsidR="0002327E" w:rsidRDefault="0002327E" w:rsidP="0002327E">
      <w:pPr>
        <w:pStyle w:val="NormalWeb"/>
        <w:shd w:val="clear" w:color="auto" w:fill="FFFFFF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1419138F" w14:textId="77777777" w:rsidR="0002327E" w:rsidRPr="008E291C" w:rsidRDefault="0002327E" w:rsidP="008E291C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a. Apoyar   y    difundir    los    fines    de   la Organización del Bachillerato Internacional.</w:t>
      </w:r>
    </w:p>
    <w:p w14:paraId="21100834" w14:textId="77777777" w:rsidR="0002327E" w:rsidRPr="008E291C" w:rsidRDefault="0002327E" w:rsidP="008E291C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b. Servir   a</w:t>
      </w:r>
      <w:r w:rsidR="008E291C" w:rsidRPr="008E291C">
        <w:rPr>
          <w:rFonts w:asciiTheme="minorHAnsi" w:hAnsiTheme="minorHAnsi" w:cs="Miriam"/>
          <w:sz w:val="22"/>
          <w:szCs w:val="22"/>
          <w:lang w:eastAsia="en-US"/>
        </w:rPr>
        <w:t> 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sus miembros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>   como   foro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 para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compartir e intercambiar ideas y proyectos 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en el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campo de la educación.</w:t>
      </w:r>
    </w:p>
    <w:p w14:paraId="7F176FA7" w14:textId="77777777" w:rsidR="00AD1298" w:rsidRDefault="0002327E" w:rsidP="00AD1298">
      <w:pPr>
        <w:pStyle w:val="NormalWeb"/>
        <w:shd w:val="clear" w:color="auto" w:fill="FFFFFF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c. </w:t>
      </w:r>
      <w:r w:rsidR="008E291C" w:rsidRPr="008E291C">
        <w:rPr>
          <w:rFonts w:asciiTheme="minorHAnsi" w:hAnsiTheme="minorHAnsi" w:cs="Miriam"/>
          <w:sz w:val="22"/>
          <w:szCs w:val="22"/>
          <w:lang w:eastAsia="en-US"/>
        </w:rPr>
        <w:t>Organizar seminarios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>,   reuniones   y   otras actividades</w:t>
      </w:r>
      <w:r w:rsidR="008E291C" w:rsidRPr="008E291C">
        <w:rPr>
          <w:rFonts w:asciiTheme="minorHAnsi" w:hAnsiTheme="minorHAnsi" w:cs="Miriam"/>
          <w:sz w:val="22"/>
          <w:szCs w:val="22"/>
          <w:lang w:eastAsia="en-US"/>
        </w:rPr>
        <w:t> complementarias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> a los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 programas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oficiales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 del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>   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Bachillerato Internacional sobre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temas Educacionales para directivos, docentes   y/o estudiantes.</w:t>
      </w:r>
      <w:r w:rsidR="00AD1298" w:rsidRPr="00AD1298">
        <w:rPr>
          <w:rFonts w:asciiTheme="minorHAnsi" w:hAnsiTheme="minorHAnsi" w:cs="Miriam"/>
          <w:sz w:val="22"/>
          <w:szCs w:val="22"/>
          <w:lang w:eastAsia="en-US"/>
        </w:rPr>
        <w:t xml:space="preserve"> </w:t>
      </w:r>
    </w:p>
    <w:p w14:paraId="412365C9" w14:textId="77777777" w:rsidR="0002327E" w:rsidRPr="008E291C" w:rsidRDefault="00AD1298" w:rsidP="00AD1298">
      <w:pPr>
        <w:pStyle w:val="NormalWeb"/>
        <w:shd w:val="clear" w:color="auto" w:fill="FFFFFF"/>
        <w:rPr>
          <w:rFonts w:asciiTheme="minorHAnsi" w:hAnsiTheme="minorHAnsi" w:cs="Miriam"/>
          <w:sz w:val="22"/>
          <w:szCs w:val="22"/>
          <w:lang w:eastAsia="en-US"/>
        </w:rPr>
      </w:pPr>
      <w:r>
        <w:rPr>
          <w:rFonts w:asciiTheme="minorHAnsi" w:hAnsiTheme="minorHAnsi" w:cs="Miriam"/>
          <w:sz w:val="22"/>
          <w:szCs w:val="22"/>
          <w:lang w:eastAsia="en-US"/>
        </w:rPr>
        <w:t xml:space="preserve">d. Mantener y promover la correcta ética profesional entre los colegios integrantes del Bachillerato Internacional. </w:t>
      </w:r>
    </w:p>
    <w:p w14:paraId="06049D46" w14:textId="77777777" w:rsidR="0002327E" w:rsidRPr="008E291C" w:rsidRDefault="0002327E" w:rsidP="008E291C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e.    Promover   la   comunicación   entre   los</w:t>
      </w:r>
      <w:r w:rsidR="00AD1298" w:rsidRPr="008E291C">
        <w:rPr>
          <w:rFonts w:asciiTheme="minorHAnsi" w:hAnsiTheme="minorHAnsi" w:cs="Miriam"/>
          <w:sz w:val="22"/>
          <w:szCs w:val="22"/>
          <w:lang w:eastAsia="en-US"/>
        </w:rPr>
        <w:t> colegios</w:t>
      </w: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miembros.</w:t>
      </w:r>
    </w:p>
    <w:p w14:paraId="7A124451" w14:textId="77777777" w:rsidR="0002327E" w:rsidRDefault="0002327E" w:rsidP="0002327E">
      <w:pPr>
        <w:pStyle w:val="NormalWeb"/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 </w:t>
      </w:r>
    </w:p>
    <w:p w14:paraId="29D3D8FA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10.3 El Colegio es un Colegio del Mundo IB, y tiene autorización para ofrecer los programas de la Organización del Bachillerato Internacional: Programa de la Escuela Primaria, Programa de los Años Intermedios y Programa del Diploma.</w:t>
      </w:r>
    </w:p>
    <w:p w14:paraId="3F37CAE8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lastRenderedPageBreak/>
        <w:t> </w:t>
      </w:r>
    </w:p>
    <w:p w14:paraId="5A70092F" w14:textId="77777777" w:rsidR="008E291C" w:rsidRPr="008E291C" w:rsidRDefault="0002327E" w:rsidP="008E291C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10.4 El Colegio es miembro de CIS Council of International Schools por medio del cual recibe apoyo en su relación con las universidades del exterior y está en proceso </w:t>
      </w:r>
      <w:r w:rsidR="008E291C" w:rsidRPr="008E291C">
        <w:rPr>
          <w:rFonts w:asciiTheme="minorHAnsi" w:hAnsiTheme="minorHAnsi" w:cs="Miriam"/>
          <w:sz w:val="22"/>
          <w:szCs w:val="22"/>
          <w:lang w:eastAsia="en-US"/>
        </w:rPr>
        <w:t>como solicitante para iniciar el autoestudio con el fin de ser acreditado por el (CIS). El propósito es evaluar y mejorar sus procesos de enseñanza, aprendizaje, gobierno y liderazgo, cultura escolar y sistemas operacionales. El propósito de dicha acreditación es asegurarnos que el Rector asegure que el Colegio reflexiona sobre las prácticas y ejecución, asegurando que se sigue el debido proceso. El Rector deberá informar a la Junta y al Consejo Directivo sobre el reporte y las visitas del equipo de evaluación. La Junta y el Consejo Directivo estarán involucrada en el proceso de Gobierno Escolar. La Junta velará por que se asigne el presupuesto requerido para el proceso de acreditación.</w:t>
      </w:r>
    </w:p>
    <w:p w14:paraId="171D474A" w14:textId="77777777" w:rsidR="008E291C" w:rsidRPr="008E291C" w:rsidRDefault="008E291C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</w:p>
    <w:p w14:paraId="594494FC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 </w:t>
      </w:r>
    </w:p>
    <w:p w14:paraId="37145CBE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10.5 El Colegio tiene convenios con la Alianza Francesa y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Universite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Catholique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de Lyon,  para intercambio cultural, estudio de francés y presentación de los exámenes de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proficiencia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en ese idioma.</w:t>
      </w:r>
    </w:p>
    <w:p w14:paraId="2336ACA8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</w:p>
    <w:p w14:paraId="038A7563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>10.6 El Colegio tiene convenios con las siguientes Universidades Colombianas para la Admisión Preferencial y el reconocimiento de créditos: Universidad de La Sabana, Pontificia Universidad Javeriana de Cali, Pontificia Universidad Javeriana de Bogotá, Universidad del Rosario de Bogotá, Universidad ICESI de Cali, Universidad Autónoma de Occidente de Cali.</w:t>
      </w:r>
    </w:p>
    <w:p w14:paraId="71C60DF6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</w:p>
    <w:p w14:paraId="56127CA5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10.7 El Colegio tiene convenio con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Study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Group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Internacional,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Barnardiston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Hall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Prep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School, King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Edward's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School,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Ecole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des Roches, Alexander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College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y St.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Michael's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College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>, para ofrecer programas de integración académica en Inglaterra y Francia.</w:t>
      </w:r>
    </w:p>
    <w:p w14:paraId="1E449D89" w14:textId="77777777" w:rsidR="0002327E" w:rsidRPr="008E291C" w:rsidRDefault="0002327E" w:rsidP="0002327E">
      <w:pPr>
        <w:pStyle w:val="NormalWeb"/>
        <w:shd w:val="clear" w:color="auto" w:fill="FFFFFF"/>
        <w:jc w:val="both"/>
        <w:rPr>
          <w:rFonts w:asciiTheme="minorHAnsi" w:hAnsiTheme="minorHAnsi" w:cs="Miriam"/>
          <w:sz w:val="22"/>
          <w:szCs w:val="22"/>
          <w:lang w:eastAsia="en-US"/>
        </w:rPr>
      </w:pPr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10.8 El Colegio tiene convenios con las bibliotecas universitarias de Pontificia Universidad Javeriana de Cali y de Bogotá, Universidad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Autonoma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de Occidente de Cali, Universidad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Icesi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y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Univalle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así como con las bibliotecas públicas Departamental Jorge Garcés Borrero y Luis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Angel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Arango, para préstamos </w:t>
      </w:r>
      <w:proofErr w:type="spellStart"/>
      <w:r w:rsidRPr="008E291C">
        <w:rPr>
          <w:rFonts w:asciiTheme="minorHAnsi" w:hAnsiTheme="minorHAnsi" w:cs="Miriam"/>
          <w:sz w:val="22"/>
          <w:szCs w:val="22"/>
          <w:lang w:eastAsia="en-US"/>
        </w:rPr>
        <w:t>interbibliotecarios</w:t>
      </w:r>
      <w:proofErr w:type="spellEnd"/>
      <w:r w:rsidRPr="008E291C">
        <w:rPr>
          <w:rFonts w:asciiTheme="minorHAnsi" w:hAnsiTheme="minorHAnsi" w:cs="Miriam"/>
          <w:sz w:val="22"/>
          <w:szCs w:val="22"/>
          <w:lang w:eastAsia="en-US"/>
        </w:rPr>
        <w:t xml:space="preserve"> y acceso a bibliotecas digitales, con el objeto de ampliar los servicios de información del Centro de Información del CCB.</w:t>
      </w:r>
    </w:p>
    <w:p w14:paraId="495C5135" w14:textId="77777777" w:rsidR="00CF323E" w:rsidRPr="008E291C" w:rsidRDefault="00CF323E" w:rsidP="00CF323E">
      <w:pPr>
        <w:pStyle w:val="NoSpacing"/>
        <w:jc w:val="both"/>
        <w:rPr>
          <w:rFonts w:cs="Miriam"/>
        </w:rPr>
      </w:pPr>
    </w:p>
    <w:p w14:paraId="75A4402F" w14:textId="77777777" w:rsidR="0002327E" w:rsidRPr="0002327E" w:rsidRDefault="0002327E" w:rsidP="0002327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  <w:r w:rsidRPr="008E291C">
        <w:rPr>
          <w:rFonts w:cs="Miriam"/>
        </w:rPr>
        <w:t xml:space="preserve">10.8 El Colegio tiene convenios con distintas entidades para enriquecer el proceso de aprendizaje de los estudiantes en el área de CAS, tales como la Escuela de </w:t>
      </w:r>
      <w:proofErr w:type="spellStart"/>
      <w:r w:rsidRPr="008E291C">
        <w:rPr>
          <w:rFonts w:cs="Miriam"/>
        </w:rPr>
        <w:t>Gaitan</w:t>
      </w:r>
      <w:proofErr w:type="spellEnd"/>
      <w:r w:rsidRPr="0002327E">
        <w:rPr>
          <w:rFonts w:ascii="Calibri" w:hAnsi="Calibri" w:cs="Arial"/>
          <w:b/>
          <w:bCs/>
          <w:color w:val="000000"/>
          <w:lang w:eastAsia="es-CO"/>
        </w:rPr>
        <w:t>. (</w:t>
      </w:r>
      <w:proofErr w:type="gramStart"/>
      <w:r w:rsidRPr="002E15DD">
        <w:rPr>
          <w:rFonts w:ascii="Calibri" w:hAnsi="Calibri" w:cs="Arial"/>
          <w:b/>
          <w:bCs/>
          <w:color w:val="000000"/>
          <w:highlight w:val="lightGray"/>
          <w:lang w:eastAsia="es-CO"/>
        </w:rPr>
        <w:t>preguntar</w:t>
      </w:r>
      <w:proofErr w:type="gramEnd"/>
      <w:r w:rsidRPr="002E15DD">
        <w:rPr>
          <w:rFonts w:ascii="Calibri" w:hAnsi="Calibri" w:cs="Arial"/>
          <w:b/>
          <w:bCs/>
          <w:color w:val="000000"/>
          <w:highlight w:val="lightGray"/>
          <w:lang w:eastAsia="es-CO"/>
        </w:rPr>
        <w:t xml:space="preserve"> a Elio</w:t>
      </w:r>
      <w:r w:rsidRPr="0002327E">
        <w:rPr>
          <w:rFonts w:ascii="Calibri" w:hAnsi="Calibri" w:cs="Arial"/>
          <w:b/>
          <w:bCs/>
          <w:color w:val="000000"/>
          <w:lang w:eastAsia="es-CO"/>
        </w:rPr>
        <w:t>).</w:t>
      </w:r>
    </w:p>
    <w:p w14:paraId="393F346D" w14:textId="77777777" w:rsidR="007E0300" w:rsidRPr="0002327E" w:rsidRDefault="007E0300" w:rsidP="00CF323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</w:p>
    <w:p w14:paraId="48CAFC0F" w14:textId="77777777" w:rsidR="007E0300" w:rsidRPr="0002327E" w:rsidRDefault="0002327E" w:rsidP="00CF323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  <w:r w:rsidRPr="008E291C">
        <w:rPr>
          <w:rFonts w:cs="Miriam"/>
        </w:rPr>
        <w:t xml:space="preserve">10.9 </w:t>
      </w:r>
      <w:r w:rsidR="007E0300" w:rsidRPr="008E291C">
        <w:rPr>
          <w:rFonts w:cs="Miriam"/>
        </w:rPr>
        <w:t>El Colegio tiene convenios con distintas entidades para brindar oportunidades para fortalecer el deporte, tales como (Liga Rio Pance</w:t>
      </w:r>
      <w:r w:rsidR="007E0300" w:rsidRPr="0002327E">
        <w:rPr>
          <w:rFonts w:ascii="Calibri" w:hAnsi="Calibri" w:cs="Arial"/>
          <w:b/>
          <w:bCs/>
          <w:color w:val="000000"/>
          <w:lang w:eastAsia="es-CO"/>
        </w:rPr>
        <w:t xml:space="preserve">, </w:t>
      </w:r>
      <w:proofErr w:type="spellStart"/>
      <w:r w:rsidR="002E15DD">
        <w:rPr>
          <w:rFonts w:ascii="Calibri" w:hAnsi="Calibri" w:cs="Arial"/>
          <w:b/>
          <w:bCs/>
          <w:color w:val="000000"/>
          <w:lang w:eastAsia="es-CO"/>
        </w:rPr>
        <w:t>Asobilca</w:t>
      </w:r>
      <w:proofErr w:type="spellEnd"/>
      <w:r w:rsidR="002E15DD">
        <w:rPr>
          <w:rFonts w:ascii="Calibri" w:hAnsi="Calibri" w:cs="Arial"/>
          <w:b/>
          <w:bCs/>
          <w:color w:val="000000"/>
          <w:lang w:eastAsia="es-CO"/>
        </w:rPr>
        <w:t>)</w:t>
      </w:r>
      <w:r w:rsidR="007E0300" w:rsidRPr="0002327E">
        <w:rPr>
          <w:rFonts w:ascii="Calibri" w:hAnsi="Calibri" w:cs="Arial"/>
          <w:b/>
          <w:bCs/>
          <w:color w:val="000000"/>
          <w:lang w:eastAsia="es-CO"/>
        </w:rPr>
        <w:t>.</w:t>
      </w:r>
      <w:r w:rsidR="002E15DD" w:rsidRPr="002E15DD">
        <w:rPr>
          <w:rFonts w:ascii="Calibri" w:hAnsi="Calibri" w:cs="Arial"/>
          <w:b/>
          <w:bCs/>
          <w:color w:val="000000"/>
          <w:highlight w:val="lightGray"/>
          <w:lang w:eastAsia="es-CO"/>
        </w:rPr>
        <w:t xml:space="preserve"> Nohelia</w:t>
      </w:r>
      <w:r w:rsidR="002E15DD" w:rsidRPr="0002327E">
        <w:rPr>
          <w:rFonts w:ascii="Calibri" w:hAnsi="Calibri" w:cs="Arial"/>
          <w:b/>
          <w:bCs/>
          <w:color w:val="000000"/>
          <w:lang w:eastAsia="es-CO"/>
        </w:rPr>
        <w:t>)</w:t>
      </w:r>
    </w:p>
    <w:p w14:paraId="2E34A9B6" w14:textId="77777777" w:rsidR="0002327E" w:rsidRPr="0002327E" w:rsidRDefault="0002327E" w:rsidP="00CF323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</w:p>
    <w:p w14:paraId="355F71ED" w14:textId="77777777" w:rsidR="007E0300" w:rsidRDefault="0002327E" w:rsidP="00CF323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  <w:r w:rsidRPr="008E291C">
        <w:rPr>
          <w:rFonts w:cs="Miriam"/>
        </w:rPr>
        <w:t xml:space="preserve">10.10 </w:t>
      </w:r>
      <w:r w:rsidR="007E0300" w:rsidRPr="008E291C">
        <w:rPr>
          <w:rFonts w:cs="Miriam"/>
        </w:rPr>
        <w:t xml:space="preserve">El colegio tiene convenio con la </w:t>
      </w:r>
      <w:r w:rsidR="002E15DD" w:rsidRPr="008E291C">
        <w:rPr>
          <w:rFonts w:cs="Miriam"/>
        </w:rPr>
        <w:t>Asociación</w:t>
      </w:r>
      <w:r w:rsidR="007E0300" w:rsidRPr="008E291C">
        <w:rPr>
          <w:rFonts w:cs="Miriam"/>
        </w:rPr>
        <w:t xml:space="preserve"> Scout </w:t>
      </w:r>
      <w:proofErr w:type="gramStart"/>
      <w:r w:rsidR="007E0300" w:rsidRPr="008E291C">
        <w:rPr>
          <w:rFonts w:cs="Miriam"/>
        </w:rPr>
        <w:t>para …</w:t>
      </w:r>
      <w:proofErr w:type="gramEnd"/>
      <w:r w:rsidR="007E0300" w:rsidRPr="008E291C">
        <w:rPr>
          <w:rFonts w:cs="Miriam"/>
        </w:rPr>
        <w:t>.(</w:t>
      </w:r>
      <w:r w:rsidR="007E0300" w:rsidRPr="002E15DD">
        <w:rPr>
          <w:rFonts w:ascii="Calibri" w:hAnsi="Calibri" w:cs="Arial"/>
          <w:b/>
          <w:bCs/>
          <w:color w:val="000000"/>
          <w:highlight w:val="lightGray"/>
          <w:lang w:eastAsia="es-CO"/>
        </w:rPr>
        <w:t>Nohelia</w:t>
      </w:r>
      <w:r w:rsidR="007E0300" w:rsidRPr="0002327E">
        <w:rPr>
          <w:rFonts w:ascii="Calibri" w:hAnsi="Calibri" w:cs="Arial"/>
          <w:b/>
          <w:bCs/>
          <w:color w:val="000000"/>
          <w:lang w:eastAsia="es-CO"/>
        </w:rPr>
        <w:t>)</w:t>
      </w:r>
    </w:p>
    <w:p w14:paraId="29A25D87" w14:textId="77777777" w:rsidR="008E291C" w:rsidRDefault="008E291C" w:rsidP="00CF323E">
      <w:pPr>
        <w:pStyle w:val="NoSpacing"/>
        <w:jc w:val="both"/>
        <w:rPr>
          <w:rFonts w:ascii="Calibri" w:hAnsi="Calibri" w:cs="Arial"/>
          <w:b/>
          <w:bCs/>
          <w:color w:val="000000"/>
          <w:lang w:eastAsia="es-CO"/>
        </w:rPr>
      </w:pPr>
    </w:p>
    <w:p w14:paraId="54EAC202" w14:textId="77777777" w:rsidR="008E291C" w:rsidRPr="008E291C" w:rsidRDefault="008E291C" w:rsidP="00CF323E">
      <w:pPr>
        <w:pStyle w:val="NoSpacing"/>
        <w:jc w:val="both"/>
        <w:rPr>
          <w:rFonts w:cs="Miriam"/>
        </w:rPr>
      </w:pPr>
      <w:r w:rsidRPr="008E291C">
        <w:rPr>
          <w:rFonts w:cs="Miriam"/>
        </w:rPr>
        <w:t xml:space="preserve">10.11. El Colegio pertenece a </w:t>
      </w:r>
      <w:proofErr w:type="spellStart"/>
      <w:r w:rsidRPr="008E291C">
        <w:rPr>
          <w:rFonts w:cs="Miriam"/>
        </w:rPr>
        <w:t>Redpapaz</w:t>
      </w:r>
      <w:proofErr w:type="spellEnd"/>
      <w:r w:rsidRPr="008E291C">
        <w:rPr>
          <w:rFonts w:cs="Miriam"/>
        </w:rPr>
        <w:t>, una red de apoyo para padres de familia.</w:t>
      </w:r>
    </w:p>
    <w:p w14:paraId="4D21A8E2" w14:textId="77777777" w:rsidR="00CF323E" w:rsidRPr="008E291C" w:rsidRDefault="00CF323E" w:rsidP="00CF323E">
      <w:pPr>
        <w:pStyle w:val="NoSpacing"/>
        <w:jc w:val="both"/>
        <w:rPr>
          <w:rFonts w:cs="Miriam"/>
        </w:rPr>
      </w:pPr>
    </w:p>
    <w:p w14:paraId="1F58BDFF" w14:textId="77777777" w:rsidR="00CF323E" w:rsidRDefault="00CF323E" w:rsidP="00CF323E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2A7D9596" w14:textId="77777777" w:rsidR="0000438A" w:rsidRDefault="0000438A" w:rsidP="0000438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2EE06CF1" w14:textId="77777777" w:rsidR="000B08A2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72C01E08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4F4D19DB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5BE5D7A0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1B8DF2A3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2FA22511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7A74CC72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6DD4385C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01830083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19B74209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266D1FB3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4365DF7F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363BD594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307D6708" w14:textId="77777777" w:rsidR="000B08A2" w:rsidRPr="0002327E" w:rsidRDefault="000B08A2" w:rsidP="009E749A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55E676B2" w14:textId="77777777" w:rsidR="000B08A2" w:rsidRPr="000B08A2" w:rsidRDefault="000B08A2" w:rsidP="000B08A2">
      <w:pPr>
        <w:pStyle w:val="NoSpacing"/>
        <w:jc w:val="both"/>
        <w:rPr>
          <w:rFonts w:cs="Miriam"/>
          <w:b/>
        </w:rPr>
      </w:pPr>
      <w:r w:rsidRPr="000B08A2">
        <w:rPr>
          <w:rFonts w:cs="Miriam"/>
          <w:b/>
        </w:rPr>
        <w:t>11. EVALUACION DE LOS RECURSOS</w:t>
      </w:r>
    </w:p>
    <w:p w14:paraId="05646DDF" w14:textId="77777777" w:rsidR="000B08A2" w:rsidRPr="000B08A2" w:rsidRDefault="000B08A2" w:rsidP="000B08A2">
      <w:pPr>
        <w:pStyle w:val="NoSpacing"/>
        <w:jc w:val="both"/>
        <w:rPr>
          <w:rFonts w:cs="Miriam"/>
        </w:rPr>
      </w:pPr>
    </w:p>
    <w:p w14:paraId="78D7CA5E" w14:textId="77777777" w:rsidR="000B08A2" w:rsidRDefault="000B08A2" w:rsidP="000B08A2">
      <w:pPr>
        <w:pStyle w:val="NoSpacing"/>
        <w:jc w:val="both"/>
        <w:rPr>
          <w:rFonts w:cs="Miriam"/>
        </w:rPr>
      </w:pPr>
      <w:r w:rsidRPr="000B08A2">
        <w:rPr>
          <w:rFonts w:cs="Miriam"/>
        </w:rPr>
        <w:t>El Colegio por medio de los procesos de Gestión Dirección, Gestión Financ</w:t>
      </w:r>
      <w:r>
        <w:rPr>
          <w:rFonts w:cs="Miriam"/>
        </w:rPr>
        <w:t xml:space="preserve">iera y Gestión Humana hace cada </w:t>
      </w:r>
      <w:r w:rsidRPr="000B08A2">
        <w:rPr>
          <w:rFonts w:cs="Miriam"/>
        </w:rPr>
        <w:t>año la evaluación y la proyección de los recursos humanos, físicos, económ</w:t>
      </w:r>
      <w:r>
        <w:rPr>
          <w:rFonts w:cs="Miriam"/>
        </w:rPr>
        <w:t xml:space="preserve">icos y tecnológicos disponibles </w:t>
      </w:r>
      <w:r w:rsidRPr="000B08A2">
        <w:rPr>
          <w:rFonts w:cs="Miriam"/>
        </w:rPr>
        <w:t>y previstos para el futuro, teniendo en cuenta las necesidades de todos los</w:t>
      </w:r>
      <w:r>
        <w:rPr>
          <w:rFonts w:cs="Miriam"/>
        </w:rPr>
        <w:t xml:space="preserve"> procesos y el direccionamiento </w:t>
      </w:r>
      <w:r w:rsidRPr="000B08A2">
        <w:rPr>
          <w:rFonts w:cs="Miriam"/>
        </w:rPr>
        <w:t>estratégico del colegio.</w:t>
      </w:r>
    </w:p>
    <w:p w14:paraId="097B677F" w14:textId="77777777" w:rsidR="000B08A2" w:rsidRPr="000B08A2" w:rsidRDefault="000B08A2" w:rsidP="000B08A2">
      <w:pPr>
        <w:pStyle w:val="NoSpacing"/>
        <w:jc w:val="both"/>
        <w:rPr>
          <w:rFonts w:cs="Miriam"/>
        </w:rPr>
      </w:pPr>
    </w:p>
    <w:p w14:paraId="5E3E239D" w14:textId="77777777" w:rsidR="000B08A2" w:rsidRPr="000B08A2" w:rsidRDefault="000B08A2" w:rsidP="000B08A2">
      <w:pPr>
        <w:pStyle w:val="NoSpacing"/>
        <w:jc w:val="both"/>
        <w:rPr>
          <w:rFonts w:cs="Miriam"/>
        </w:rPr>
      </w:pPr>
      <w:r w:rsidRPr="000B08A2">
        <w:rPr>
          <w:rFonts w:cs="Miriam"/>
        </w:rPr>
        <w:t>Para efectos de evaluar los requerimientos en tecnología el Colegio cuen</w:t>
      </w:r>
      <w:r>
        <w:rPr>
          <w:rFonts w:cs="Miriam"/>
        </w:rPr>
        <w:t xml:space="preserve">ta con un Comité de Tecnología, </w:t>
      </w:r>
      <w:r w:rsidRPr="000B08A2">
        <w:rPr>
          <w:rFonts w:cs="Miriam"/>
        </w:rPr>
        <w:t>conformado por un equipo de docentes de todas las secciones y liderado por el Rector o el Jefe de Bachillerato.</w:t>
      </w:r>
    </w:p>
    <w:p w14:paraId="10E92BE2" w14:textId="77777777" w:rsidR="000B08A2" w:rsidRDefault="000B08A2" w:rsidP="000B08A2">
      <w:pPr>
        <w:pStyle w:val="NoSpacing"/>
        <w:jc w:val="both"/>
        <w:rPr>
          <w:rFonts w:cs="Miriam"/>
        </w:rPr>
      </w:pPr>
    </w:p>
    <w:p w14:paraId="5C453B84" w14:textId="77777777" w:rsidR="000B08A2" w:rsidRDefault="000B08A2" w:rsidP="000B08A2">
      <w:pPr>
        <w:pStyle w:val="NoSpacing"/>
        <w:jc w:val="both"/>
        <w:rPr>
          <w:rFonts w:cs="Miriam"/>
        </w:rPr>
      </w:pPr>
      <w:r w:rsidRPr="000B08A2">
        <w:rPr>
          <w:rFonts w:cs="Miriam"/>
        </w:rPr>
        <w:t xml:space="preserve">Para efectos de evaluar los requerimientos de infraestructura física el </w:t>
      </w:r>
      <w:r>
        <w:rPr>
          <w:rFonts w:cs="Miriam"/>
        </w:rPr>
        <w:t xml:space="preserve">Colegio cuenta con un Comité de </w:t>
      </w:r>
      <w:r w:rsidRPr="000B08A2">
        <w:rPr>
          <w:rFonts w:cs="Miriam"/>
        </w:rPr>
        <w:t>Desarrollo de la Junta Directiva.</w:t>
      </w:r>
    </w:p>
    <w:p w14:paraId="67091C8E" w14:textId="77777777" w:rsidR="000B08A2" w:rsidRPr="000B08A2" w:rsidRDefault="000B08A2" w:rsidP="000B08A2">
      <w:pPr>
        <w:pStyle w:val="NoSpacing"/>
        <w:jc w:val="both"/>
        <w:rPr>
          <w:rFonts w:cs="Miriam"/>
        </w:rPr>
      </w:pPr>
    </w:p>
    <w:p w14:paraId="6399591D" w14:textId="77777777" w:rsidR="000B08A2" w:rsidRDefault="000B08A2" w:rsidP="000B08A2">
      <w:pPr>
        <w:pStyle w:val="NoSpacing"/>
        <w:jc w:val="both"/>
        <w:rPr>
          <w:rFonts w:cs="Miriam"/>
        </w:rPr>
      </w:pPr>
      <w:r w:rsidRPr="000B08A2">
        <w:rPr>
          <w:rFonts w:cs="Miriam"/>
        </w:rPr>
        <w:t>Los requerimientos y necesidades de todas las secciones son evaluados p</w:t>
      </w:r>
      <w:r>
        <w:rPr>
          <w:rFonts w:cs="Miriam"/>
        </w:rPr>
        <w:t xml:space="preserve">or el Rector y presentados para </w:t>
      </w:r>
      <w:r w:rsidRPr="000B08A2">
        <w:rPr>
          <w:rFonts w:cs="Miriam"/>
        </w:rPr>
        <w:t>aprobación de la Junta Directiva anualmente en el Presupuesto de Operación y</w:t>
      </w:r>
      <w:r>
        <w:rPr>
          <w:rFonts w:cs="Miriam"/>
        </w:rPr>
        <w:t xml:space="preserve"> de Inversión de Capital (GFPF- </w:t>
      </w:r>
      <w:r w:rsidRPr="000B08A2">
        <w:rPr>
          <w:rFonts w:cs="Miriam"/>
        </w:rPr>
        <w:t>PP-01), y el Presupuesto de Nómina (GF-PR-PP-01): - Documentos publicados en la Intranet.</w:t>
      </w:r>
    </w:p>
    <w:p w14:paraId="0CFC8C19" w14:textId="77777777" w:rsidR="000B08A2" w:rsidRDefault="000B08A2" w:rsidP="000B08A2">
      <w:pPr>
        <w:pStyle w:val="NoSpacing"/>
        <w:jc w:val="both"/>
        <w:rPr>
          <w:rFonts w:cs="Miriam"/>
        </w:rPr>
      </w:pPr>
    </w:p>
    <w:p w14:paraId="60F7492D" w14:textId="77777777" w:rsidR="00F843B4" w:rsidRDefault="00F843B4">
      <w:pPr>
        <w:spacing w:after="160" w:line="259" w:lineRule="auto"/>
        <w:rPr>
          <w:rFonts w:asciiTheme="minorHAnsi" w:hAnsiTheme="minorHAnsi" w:cs="Miriam"/>
          <w:sz w:val="22"/>
          <w:szCs w:val="22"/>
          <w:lang w:eastAsia="en-US"/>
        </w:rPr>
      </w:pPr>
      <w:r>
        <w:rPr>
          <w:rFonts w:cs="Miriam"/>
        </w:rPr>
        <w:br w:type="page"/>
      </w:r>
    </w:p>
    <w:p w14:paraId="2E9FD761" w14:textId="04FC5FE3" w:rsidR="0086125C" w:rsidRDefault="0086125C" w:rsidP="0086125C">
      <w:pPr>
        <w:pStyle w:val="NoSpacing"/>
        <w:jc w:val="both"/>
        <w:rPr>
          <w:rFonts w:cs="Miriam"/>
          <w:b/>
        </w:rPr>
      </w:pPr>
      <w:r w:rsidRPr="0086125C">
        <w:rPr>
          <w:rFonts w:cs="Miriam"/>
          <w:b/>
        </w:rPr>
        <w:lastRenderedPageBreak/>
        <w:t>13. ORGANIZACIÓN AD</w:t>
      </w:r>
      <w:r>
        <w:rPr>
          <w:rFonts w:cs="Miriam"/>
          <w:b/>
        </w:rPr>
        <w:t xml:space="preserve">MINISTRATIVA Y EVALUACION DE LA </w:t>
      </w:r>
      <w:r w:rsidRPr="0086125C">
        <w:rPr>
          <w:rFonts w:cs="Miriam"/>
          <w:b/>
        </w:rPr>
        <w:t>GESTION</w:t>
      </w:r>
    </w:p>
    <w:p w14:paraId="45166739" w14:textId="77777777" w:rsidR="0086125C" w:rsidRPr="0086125C" w:rsidRDefault="0086125C" w:rsidP="0086125C">
      <w:pPr>
        <w:pStyle w:val="NoSpacing"/>
        <w:jc w:val="both"/>
        <w:rPr>
          <w:rFonts w:cs="Miriam"/>
          <w:b/>
        </w:rPr>
      </w:pPr>
    </w:p>
    <w:p w14:paraId="0782DE63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86125C">
        <w:rPr>
          <w:rFonts w:cs="Miriam"/>
          <w:b/>
        </w:rPr>
        <w:t xml:space="preserve">13.1 ESTRUCTURA Y ADMINISTRACIÓN INSTITUCIONAL </w:t>
      </w:r>
      <w:r>
        <w:rPr>
          <w:rFonts w:cs="Miriam"/>
          <w:b/>
        </w:rPr>
        <w:t>–</w:t>
      </w:r>
      <w:r w:rsidRPr="0086125C">
        <w:rPr>
          <w:rFonts w:cs="Miriam"/>
          <w:b/>
        </w:rPr>
        <w:t xml:space="preserve"> ORGANIGRAMA</w:t>
      </w:r>
    </w:p>
    <w:p w14:paraId="429A25ED" w14:textId="77777777" w:rsidR="0086125C" w:rsidRPr="0086125C" w:rsidRDefault="0086125C" w:rsidP="0086125C">
      <w:pPr>
        <w:pStyle w:val="NoSpacing"/>
        <w:jc w:val="both"/>
        <w:rPr>
          <w:rFonts w:cs="Miriam"/>
          <w:b/>
        </w:rPr>
      </w:pPr>
    </w:p>
    <w:p w14:paraId="2EADC426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estructura del colegio se puede ver en el organigrama donde la máxima aut</w:t>
      </w:r>
      <w:r>
        <w:rPr>
          <w:rFonts w:cs="Miriam"/>
        </w:rPr>
        <w:t xml:space="preserve">oridad es el Rector quien tiene </w:t>
      </w:r>
      <w:r w:rsidRPr="0086125C">
        <w:rPr>
          <w:rFonts w:cs="Miriam"/>
        </w:rPr>
        <w:t>toda la responsabilidad administrativa del buen funcionamiento y cumplimiento de los objetivos.</w:t>
      </w:r>
    </w:p>
    <w:p w14:paraId="5B4AB17B" w14:textId="77777777" w:rsidR="0086125C" w:rsidRDefault="0086125C" w:rsidP="0086125C">
      <w:pPr>
        <w:pStyle w:val="NoSpacing"/>
        <w:jc w:val="both"/>
        <w:rPr>
          <w:rFonts w:cs="Miriam"/>
        </w:rPr>
      </w:pPr>
    </w:p>
    <w:p w14:paraId="5B87A70E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Rector se soporta de su equipo directivo por medio de reuniones don</w:t>
      </w:r>
      <w:r>
        <w:rPr>
          <w:rFonts w:cs="Miriam"/>
        </w:rPr>
        <w:t xml:space="preserve">de monitorean constantemente la </w:t>
      </w:r>
      <w:r w:rsidRPr="0086125C">
        <w:rPr>
          <w:rFonts w:cs="Miriam"/>
        </w:rPr>
        <w:t>buena administración del Colegio (Ver Organigramas GQ-AS-MC-03 en la</w:t>
      </w:r>
      <w:r>
        <w:rPr>
          <w:rFonts w:cs="Miriam"/>
        </w:rPr>
        <w:t xml:space="preserve"> Intranet Sistema de Gestión de </w:t>
      </w:r>
      <w:r w:rsidRPr="0086125C">
        <w:rPr>
          <w:rFonts w:cs="Miriam"/>
        </w:rPr>
        <w:t>Calidad (SGC).</w:t>
      </w:r>
    </w:p>
    <w:p w14:paraId="7E20A916" w14:textId="77777777" w:rsidR="0086125C" w:rsidRPr="0086125C" w:rsidRDefault="0086125C" w:rsidP="0086125C">
      <w:pPr>
        <w:pStyle w:val="NoSpacing"/>
        <w:jc w:val="both"/>
        <w:rPr>
          <w:rFonts w:cs="Miriam"/>
        </w:rPr>
      </w:pPr>
    </w:p>
    <w:p w14:paraId="4603AB80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86125C">
        <w:rPr>
          <w:rFonts w:cs="Miriam"/>
          <w:b/>
        </w:rPr>
        <w:t>13.2 LOS CRITERIOS DE ORGANIZACIÓN ADMINISTRATIVA Y DE EVALUACIÓN DE LA GESTIÓN.</w:t>
      </w:r>
    </w:p>
    <w:p w14:paraId="15D726BE" w14:textId="77777777" w:rsidR="0086125C" w:rsidRPr="0086125C" w:rsidRDefault="0086125C" w:rsidP="0086125C">
      <w:pPr>
        <w:pStyle w:val="NoSpacing"/>
        <w:jc w:val="both"/>
        <w:rPr>
          <w:rFonts w:cs="Miriam"/>
          <w:b/>
        </w:rPr>
      </w:pPr>
    </w:p>
    <w:p w14:paraId="79F6074F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El Colegio por tener certificado de calidad ISO 9001- 2008 aplica los criterios de </w:t>
      </w:r>
      <w:r>
        <w:rPr>
          <w:rFonts w:cs="Miriam"/>
        </w:rPr>
        <w:t xml:space="preserve">esta norma para la organización </w:t>
      </w:r>
      <w:r w:rsidRPr="0086125C">
        <w:rPr>
          <w:rFonts w:cs="Miriam"/>
        </w:rPr>
        <w:t>administrativa a través procesos diseñados para el mejoramiento continu</w:t>
      </w:r>
      <w:r>
        <w:rPr>
          <w:rFonts w:cs="Miriam"/>
        </w:rPr>
        <w:t xml:space="preserve">o establecidos en el Sistema de </w:t>
      </w:r>
      <w:r w:rsidRPr="0086125C">
        <w:rPr>
          <w:rFonts w:cs="Miriam"/>
        </w:rPr>
        <w:t>Gestión de Calidad y publicados en la Intranet.</w:t>
      </w:r>
    </w:p>
    <w:p w14:paraId="6E835C0E" w14:textId="77777777" w:rsidR="0086125C" w:rsidRDefault="0086125C" w:rsidP="0086125C">
      <w:pPr>
        <w:pStyle w:val="NoSpacing"/>
        <w:jc w:val="both"/>
        <w:rPr>
          <w:rFonts w:cs="Miriam"/>
        </w:rPr>
      </w:pPr>
    </w:p>
    <w:p w14:paraId="406F76C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Periódicamente la evaluación de la gestión se realiza por medio del seguimien</w:t>
      </w:r>
      <w:r>
        <w:rPr>
          <w:rFonts w:cs="Miriam"/>
        </w:rPr>
        <w:t xml:space="preserve">to a los indicadores de gestión </w:t>
      </w:r>
      <w:r w:rsidRPr="0086125C">
        <w:rPr>
          <w:rFonts w:cs="Miriam"/>
        </w:rPr>
        <w:t>de los procesos y las peticiones de los padres de familia, elaboración de enc</w:t>
      </w:r>
      <w:r>
        <w:rPr>
          <w:rFonts w:cs="Miriam"/>
        </w:rPr>
        <w:t xml:space="preserve">uestas, informes de auditorías, </w:t>
      </w:r>
      <w:r w:rsidRPr="0086125C">
        <w:rPr>
          <w:rFonts w:cs="Miriam"/>
        </w:rPr>
        <w:t>validación de los programas, análisis de datos y asesorías externas.</w:t>
      </w:r>
    </w:p>
    <w:p w14:paraId="0F2B92B9" w14:textId="77777777" w:rsidR="0086125C" w:rsidRDefault="0086125C" w:rsidP="0086125C">
      <w:pPr>
        <w:pStyle w:val="NoSpacing"/>
        <w:jc w:val="both"/>
        <w:rPr>
          <w:rFonts w:cs="Miriam"/>
        </w:rPr>
      </w:pPr>
    </w:p>
    <w:p w14:paraId="15A8770F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86125C">
        <w:rPr>
          <w:rFonts w:cs="Miriam"/>
          <w:b/>
        </w:rPr>
        <w:t>13.3 Sistema de Gestión de la Calidad</w:t>
      </w:r>
    </w:p>
    <w:p w14:paraId="7AEC4899" w14:textId="77777777" w:rsidR="0086125C" w:rsidRPr="0086125C" w:rsidRDefault="0086125C" w:rsidP="0086125C">
      <w:pPr>
        <w:pStyle w:val="NoSpacing"/>
        <w:jc w:val="both"/>
        <w:rPr>
          <w:rFonts w:cs="Miriam"/>
          <w:b/>
        </w:rPr>
      </w:pPr>
    </w:p>
    <w:p w14:paraId="55AA00BA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SGC para el Colegio es la herramienta que le soporta a la alta dirección la</w:t>
      </w:r>
      <w:r>
        <w:rPr>
          <w:rFonts w:cs="Miriam"/>
        </w:rPr>
        <w:t xml:space="preserve"> toma de decisiones acertadas a </w:t>
      </w:r>
      <w:r w:rsidRPr="0086125C">
        <w:rPr>
          <w:rFonts w:cs="Miriam"/>
        </w:rPr>
        <w:t>través de hechos y datos buscando el cumplimiento de sus objetivos y metas establecidas.</w:t>
      </w:r>
    </w:p>
    <w:p w14:paraId="75EAD62E" w14:textId="77777777" w:rsidR="0086125C" w:rsidRPr="0086125C" w:rsidRDefault="0086125C" w:rsidP="0086125C">
      <w:pPr>
        <w:pStyle w:val="NoSpacing"/>
        <w:jc w:val="both"/>
        <w:rPr>
          <w:rFonts w:cs="Miriam"/>
        </w:rPr>
      </w:pPr>
    </w:p>
    <w:p w14:paraId="4D279128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El funcionamiento consiste en programar las actividades del SGC del nuevo </w:t>
      </w:r>
      <w:r>
        <w:rPr>
          <w:rFonts w:cs="Miriam"/>
        </w:rPr>
        <w:t xml:space="preserve">año escolar al finalizar el año </w:t>
      </w:r>
      <w:r w:rsidRPr="0086125C">
        <w:rPr>
          <w:rFonts w:cs="Miriam"/>
        </w:rPr>
        <w:t>electivo en donde se tiene en cuenta los siguientes aspectos:</w:t>
      </w:r>
    </w:p>
    <w:p w14:paraId="01F87B7C" w14:textId="77777777" w:rsidR="0086125C" w:rsidRPr="0086125C" w:rsidRDefault="0086125C" w:rsidP="0086125C">
      <w:pPr>
        <w:pStyle w:val="NoSpacing"/>
        <w:jc w:val="both"/>
        <w:rPr>
          <w:rFonts w:cs="Miriam"/>
        </w:rPr>
      </w:pPr>
    </w:p>
    <w:p w14:paraId="34A5F041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Establecimiento y Revisión del plan estratégico de la organización</w:t>
      </w:r>
    </w:p>
    <w:p w14:paraId="5CFECDE6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Programación de Auditorías Internas y a proveedores de alto impacto</w:t>
      </w:r>
    </w:p>
    <w:p w14:paraId="362DCAB2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Revisión y respuesta de Peticiones por parte de los padres de familia</w:t>
      </w:r>
    </w:p>
    <w:p w14:paraId="15C5D5D9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Seguimiento y medición de los procesos por medio de indicadores de gestión establecidos</w:t>
      </w:r>
    </w:p>
    <w:p w14:paraId="61A9AEBC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Seguimiento de las acciones correctivas y preventivas</w:t>
      </w:r>
    </w:p>
    <w:p w14:paraId="45A15862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Programación de elaboración de formulario ICI para medir como est</w:t>
      </w:r>
      <w:r>
        <w:rPr>
          <w:rFonts w:cs="Miriam"/>
        </w:rPr>
        <w:t xml:space="preserve">á la comunicación interna en la </w:t>
      </w:r>
      <w:r w:rsidRPr="0086125C">
        <w:rPr>
          <w:rFonts w:cs="Miriam"/>
        </w:rPr>
        <w:t>institución y tomar acciones.</w:t>
      </w:r>
    </w:p>
    <w:p w14:paraId="59C88BA1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Programación de la aplicación de la encuesta de percepción a padres de familia con respecto al servicio.</w:t>
      </w:r>
    </w:p>
    <w:p w14:paraId="7DA18C22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Entrega de planes curriculares y revisión de documentos</w:t>
      </w:r>
    </w:p>
    <w:p w14:paraId="3989DCBA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Capacitación.</w:t>
      </w:r>
    </w:p>
    <w:p w14:paraId="78E5A675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Selección, Evaluación y Reevaluación de Proveedores</w:t>
      </w:r>
    </w:p>
    <w:p w14:paraId="1D2FBD02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Evaluación por competencias del personal</w:t>
      </w:r>
    </w:p>
    <w:p w14:paraId="4B72BBC9" w14:textId="77777777" w:rsidR="0086125C" w:rsidRDefault="0086125C" w:rsidP="0086125C">
      <w:pPr>
        <w:pStyle w:val="NoSpacing"/>
        <w:jc w:val="both"/>
        <w:rPr>
          <w:rFonts w:cs="Miriam"/>
        </w:rPr>
      </w:pPr>
    </w:p>
    <w:p w14:paraId="0B9AE17E" w14:textId="77777777" w:rsidR="0086125C" w:rsidRDefault="0086125C" w:rsidP="0086125C">
      <w:pPr>
        <w:pStyle w:val="NoSpacing"/>
        <w:jc w:val="both"/>
        <w:rPr>
          <w:rFonts w:cs="Miriam"/>
          <w:b/>
          <w:color w:val="808080" w:themeColor="background1" w:themeShade="80"/>
        </w:rPr>
      </w:pPr>
      <w:r w:rsidRPr="0086125C">
        <w:rPr>
          <w:rFonts w:cs="Miriam"/>
          <w:b/>
          <w:color w:val="808080" w:themeColor="background1" w:themeShade="80"/>
        </w:rPr>
        <w:t xml:space="preserve">14. PROGRAMAS DE EDUCACIÓN PARA EL TRABAJO Y EL DESARROLLO HUMANO </w:t>
      </w:r>
    </w:p>
    <w:p w14:paraId="4FC95F96" w14:textId="77777777" w:rsidR="000B08A2" w:rsidRDefault="0086125C" w:rsidP="0086125C">
      <w:pPr>
        <w:pStyle w:val="NoSpacing"/>
        <w:jc w:val="both"/>
        <w:rPr>
          <w:rFonts w:cs="Miriam"/>
          <w:b/>
          <w:color w:val="808080" w:themeColor="background1" w:themeShade="80"/>
        </w:rPr>
      </w:pPr>
      <w:r w:rsidRPr="0086125C">
        <w:rPr>
          <w:rFonts w:cs="Miriam"/>
          <w:b/>
          <w:color w:val="808080" w:themeColor="background1" w:themeShade="80"/>
        </w:rPr>
        <w:t>GLOSARIO</w:t>
      </w:r>
    </w:p>
    <w:p w14:paraId="7B64DBE6" w14:textId="77777777" w:rsidR="0086125C" w:rsidRDefault="0086125C" w:rsidP="0086125C">
      <w:pPr>
        <w:pStyle w:val="NoSpacing"/>
        <w:jc w:val="both"/>
        <w:rPr>
          <w:rFonts w:cs="Miriam"/>
          <w:b/>
          <w:color w:val="808080" w:themeColor="background1" w:themeShade="80"/>
        </w:rPr>
      </w:pPr>
    </w:p>
    <w:p w14:paraId="675501A9" w14:textId="77777777" w:rsidR="0086125C" w:rsidRPr="005C0736" w:rsidRDefault="0086125C" w:rsidP="0086125C">
      <w:pPr>
        <w:pStyle w:val="NoSpacing"/>
        <w:jc w:val="both"/>
        <w:rPr>
          <w:rFonts w:cs="Miriam"/>
          <w:b/>
          <w:color w:val="808080" w:themeColor="background1" w:themeShade="80"/>
        </w:rPr>
      </w:pPr>
      <w:r w:rsidRPr="005C0736">
        <w:rPr>
          <w:rFonts w:cs="Miriam"/>
          <w:b/>
          <w:color w:val="808080" w:themeColor="background1" w:themeShade="80"/>
        </w:rPr>
        <w:lastRenderedPageBreak/>
        <w:t>ANEXOS</w:t>
      </w:r>
    </w:p>
    <w:p w14:paraId="432D9B05" w14:textId="77777777" w:rsidR="0086125C" w:rsidRPr="0086125C" w:rsidRDefault="0086125C" w:rsidP="0086125C">
      <w:pPr>
        <w:pStyle w:val="NoSpacing"/>
        <w:jc w:val="both"/>
        <w:rPr>
          <w:rFonts w:cs="Miriam"/>
          <w:b/>
          <w:color w:val="70AD47" w:themeColor="accent6"/>
        </w:rPr>
      </w:pPr>
    </w:p>
    <w:p w14:paraId="47A0D480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5C0736">
        <w:rPr>
          <w:rFonts w:cs="Miriam"/>
        </w:rPr>
        <w:t>ANEXO 1:</w:t>
      </w:r>
      <w:r w:rsidRPr="0086125C">
        <w:rPr>
          <w:rFonts w:cs="Miriam"/>
          <w:b/>
        </w:rPr>
        <w:t xml:space="preserve"> POLÍTICA ADMISIONES &amp; REINTEGROS</w:t>
      </w:r>
    </w:p>
    <w:p w14:paraId="0005097F" w14:textId="77777777" w:rsidR="0086125C" w:rsidRPr="0086125C" w:rsidRDefault="0086125C" w:rsidP="0086125C">
      <w:pPr>
        <w:pStyle w:val="NoSpacing"/>
        <w:jc w:val="both"/>
        <w:rPr>
          <w:rFonts w:cs="Miriam"/>
          <w:b/>
        </w:rPr>
      </w:pPr>
    </w:p>
    <w:p w14:paraId="5C49FC3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El Colegio Colombo Británico procurará que ingresen alumnos que tengan </w:t>
      </w:r>
      <w:r>
        <w:rPr>
          <w:rFonts w:cs="Miriam"/>
        </w:rPr>
        <w:t xml:space="preserve">el potencial para aprovechar al </w:t>
      </w:r>
      <w:r w:rsidRPr="0086125C">
        <w:rPr>
          <w:rFonts w:cs="Miriam"/>
        </w:rPr>
        <w:t>máximo lo que el Colegio ofrece en materia educativa, y que pertenezcan a familias que compar</w:t>
      </w:r>
      <w:r>
        <w:rPr>
          <w:rFonts w:cs="Miriam"/>
        </w:rPr>
        <w:t xml:space="preserve">tan, vivan y </w:t>
      </w:r>
      <w:r w:rsidRPr="0086125C">
        <w:rPr>
          <w:rFonts w:cs="Miriam"/>
        </w:rPr>
        <w:t>apliquen los principios, objetivos y valores de la institución.</w:t>
      </w:r>
    </w:p>
    <w:p w14:paraId="1D5CC057" w14:textId="77777777" w:rsidR="0086125C" w:rsidRPr="0086125C" w:rsidRDefault="0086125C" w:rsidP="0086125C">
      <w:pPr>
        <w:pStyle w:val="NoSpacing"/>
        <w:jc w:val="both"/>
        <w:rPr>
          <w:rFonts w:cs="Miriam"/>
        </w:rPr>
      </w:pPr>
    </w:p>
    <w:p w14:paraId="0A4B9776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Todos los padres de familia interesados en ingresar a sus hijos al Jardín Infantil o </w:t>
      </w:r>
      <w:r>
        <w:rPr>
          <w:rFonts w:cs="Miriam"/>
        </w:rPr>
        <w:t xml:space="preserve">al Colegio, deben ser aceptados </w:t>
      </w:r>
      <w:r w:rsidRPr="0086125C">
        <w:rPr>
          <w:rFonts w:cs="Miriam"/>
        </w:rPr>
        <w:t>como socios de la Corporación por la Junta Directiva.</w:t>
      </w:r>
    </w:p>
    <w:p w14:paraId="10FE32C8" w14:textId="77777777" w:rsidR="0086125C" w:rsidRPr="0086125C" w:rsidRDefault="0086125C" w:rsidP="0086125C">
      <w:pPr>
        <w:pStyle w:val="NoSpacing"/>
        <w:jc w:val="both"/>
        <w:rPr>
          <w:rFonts w:cs="Miriam"/>
        </w:rPr>
      </w:pPr>
    </w:p>
    <w:p w14:paraId="02EEDCE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aspirantes a ingresar a la Corporación deben compartir el compromiso con</w:t>
      </w:r>
      <w:r>
        <w:rPr>
          <w:rFonts w:cs="Miriam"/>
        </w:rPr>
        <w:t xml:space="preserve"> los atributos del perfil de la </w:t>
      </w:r>
      <w:r w:rsidRPr="0086125C">
        <w:rPr>
          <w:rFonts w:cs="Miriam"/>
        </w:rPr>
        <w:t>comunidad educativa:</w:t>
      </w:r>
    </w:p>
    <w:p w14:paraId="209C5C63" w14:textId="77777777" w:rsidR="0086125C" w:rsidRDefault="0086125C" w:rsidP="0086125C">
      <w:pPr>
        <w:pStyle w:val="NoSpacing"/>
        <w:jc w:val="both"/>
        <w:rPr>
          <w:rFonts w:cs="Miriam"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1980"/>
        <w:gridCol w:w="1550"/>
        <w:gridCol w:w="1766"/>
        <w:gridCol w:w="1766"/>
        <w:gridCol w:w="1766"/>
      </w:tblGrid>
      <w:tr w:rsidR="00330DCA" w14:paraId="25042D6E" w14:textId="77777777" w:rsidTr="00330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299101BC" w14:textId="77777777" w:rsidR="00330DCA" w:rsidRPr="00330DCA" w:rsidRDefault="00330DCA" w:rsidP="0086125C">
            <w:pPr>
              <w:pStyle w:val="NoSpacing"/>
              <w:jc w:val="both"/>
              <w:rPr>
                <w:rFonts w:cs="Miriam"/>
                <w:color w:val="auto"/>
              </w:rPr>
            </w:pPr>
            <w:r w:rsidRPr="00330DCA">
              <w:rPr>
                <w:rFonts w:cs="Miriam"/>
                <w:color w:val="auto"/>
              </w:rPr>
              <w:t>De Mentalidad Abierta</w:t>
            </w:r>
          </w:p>
        </w:tc>
        <w:tc>
          <w:tcPr>
            <w:tcW w:w="1550" w:type="dxa"/>
            <w:vAlign w:val="center"/>
          </w:tcPr>
          <w:p w14:paraId="3AFC4384" w14:textId="77777777" w:rsidR="00330DCA" w:rsidRPr="00330DCA" w:rsidRDefault="00330DCA" w:rsidP="0086125C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330DCA">
              <w:rPr>
                <w:rFonts w:cs="Miriam"/>
                <w:color w:val="auto"/>
              </w:rPr>
              <w:t>Indagadores</w:t>
            </w:r>
          </w:p>
        </w:tc>
        <w:tc>
          <w:tcPr>
            <w:tcW w:w="1766" w:type="dxa"/>
            <w:vAlign w:val="center"/>
          </w:tcPr>
          <w:p w14:paraId="7AB6FDF5" w14:textId="77777777" w:rsidR="00330DCA" w:rsidRPr="00330DCA" w:rsidRDefault="00330DCA" w:rsidP="0086125C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330DCA">
              <w:rPr>
                <w:rFonts w:cs="Miriam"/>
                <w:color w:val="auto"/>
              </w:rPr>
              <w:t>Solidarios</w:t>
            </w:r>
          </w:p>
        </w:tc>
        <w:tc>
          <w:tcPr>
            <w:tcW w:w="1766" w:type="dxa"/>
            <w:vAlign w:val="center"/>
          </w:tcPr>
          <w:p w14:paraId="5939AC7E" w14:textId="77777777" w:rsidR="00330DCA" w:rsidRPr="00330DCA" w:rsidRDefault="00330DCA" w:rsidP="0086125C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330DCA">
              <w:rPr>
                <w:rFonts w:cs="Miriam"/>
                <w:color w:val="auto"/>
              </w:rPr>
              <w:t>Buenos Comunicadores</w:t>
            </w:r>
          </w:p>
        </w:tc>
        <w:tc>
          <w:tcPr>
            <w:tcW w:w="1766" w:type="dxa"/>
            <w:vAlign w:val="center"/>
          </w:tcPr>
          <w:p w14:paraId="149B4DCB" w14:textId="77777777" w:rsidR="00330DCA" w:rsidRPr="00330DCA" w:rsidRDefault="00330DCA" w:rsidP="0086125C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330DCA">
              <w:rPr>
                <w:rFonts w:cs="Miriam"/>
                <w:color w:val="auto"/>
              </w:rPr>
              <w:t>Pensadores</w:t>
            </w:r>
          </w:p>
        </w:tc>
      </w:tr>
      <w:tr w:rsidR="00330DCA" w14:paraId="31E73DCF" w14:textId="77777777" w:rsidTr="00330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2C4F8FC8" w14:textId="77777777" w:rsidR="00330DCA" w:rsidRDefault="00330DCA" w:rsidP="0086125C">
            <w:pPr>
              <w:pStyle w:val="NoSpacing"/>
              <w:jc w:val="both"/>
              <w:rPr>
                <w:rFonts w:cs="Miriam"/>
              </w:rPr>
            </w:pPr>
            <w:r w:rsidRPr="00330DCA">
              <w:rPr>
                <w:rFonts w:cs="Miriam"/>
              </w:rPr>
              <w:t>Íntegros</w:t>
            </w:r>
          </w:p>
        </w:tc>
        <w:tc>
          <w:tcPr>
            <w:tcW w:w="1550" w:type="dxa"/>
            <w:vAlign w:val="center"/>
          </w:tcPr>
          <w:p w14:paraId="034BB5B0" w14:textId="77777777" w:rsidR="00330DCA" w:rsidRDefault="00330DCA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330DCA">
              <w:rPr>
                <w:rFonts w:cs="Miriam"/>
              </w:rPr>
              <w:t>Informados e Instruidos</w:t>
            </w:r>
          </w:p>
        </w:tc>
        <w:tc>
          <w:tcPr>
            <w:tcW w:w="1766" w:type="dxa"/>
            <w:vAlign w:val="center"/>
          </w:tcPr>
          <w:p w14:paraId="0A85E61A" w14:textId="77777777" w:rsidR="00330DCA" w:rsidRDefault="00330DCA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330DCA">
              <w:rPr>
                <w:rFonts w:cs="Miriam"/>
              </w:rPr>
              <w:t>Reflexivos</w:t>
            </w:r>
          </w:p>
        </w:tc>
        <w:tc>
          <w:tcPr>
            <w:tcW w:w="1766" w:type="dxa"/>
            <w:vAlign w:val="center"/>
          </w:tcPr>
          <w:p w14:paraId="4DD919A9" w14:textId="77777777" w:rsidR="00330DCA" w:rsidRDefault="00330DCA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330DCA">
              <w:rPr>
                <w:rFonts w:cs="Miriam"/>
              </w:rPr>
              <w:t>Audaces</w:t>
            </w:r>
          </w:p>
        </w:tc>
        <w:tc>
          <w:tcPr>
            <w:tcW w:w="1766" w:type="dxa"/>
            <w:vAlign w:val="center"/>
          </w:tcPr>
          <w:p w14:paraId="1CBA4B4B" w14:textId="77777777" w:rsidR="00330DCA" w:rsidRDefault="00330DCA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330DCA">
              <w:rPr>
                <w:rFonts w:cs="Miriam"/>
              </w:rPr>
              <w:t>Equilibrados</w:t>
            </w:r>
          </w:p>
        </w:tc>
      </w:tr>
    </w:tbl>
    <w:p w14:paraId="0F3B0592" w14:textId="77777777" w:rsidR="0086125C" w:rsidRDefault="0086125C" w:rsidP="0086125C">
      <w:pPr>
        <w:pStyle w:val="NoSpacing"/>
        <w:jc w:val="both"/>
        <w:rPr>
          <w:rFonts w:cs="Miriam"/>
        </w:rPr>
      </w:pPr>
    </w:p>
    <w:p w14:paraId="66515D92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Colombo Británico recibe a estudiantes que hayan demostr</w:t>
      </w:r>
      <w:r w:rsidR="004A4C86">
        <w:rPr>
          <w:rFonts w:cs="Miriam"/>
        </w:rPr>
        <w:t xml:space="preserve">ado tener buen comportamiento y </w:t>
      </w:r>
      <w:r w:rsidRPr="0086125C">
        <w:rPr>
          <w:rFonts w:cs="Miriam"/>
        </w:rPr>
        <w:t>desempeño académico, sin discriminación por razones étnicas, raciales, de género, orientación o identid</w:t>
      </w:r>
      <w:r w:rsidR="004A4C86">
        <w:rPr>
          <w:rFonts w:cs="Miriam"/>
        </w:rPr>
        <w:t xml:space="preserve">ad </w:t>
      </w:r>
      <w:r w:rsidRPr="0086125C">
        <w:rPr>
          <w:rFonts w:cs="Miriam"/>
        </w:rPr>
        <w:t>sexual, estado civil, afiliación política, religión, condición física, social o cultural.</w:t>
      </w:r>
    </w:p>
    <w:p w14:paraId="5A7F9855" w14:textId="77777777" w:rsidR="004A4C86" w:rsidRPr="0086125C" w:rsidRDefault="004A4C86" w:rsidP="0086125C">
      <w:pPr>
        <w:pStyle w:val="NoSpacing"/>
        <w:jc w:val="both"/>
        <w:rPr>
          <w:rFonts w:cs="Miriam"/>
        </w:rPr>
      </w:pPr>
    </w:p>
    <w:p w14:paraId="6C03DD1A" w14:textId="77777777" w:rsidR="004A4C86" w:rsidRDefault="0086125C" w:rsidP="00E727C2">
      <w:pPr>
        <w:pStyle w:val="NoSpacing"/>
        <w:numPr>
          <w:ilvl w:val="0"/>
          <w:numId w:val="47"/>
        </w:numPr>
        <w:jc w:val="both"/>
        <w:rPr>
          <w:rFonts w:cs="Miriam"/>
          <w:b/>
        </w:rPr>
      </w:pPr>
      <w:r w:rsidRPr="004A4C86">
        <w:rPr>
          <w:rFonts w:cs="Miriam"/>
          <w:b/>
        </w:rPr>
        <w:t>PROCEDIMIENTO DE ADMISIONES:</w:t>
      </w:r>
    </w:p>
    <w:p w14:paraId="6B4621AF" w14:textId="77777777" w:rsidR="004A4C86" w:rsidRPr="004A4C86" w:rsidRDefault="004A4C86" w:rsidP="004A4C86">
      <w:pPr>
        <w:pStyle w:val="NoSpacing"/>
        <w:ind w:left="720"/>
        <w:jc w:val="both"/>
        <w:rPr>
          <w:rFonts w:cs="Miriam"/>
          <w:b/>
        </w:rPr>
      </w:pPr>
    </w:p>
    <w:p w14:paraId="7C871E7F" w14:textId="77777777" w:rsidR="0086125C" w:rsidRDefault="0086125C" w:rsidP="00E727C2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86125C">
        <w:rPr>
          <w:rFonts w:cs="Miriam"/>
        </w:rPr>
        <w:t>Los padres interesados en realizar un proceso de admisió</w:t>
      </w:r>
      <w:r w:rsidR="004A4C86">
        <w:rPr>
          <w:rFonts w:cs="Miriam"/>
        </w:rPr>
        <w:t xml:space="preserve">n para sus hijos pueden recibir </w:t>
      </w:r>
      <w:r w:rsidRPr="0086125C">
        <w:rPr>
          <w:rFonts w:cs="Miriam"/>
        </w:rPr>
        <w:t>información general sobre el Colegio en reunión i</w:t>
      </w:r>
      <w:r w:rsidR="004A4C86">
        <w:rPr>
          <w:rFonts w:cs="Miriam"/>
        </w:rPr>
        <w:t xml:space="preserve">nformativa grupal en las fechas </w:t>
      </w:r>
      <w:r w:rsidRPr="0086125C">
        <w:rPr>
          <w:rFonts w:cs="Miriam"/>
        </w:rPr>
        <w:t>establecidas</w:t>
      </w:r>
      <w:r w:rsidR="004A4C86">
        <w:rPr>
          <w:rFonts w:cs="Miriam"/>
        </w:rPr>
        <w:t xml:space="preserve"> </w:t>
      </w:r>
      <w:r w:rsidRPr="0086125C">
        <w:rPr>
          <w:rFonts w:cs="Miriam"/>
        </w:rPr>
        <w:t xml:space="preserve">(Coffee with the </w:t>
      </w:r>
      <w:proofErr w:type="spellStart"/>
      <w:r w:rsidRPr="0086125C">
        <w:rPr>
          <w:rFonts w:cs="Miriam"/>
        </w:rPr>
        <w:t>Headmaster</w:t>
      </w:r>
      <w:proofErr w:type="spellEnd"/>
      <w:r w:rsidRPr="0086125C">
        <w:rPr>
          <w:rFonts w:cs="Miriam"/>
        </w:rPr>
        <w:t xml:space="preserve"> u Open House) o a t</w:t>
      </w:r>
      <w:r w:rsidR="004A4C86">
        <w:rPr>
          <w:rFonts w:cs="Miriam"/>
        </w:rPr>
        <w:t xml:space="preserve">ravés de cita particular con la </w:t>
      </w:r>
      <w:r w:rsidRPr="0086125C">
        <w:rPr>
          <w:rFonts w:cs="Miriam"/>
        </w:rPr>
        <w:t>Coordinadora de Mercadeo y Admisiones.</w:t>
      </w:r>
    </w:p>
    <w:p w14:paraId="66A9EBF0" w14:textId="77777777" w:rsidR="0086125C" w:rsidRPr="004A4C86" w:rsidRDefault="0086125C" w:rsidP="00E727C2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4A4C86">
        <w:rPr>
          <w:rFonts w:cs="Miriam"/>
        </w:rPr>
        <w:t>Los padres pueden reclamar la solicitud de admisión en la oficina de Admisiones del Colegio o</w:t>
      </w:r>
      <w:r w:rsidR="004A4C86">
        <w:rPr>
          <w:rFonts w:cs="Miriam"/>
        </w:rPr>
        <w:t xml:space="preserve"> </w:t>
      </w:r>
      <w:r w:rsidRPr="004A4C86">
        <w:rPr>
          <w:rFonts w:cs="Miriam"/>
        </w:rPr>
        <w:t>bajarla de la página web www.colombobritanico.edu.co en el link admisiones.</w:t>
      </w:r>
    </w:p>
    <w:p w14:paraId="1FCD557E" w14:textId="77777777" w:rsidR="004A4C86" w:rsidRPr="00493FAB" w:rsidRDefault="0086125C" w:rsidP="00493FAB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86125C">
        <w:rPr>
          <w:rFonts w:cs="Miriam"/>
        </w:rPr>
        <w:t>La solicitud debidamente diligenciada y firmada por amb</w:t>
      </w:r>
      <w:r w:rsidR="004A4C86">
        <w:rPr>
          <w:rFonts w:cs="Miriam"/>
        </w:rPr>
        <w:t xml:space="preserve">os padres debe entregarse en la </w:t>
      </w:r>
      <w:r w:rsidRPr="0086125C">
        <w:rPr>
          <w:rFonts w:cs="Miriam"/>
        </w:rPr>
        <w:t>oficina de Admisiones.</w:t>
      </w:r>
    </w:p>
    <w:p w14:paraId="23558D8E" w14:textId="77777777" w:rsidR="0086125C" w:rsidRPr="004A4C86" w:rsidRDefault="0086125C" w:rsidP="00E727C2">
      <w:pPr>
        <w:pStyle w:val="NoSpacing"/>
        <w:numPr>
          <w:ilvl w:val="1"/>
          <w:numId w:val="48"/>
        </w:numPr>
        <w:ind w:left="426"/>
        <w:jc w:val="both"/>
        <w:rPr>
          <w:rFonts w:cs="Miriam"/>
        </w:rPr>
      </w:pPr>
      <w:r w:rsidRPr="004A4C86">
        <w:rPr>
          <w:rFonts w:cs="Miriam"/>
        </w:rPr>
        <w:t>Toda solicitud de ingreso debe ser respaldada por 4 cartas de referencia de socios de la</w:t>
      </w:r>
    </w:p>
    <w:p w14:paraId="24243EB4" w14:textId="77777777" w:rsidR="0086125C" w:rsidRPr="0086125C" w:rsidRDefault="0086125C" w:rsidP="004A4C86">
      <w:pPr>
        <w:pStyle w:val="NoSpacing"/>
        <w:ind w:left="426"/>
        <w:jc w:val="both"/>
        <w:rPr>
          <w:rFonts w:cs="Miriam"/>
        </w:rPr>
      </w:pPr>
      <w:r w:rsidRPr="0086125C">
        <w:rPr>
          <w:rFonts w:cs="Miriam"/>
        </w:rPr>
        <w:t>Corporación. Las referencias tienen como objetivo verificar q</w:t>
      </w:r>
      <w:r w:rsidR="004A4C86">
        <w:rPr>
          <w:rFonts w:cs="Miriam"/>
        </w:rPr>
        <w:t xml:space="preserve">ue los interesados pertenecen a </w:t>
      </w:r>
      <w:r w:rsidRPr="0086125C">
        <w:rPr>
          <w:rFonts w:cs="Miriam"/>
        </w:rPr>
        <w:t>familias que compartan, vivan y apliquen los principios, objetivo</w:t>
      </w:r>
      <w:r w:rsidR="004A4C86">
        <w:rPr>
          <w:rFonts w:cs="Miriam"/>
        </w:rPr>
        <w:t xml:space="preserve">s y valores del Colegio. Por lo </w:t>
      </w:r>
      <w:r w:rsidRPr="0086125C">
        <w:rPr>
          <w:rFonts w:cs="Miriam"/>
        </w:rPr>
        <w:t>anterior, los padres de familia que provengan del exterior o de ciudades Colombianas fuera de</w:t>
      </w:r>
    </w:p>
    <w:p w14:paraId="1D86491F" w14:textId="77777777" w:rsidR="004A4C86" w:rsidRPr="0086125C" w:rsidRDefault="0086125C" w:rsidP="00493FAB">
      <w:pPr>
        <w:pStyle w:val="NoSpacing"/>
        <w:ind w:left="426"/>
        <w:jc w:val="both"/>
        <w:rPr>
          <w:rFonts w:cs="Miriam"/>
        </w:rPr>
      </w:pPr>
      <w:r w:rsidRPr="0086125C">
        <w:rPr>
          <w:rFonts w:cs="Miriam"/>
        </w:rPr>
        <w:t>Cali, deben suministrar al menos dos cartas de recomendaci</w:t>
      </w:r>
      <w:r w:rsidR="004A4C86">
        <w:rPr>
          <w:rFonts w:cs="Miriam"/>
        </w:rPr>
        <w:t xml:space="preserve">ón de sus empleadores, vínculos </w:t>
      </w:r>
      <w:r w:rsidRPr="0086125C">
        <w:rPr>
          <w:rFonts w:cs="Miriam"/>
        </w:rPr>
        <w:t>comerciales en Cali o Colegio anterior.</w:t>
      </w:r>
    </w:p>
    <w:p w14:paraId="43AFF9E9" w14:textId="77777777" w:rsidR="004A4C86" w:rsidRDefault="0086125C" w:rsidP="00493FAB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86125C">
        <w:rPr>
          <w:rFonts w:cs="Miriam"/>
        </w:rPr>
        <w:t>El trámite de admisiones tiene un costo que debe cancelarse en la Tesorería.</w:t>
      </w:r>
    </w:p>
    <w:p w14:paraId="51133CB4" w14:textId="77777777" w:rsidR="004A4C86" w:rsidRDefault="0086125C" w:rsidP="00493FAB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493FAB">
        <w:rPr>
          <w:rFonts w:cs="Miriam"/>
        </w:rPr>
        <w:t>Ambos padres deben asistir a una entrevista familiar con la ps</w:t>
      </w:r>
      <w:r w:rsidR="004A4C86" w:rsidRPr="00493FAB">
        <w:rPr>
          <w:rFonts w:cs="Miriam"/>
        </w:rPr>
        <w:t xml:space="preserve">icóloga de la sección a la cual </w:t>
      </w:r>
      <w:r w:rsidRPr="00493FAB">
        <w:rPr>
          <w:rFonts w:cs="Miriam"/>
        </w:rPr>
        <w:t>aspiran ingresar a sus hijos. Los estudiantes que aspiren a ingresar</w:t>
      </w:r>
      <w:r w:rsidR="004A4C86" w:rsidRPr="00493FAB">
        <w:rPr>
          <w:rFonts w:cs="Miriam"/>
        </w:rPr>
        <w:t xml:space="preserve"> a Bachillerato deben asistir a la </w:t>
      </w:r>
      <w:r w:rsidRPr="00493FAB">
        <w:rPr>
          <w:rFonts w:cs="Miriam"/>
        </w:rPr>
        <w:t>entrevista familiar.</w:t>
      </w:r>
    </w:p>
    <w:p w14:paraId="6A0CB628" w14:textId="77777777" w:rsidR="0086125C" w:rsidRDefault="0086125C" w:rsidP="00493FAB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493FAB">
        <w:rPr>
          <w:rFonts w:cs="Miriam"/>
        </w:rPr>
        <w:t>La Junta Directiva estudia las solicitudes y a través de</w:t>
      </w:r>
      <w:r w:rsidR="004A4C86" w:rsidRPr="00493FAB">
        <w:rPr>
          <w:rFonts w:cs="Miriam"/>
        </w:rPr>
        <w:t xml:space="preserve"> la Asistente General informa a </w:t>
      </w:r>
      <w:r w:rsidRPr="00493FAB">
        <w:rPr>
          <w:rFonts w:cs="Miriam"/>
        </w:rPr>
        <w:t>los solicitantes sobre la decisión tomada, mediante comunicación escrita. En el cas</w:t>
      </w:r>
      <w:r w:rsidR="004A4C86" w:rsidRPr="00493FAB">
        <w:rPr>
          <w:rFonts w:cs="Miriam"/>
        </w:rPr>
        <w:t xml:space="preserve">o de </w:t>
      </w:r>
      <w:r w:rsidRPr="00493FAB">
        <w:rPr>
          <w:rFonts w:cs="Miriam"/>
        </w:rPr>
        <w:t>solicitudes que no fueren aprobadas, estas podrán volver a presentarse después de dos</w:t>
      </w:r>
      <w:r w:rsidR="004A4C86" w:rsidRPr="00493FAB">
        <w:rPr>
          <w:rFonts w:cs="Miriam"/>
        </w:rPr>
        <w:t xml:space="preserve"> </w:t>
      </w:r>
      <w:r w:rsidRPr="00493FAB">
        <w:rPr>
          <w:rFonts w:cs="Miriam"/>
        </w:rPr>
        <w:t>años.</w:t>
      </w:r>
    </w:p>
    <w:p w14:paraId="04B50489" w14:textId="77777777" w:rsidR="004A4C86" w:rsidRDefault="0086125C" w:rsidP="00493FAB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493FAB">
        <w:rPr>
          <w:rFonts w:cs="Miriam"/>
        </w:rPr>
        <w:lastRenderedPageBreak/>
        <w:t>Las familias que ya son socios de la Corporación s</w:t>
      </w:r>
      <w:r w:rsidR="004A4C86" w:rsidRPr="00493FAB">
        <w:rPr>
          <w:rFonts w:cs="Miriam"/>
        </w:rPr>
        <w:t xml:space="preserve">erán eximidas de los requisitos </w:t>
      </w:r>
      <w:r w:rsidRPr="00493FAB">
        <w:rPr>
          <w:rFonts w:cs="Miriam"/>
        </w:rPr>
        <w:t xml:space="preserve">contemplados en los numerales, 1.3, 1.4 y 1.5. No obstante lo anterior, </w:t>
      </w:r>
      <w:r w:rsidR="004A4C86" w:rsidRPr="00493FAB">
        <w:rPr>
          <w:rFonts w:cs="Miriam"/>
        </w:rPr>
        <w:t xml:space="preserve">cuando el socio </w:t>
      </w:r>
      <w:r w:rsidRPr="00493FAB">
        <w:rPr>
          <w:rFonts w:cs="Miriam"/>
        </w:rPr>
        <w:t>conforme un nuevo núcleo familiar deberá diligenciar la sol</w:t>
      </w:r>
      <w:r w:rsidR="004A4C86" w:rsidRPr="00493FAB">
        <w:rPr>
          <w:rFonts w:cs="Miriam"/>
        </w:rPr>
        <w:t xml:space="preserve">icitud de ingreso y adjuntar la información del nuevo cónyuge </w:t>
      </w:r>
      <w:r w:rsidRPr="00493FAB">
        <w:rPr>
          <w:rFonts w:cs="Miriam"/>
        </w:rPr>
        <w:t>únicamente.</w:t>
      </w:r>
    </w:p>
    <w:p w14:paraId="2F7BB3BE" w14:textId="77777777" w:rsidR="00E53AEE" w:rsidRDefault="0086125C" w:rsidP="00E53AEE">
      <w:pPr>
        <w:pStyle w:val="NoSpacing"/>
        <w:numPr>
          <w:ilvl w:val="1"/>
          <w:numId w:val="48"/>
        </w:numPr>
        <w:jc w:val="both"/>
        <w:rPr>
          <w:rFonts w:cs="Miriam"/>
        </w:rPr>
      </w:pPr>
      <w:r w:rsidRPr="00493FAB">
        <w:rPr>
          <w:rFonts w:cs="Miriam"/>
        </w:rPr>
        <w:t>Una vez aprobados como socios, los padres de familia son</w:t>
      </w:r>
      <w:r w:rsidR="004A4C86" w:rsidRPr="00493FAB">
        <w:rPr>
          <w:rFonts w:cs="Miriam"/>
        </w:rPr>
        <w:t xml:space="preserve"> invitados a participar con sus </w:t>
      </w:r>
      <w:r w:rsidRPr="00493FAB">
        <w:rPr>
          <w:rFonts w:cs="Miriam"/>
        </w:rPr>
        <w:t>hijos en las jornadas de observación en Early Childhood, s</w:t>
      </w:r>
      <w:r w:rsidR="004A4C86" w:rsidRPr="00493FAB">
        <w:rPr>
          <w:rFonts w:cs="Miriam"/>
        </w:rPr>
        <w:t xml:space="preserve">egún corresponda. En Primaria y </w:t>
      </w:r>
      <w:r w:rsidRPr="00493FAB">
        <w:rPr>
          <w:rFonts w:cs="Miriam"/>
        </w:rPr>
        <w:t>Bachillerato los estudiantes presentan evaluaciones de ingreso.</w:t>
      </w:r>
    </w:p>
    <w:p w14:paraId="37AB4DCD" w14:textId="77777777" w:rsidR="004A4C86" w:rsidRDefault="0086125C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</w:rPr>
      </w:pPr>
      <w:r w:rsidRPr="00E53AEE">
        <w:rPr>
          <w:rFonts w:cs="Miriam"/>
        </w:rPr>
        <w:t>Las secciones académicas informan al Rector los r</w:t>
      </w:r>
      <w:r w:rsidR="004A4C86" w:rsidRPr="00E53AEE">
        <w:rPr>
          <w:rFonts w:cs="Miriam"/>
        </w:rPr>
        <w:t xml:space="preserve">esultados de las observaciones/ </w:t>
      </w:r>
      <w:r w:rsidRPr="00E53AEE">
        <w:rPr>
          <w:rFonts w:cs="Miriam"/>
        </w:rPr>
        <w:t>evaluaciones, quien los analizará para luego autorizar a la</w:t>
      </w:r>
      <w:r w:rsidR="004A4C86" w:rsidRPr="00E53AEE">
        <w:rPr>
          <w:rFonts w:cs="Miriam"/>
        </w:rPr>
        <w:t xml:space="preserve"> Asistente General ofrecer cupo </w:t>
      </w:r>
      <w:r w:rsidRPr="00E53AEE">
        <w:rPr>
          <w:rFonts w:cs="Miriam"/>
        </w:rPr>
        <w:t>para el grado que corresponda.</w:t>
      </w:r>
    </w:p>
    <w:p w14:paraId="41D479C7" w14:textId="77777777" w:rsidR="004A4C86" w:rsidRDefault="0086125C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</w:rPr>
      </w:pPr>
      <w:r w:rsidRPr="00E53AEE">
        <w:rPr>
          <w:rFonts w:cs="Miriam"/>
        </w:rPr>
        <w:t>El Colegio ofrece cupo a los niños que cumplan los requisito</w:t>
      </w:r>
      <w:r w:rsidR="004A4C86" w:rsidRPr="00E53AEE">
        <w:rPr>
          <w:rFonts w:cs="Miriam"/>
        </w:rPr>
        <w:t xml:space="preserve">s que el Colegio establece para </w:t>
      </w:r>
      <w:r w:rsidRPr="00E53AEE">
        <w:rPr>
          <w:rFonts w:cs="Miriam"/>
        </w:rPr>
        <w:t>el grado correspondiente y de acuerdo con la disponibilidad de cupos.</w:t>
      </w:r>
    </w:p>
    <w:p w14:paraId="0F50AC00" w14:textId="77777777" w:rsidR="004A4C86" w:rsidRDefault="0086125C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</w:rPr>
      </w:pPr>
      <w:r w:rsidRPr="00E53AEE">
        <w:rPr>
          <w:rFonts w:cs="Miriam"/>
        </w:rPr>
        <w:t>El Jefe de la Sección, su Asistente y/o el Psicólogo, informan a</w:t>
      </w:r>
      <w:r w:rsidR="004A4C86" w:rsidRPr="00E53AEE">
        <w:rPr>
          <w:rFonts w:cs="Miriam"/>
        </w:rPr>
        <w:t xml:space="preserve"> los padres solicitantes acerca </w:t>
      </w:r>
      <w:r w:rsidRPr="00E53AEE">
        <w:rPr>
          <w:rFonts w:cs="Miriam"/>
        </w:rPr>
        <w:t xml:space="preserve">de los resultados de las evaluaciones de sus hijos y avisan </w:t>
      </w:r>
      <w:r w:rsidR="004A4C86" w:rsidRPr="00E53AEE">
        <w:rPr>
          <w:rFonts w:cs="Miriam"/>
        </w:rPr>
        <w:t xml:space="preserve">a Admisiones el resultado de la </w:t>
      </w:r>
      <w:r w:rsidRPr="00E53AEE">
        <w:rPr>
          <w:rFonts w:cs="Miriam"/>
        </w:rPr>
        <w:t>cita.</w:t>
      </w:r>
    </w:p>
    <w:p w14:paraId="24E33446" w14:textId="77777777" w:rsidR="004A4C86" w:rsidRDefault="0086125C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</w:rPr>
      </w:pPr>
      <w:r w:rsidRPr="00E53AEE">
        <w:rPr>
          <w:rFonts w:cs="Miriam"/>
        </w:rPr>
        <w:t>Los padres a quienes se les ofrece cupo deben confirmar s</w:t>
      </w:r>
      <w:r w:rsidR="004A4C86" w:rsidRPr="00E53AEE">
        <w:rPr>
          <w:rFonts w:cs="Miriam"/>
        </w:rPr>
        <w:t xml:space="preserve">u aceptación por escrito dentro </w:t>
      </w:r>
      <w:r w:rsidRPr="00E53AEE">
        <w:rPr>
          <w:rFonts w:cs="Miriam"/>
        </w:rPr>
        <w:t>de un período de tiempo fijado y separar el cupo cancelando el valor de la matrícula.</w:t>
      </w:r>
    </w:p>
    <w:p w14:paraId="3B5924B7" w14:textId="77777777" w:rsidR="0086125C" w:rsidRDefault="0086125C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</w:rPr>
      </w:pPr>
      <w:r w:rsidRPr="00E53AEE">
        <w:rPr>
          <w:rFonts w:cs="Miriam"/>
        </w:rPr>
        <w:t>Admisiones procede a entregar los formatos y requisito</w:t>
      </w:r>
      <w:r w:rsidR="004A4C86" w:rsidRPr="00E53AEE">
        <w:rPr>
          <w:rFonts w:cs="Miriam"/>
        </w:rPr>
        <w:t xml:space="preserve">s para la matrícula. Los padres </w:t>
      </w:r>
      <w:r w:rsidRPr="00E53AEE">
        <w:rPr>
          <w:rFonts w:cs="Miriam"/>
        </w:rPr>
        <w:t xml:space="preserve">deben presentarlos diligenciados ante la Secretaria </w:t>
      </w:r>
      <w:r w:rsidR="004A4C86" w:rsidRPr="00E53AEE">
        <w:rPr>
          <w:rFonts w:cs="Miriam"/>
        </w:rPr>
        <w:t xml:space="preserve">Académica, quien procederá a la </w:t>
      </w:r>
      <w:r w:rsidRPr="00E53AEE">
        <w:rPr>
          <w:rFonts w:cs="Miriam"/>
        </w:rPr>
        <w:t>revisión y formalización de la matrícula.</w:t>
      </w:r>
    </w:p>
    <w:p w14:paraId="65E25EAA" w14:textId="77777777" w:rsidR="005C0736" w:rsidRPr="005C0736" w:rsidRDefault="005C0736" w:rsidP="00E53AEE">
      <w:pPr>
        <w:pStyle w:val="NoSpacing"/>
        <w:numPr>
          <w:ilvl w:val="1"/>
          <w:numId w:val="48"/>
        </w:numPr>
        <w:ind w:left="426" w:hanging="562"/>
        <w:jc w:val="both"/>
        <w:rPr>
          <w:rFonts w:cs="Miriam"/>
          <w:highlight w:val="lightGray"/>
        </w:rPr>
      </w:pPr>
      <w:r w:rsidRPr="005C0736">
        <w:rPr>
          <w:rFonts w:cs="Miriam"/>
          <w:highlight w:val="lightGray"/>
        </w:rPr>
        <w:t xml:space="preserve">Los niños que ingresan a partir de Nursery hasta grado Sexto, cursan el Programa de la Escuela Primaria. Los niños que ingresan a partir de Séptimo hasta grado Décimo, cursan el Programa de Años Intermedios.  Al finalizar grado Décimo los estudiantes </w:t>
      </w:r>
      <w:proofErr w:type="spellStart"/>
      <w:r w:rsidRPr="005C0736">
        <w:rPr>
          <w:rFonts w:cs="Miriam"/>
          <w:highlight w:val="lightGray"/>
        </w:rPr>
        <w:t>eligirán</w:t>
      </w:r>
      <w:proofErr w:type="spellEnd"/>
      <w:r w:rsidRPr="005C0736">
        <w:rPr>
          <w:rFonts w:cs="Miriam"/>
          <w:highlight w:val="lightGray"/>
        </w:rPr>
        <w:t xml:space="preserve"> las asignaturas en nivel alto y estándar a cursar en el Programa del Diploma, junto con las asignaturas correspondientes al Programa de Educación Nacional. Todos los estudiantes de los grados Once y Doce cursan el Programa del Diploma. En Grado Doce, de acuerdo a las notas predictivas, los estudiantes serán evaluados en 6 o 3 cursos de</w:t>
      </w:r>
      <w:r w:rsidR="00EC6A2D">
        <w:rPr>
          <w:rFonts w:cs="Miriam"/>
          <w:highlight w:val="lightGray"/>
        </w:rPr>
        <w:t>l</w:t>
      </w:r>
      <w:r w:rsidRPr="005C0736">
        <w:rPr>
          <w:rFonts w:cs="Miriam"/>
          <w:highlight w:val="lightGray"/>
        </w:rPr>
        <w:t xml:space="preserve"> Programa del Diploma</w:t>
      </w:r>
      <w:r w:rsidR="00EC6A2D">
        <w:rPr>
          <w:rFonts w:cs="Miriam"/>
          <w:highlight w:val="lightGray"/>
        </w:rPr>
        <w:t xml:space="preserve"> por la Organización del Bachillerato Internacional</w:t>
      </w:r>
      <w:r w:rsidRPr="005C0736">
        <w:rPr>
          <w:rFonts w:cs="Miriam"/>
          <w:highlight w:val="lightGray"/>
        </w:rPr>
        <w:t>. Todos los estudiantes de grados 11 y 12 deberán completar los componentes del Diploma (CAS, TOK y Monografía).</w:t>
      </w:r>
    </w:p>
    <w:p w14:paraId="385685F6" w14:textId="77777777" w:rsidR="004A4C86" w:rsidRPr="0086125C" w:rsidRDefault="004A4C86" w:rsidP="0086125C">
      <w:pPr>
        <w:pStyle w:val="NoSpacing"/>
        <w:jc w:val="both"/>
        <w:rPr>
          <w:rFonts w:cs="Miriam"/>
        </w:rPr>
      </w:pPr>
    </w:p>
    <w:p w14:paraId="6A5DFEEA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2. EARLY YEARS (Primera Infancia):</w:t>
      </w:r>
    </w:p>
    <w:p w14:paraId="33093AF7" w14:textId="77777777" w:rsidR="004A4C86" w:rsidRPr="0086125C" w:rsidRDefault="004A4C86" w:rsidP="0086125C">
      <w:pPr>
        <w:pStyle w:val="NoSpacing"/>
        <w:jc w:val="both"/>
        <w:rPr>
          <w:rFonts w:cs="Miriam"/>
        </w:rPr>
      </w:pPr>
    </w:p>
    <w:p w14:paraId="0427D50D" w14:textId="77777777" w:rsidR="00E53AEE" w:rsidRDefault="0086125C" w:rsidP="00E53AEE">
      <w:pPr>
        <w:pStyle w:val="NoSpacing"/>
        <w:numPr>
          <w:ilvl w:val="1"/>
          <w:numId w:val="61"/>
        </w:numPr>
        <w:ind w:left="284"/>
        <w:jc w:val="both"/>
        <w:rPr>
          <w:rFonts w:cs="Miriam"/>
        </w:rPr>
      </w:pPr>
      <w:r w:rsidRPr="0086125C">
        <w:rPr>
          <w:rFonts w:cs="Miriam"/>
        </w:rPr>
        <w:t>La edad establecida para el ingreso de niños a In</w:t>
      </w:r>
      <w:r w:rsidR="004A4C86">
        <w:rPr>
          <w:rFonts w:cs="Miriam"/>
        </w:rPr>
        <w:t xml:space="preserve">fants, es de 12 meses cumplidos </w:t>
      </w:r>
      <w:r w:rsidRPr="0086125C">
        <w:rPr>
          <w:rFonts w:cs="Miriam"/>
        </w:rPr>
        <w:t>(caminantes al momento del ingreso).</w:t>
      </w:r>
    </w:p>
    <w:p w14:paraId="0724F37F" w14:textId="77777777" w:rsidR="00E53AEE" w:rsidRDefault="00E53AEE" w:rsidP="00E53AEE">
      <w:pPr>
        <w:pStyle w:val="NoSpacing"/>
        <w:ind w:left="284"/>
        <w:jc w:val="both"/>
        <w:rPr>
          <w:rFonts w:cs="Miriam"/>
        </w:rPr>
      </w:pPr>
    </w:p>
    <w:p w14:paraId="2F9E0337" w14:textId="77777777" w:rsidR="0086125C" w:rsidRDefault="0086125C" w:rsidP="00E53AEE">
      <w:pPr>
        <w:pStyle w:val="NoSpacing"/>
        <w:numPr>
          <w:ilvl w:val="1"/>
          <w:numId w:val="61"/>
        </w:numPr>
        <w:ind w:left="284"/>
        <w:jc w:val="both"/>
        <w:rPr>
          <w:rFonts w:cs="Miriam"/>
        </w:rPr>
      </w:pPr>
      <w:r w:rsidRPr="00E53AEE">
        <w:rPr>
          <w:rFonts w:cs="Miriam"/>
        </w:rPr>
        <w:t>Los padres de niños que ingresan a Nursery (3 años cumpl</w:t>
      </w:r>
      <w:r w:rsidR="004A4C86" w:rsidRPr="00E53AEE">
        <w:rPr>
          <w:rFonts w:cs="Miriam"/>
        </w:rPr>
        <w:t xml:space="preserve">idos a Junio 30 del año lectivo </w:t>
      </w:r>
      <w:r w:rsidRPr="00E53AEE">
        <w:rPr>
          <w:rFonts w:cs="Miriam"/>
        </w:rPr>
        <w:t>que se inicia) son invitados a participar con sus hijos en las</w:t>
      </w:r>
      <w:r w:rsidR="004A4C86" w:rsidRPr="00E53AEE">
        <w:rPr>
          <w:rFonts w:cs="Miriam"/>
        </w:rPr>
        <w:t xml:space="preserve"> jornadas de observación que se </w:t>
      </w:r>
      <w:r w:rsidRPr="00E53AEE">
        <w:rPr>
          <w:rFonts w:cs="Miriam"/>
        </w:rPr>
        <w:t>realizan en fechas programadas durante el período escolar.</w:t>
      </w:r>
    </w:p>
    <w:p w14:paraId="5BEE11AC" w14:textId="77777777" w:rsidR="00E53AEE" w:rsidRDefault="00E53AEE" w:rsidP="00E53AEE">
      <w:pPr>
        <w:pStyle w:val="NoSpacing"/>
        <w:ind w:left="284"/>
        <w:jc w:val="both"/>
        <w:rPr>
          <w:rFonts w:cs="Miriam"/>
        </w:rPr>
      </w:pPr>
    </w:p>
    <w:p w14:paraId="5728D244" w14:textId="77777777" w:rsidR="0086125C" w:rsidRPr="00E53AEE" w:rsidRDefault="0086125C" w:rsidP="0086125C">
      <w:pPr>
        <w:pStyle w:val="NoSpacing"/>
        <w:numPr>
          <w:ilvl w:val="1"/>
          <w:numId w:val="61"/>
        </w:numPr>
        <w:ind w:left="284"/>
        <w:jc w:val="both"/>
        <w:rPr>
          <w:rFonts w:cs="Miriam"/>
        </w:rPr>
      </w:pPr>
      <w:r w:rsidRPr="00E53AEE">
        <w:rPr>
          <w:rFonts w:cs="Miriam"/>
        </w:rPr>
        <w:t>Prekinder:</w:t>
      </w:r>
    </w:p>
    <w:p w14:paraId="5417724A" w14:textId="77777777" w:rsidR="004A4C86" w:rsidRPr="0086125C" w:rsidRDefault="004A4C86" w:rsidP="0086125C">
      <w:pPr>
        <w:pStyle w:val="NoSpacing"/>
        <w:jc w:val="both"/>
        <w:rPr>
          <w:rFonts w:cs="Miriam"/>
        </w:rPr>
      </w:pPr>
    </w:p>
    <w:p w14:paraId="228856D4" w14:textId="77777777" w:rsidR="0086125C" w:rsidRPr="004A4C86" w:rsidRDefault="0086125C" w:rsidP="00E727C2">
      <w:pPr>
        <w:pStyle w:val="NoSpacing"/>
        <w:numPr>
          <w:ilvl w:val="0"/>
          <w:numId w:val="49"/>
        </w:numPr>
        <w:jc w:val="both"/>
        <w:rPr>
          <w:rFonts w:cs="Miriam"/>
        </w:rPr>
      </w:pPr>
      <w:r w:rsidRPr="0086125C">
        <w:rPr>
          <w:rFonts w:cs="Miriam"/>
        </w:rPr>
        <w:t>La edad establecida para el ingreso de niños a Prekinder, es de 4 años cumplidos a Junio</w:t>
      </w:r>
      <w:r w:rsidR="004A4C86">
        <w:rPr>
          <w:rFonts w:cs="Miriam"/>
        </w:rPr>
        <w:t xml:space="preserve"> </w:t>
      </w:r>
      <w:r w:rsidRPr="004A4C86">
        <w:rPr>
          <w:rFonts w:cs="Miriam"/>
        </w:rPr>
        <w:t>30 del año lectivo que se inicia.</w:t>
      </w:r>
    </w:p>
    <w:p w14:paraId="6377C39A" w14:textId="77777777" w:rsidR="004A4C86" w:rsidRPr="004A4C86" w:rsidRDefault="0086125C" w:rsidP="00E727C2">
      <w:pPr>
        <w:pStyle w:val="NoSpacing"/>
        <w:numPr>
          <w:ilvl w:val="0"/>
          <w:numId w:val="49"/>
        </w:numPr>
        <w:jc w:val="both"/>
        <w:rPr>
          <w:rFonts w:cs="Miriam"/>
        </w:rPr>
      </w:pPr>
      <w:r w:rsidRPr="0086125C">
        <w:rPr>
          <w:rFonts w:cs="Miriam"/>
        </w:rPr>
        <w:t>Para niños que vienen de otros Jardines Infantiles: Los pa</w:t>
      </w:r>
      <w:r w:rsidR="004A4C86">
        <w:rPr>
          <w:rFonts w:cs="Miriam"/>
        </w:rPr>
        <w:t xml:space="preserve">dres son invitados a participar </w:t>
      </w:r>
      <w:r w:rsidRPr="0086125C">
        <w:rPr>
          <w:rFonts w:cs="Miriam"/>
        </w:rPr>
        <w:t>con sus hijos en las jornadas de observación que se</w:t>
      </w:r>
      <w:r w:rsidR="004A4C86">
        <w:rPr>
          <w:rFonts w:cs="Miriam"/>
        </w:rPr>
        <w:t xml:space="preserve"> realizan en fechas programadas </w:t>
      </w:r>
      <w:r w:rsidRPr="0086125C">
        <w:rPr>
          <w:rFonts w:cs="Miriam"/>
        </w:rPr>
        <w:t>durante el período escolar por el equipo de LSP (Lea</w:t>
      </w:r>
      <w:r w:rsidR="004A4C86">
        <w:rPr>
          <w:rFonts w:cs="Miriam"/>
        </w:rPr>
        <w:t xml:space="preserve">rning Support Programme) con la </w:t>
      </w:r>
      <w:r w:rsidRPr="0086125C">
        <w:rPr>
          <w:rFonts w:cs="Miriam"/>
        </w:rPr>
        <w:t>participación de un maestro de Prekinder.</w:t>
      </w:r>
    </w:p>
    <w:p w14:paraId="0497DAD1" w14:textId="77777777" w:rsidR="0086125C" w:rsidRPr="0086125C" w:rsidRDefault="0086125C" w:rsidP="00E727C2">
      <w:pPr>
        <w:pStyle w:val="NoSpacing"/>
        <w:numPr>
          <w:ilvl w:val="0"/>
          <w:numId w:val="50"/>
        </w:numPr>
        <w:jc w:val="both"/>
        <w:rPr>
          <w:rFonts w:cs="Miriam"/>
        </w:rPr>
      </w:pPr>
      <w:r w:rsidRPr="0086125C">
        <w:rPr>
          <w:rFonts w:cs="Miriam"/>
        </w:rPr>
        <w:t>En el caso de que el Colegio haya hecho recomendaciones a part</w:t>
      </w:r>
      <w:r w:rsidR="004A4C86">
        <w:rPr>
          <w:rFonts w:cs="Miriam"/>
        </w:rPr>
        <w:t xml:space="preserve">ir de la jornada de observación </w:t>
      </w:r>
      <w:r w:rsidRPr="0086125C">
        <w:rPr>
          <w:rFonts w:cs="Miriam"/>
        </w:rPr>
        <w:t>realizada, los padres de familia deberán presentar en la Se</w:t>
      </w:r>
      <w:r w:rsidR="004A4C86">
        <w:rPr>
          <w:rFonts w:cs="Miriam"/>
        </w:rPr>
        <w:t xml:space="preserve">cción la </w:t>
      </w:r>
      <w:r w:rsidR="004A4C86">
        <w:rPr>
          <w:rFonts w:cs="Miriam"/>
        </w:rPr>
        <w:lastRenderedPageBreak/>
        <w:t xml:space="preserve">documentación relativa </w:t>
      </w:r>
      <w:r w:rsidRPr="0086125C">
        <w:rPr>
          <w:rFonts w:cs="Miriam"/>
        </w:rPr>
        <w:t>a la realización de tales valoraciones, terapias o alguna otra recom</w:t>
      </w:r>
      <w:r w:rsidR="004A4C86">
        <w:rPr>
          <w:rFonts w:cs="Miriam"/>
        </w:rPr>
        <w:t xml:space="preserve">endación, como requisito </w:t>
      </w:r>
      <w:r w:rsidRPr="0086125C">
        <w:rPr>
          <w:rFonts w:cs="Miriam"/>
        </w:rPr>
        <w:t>previo para asentar matrícula.</w:t>
      </w:r>
    </w:p>
    <w:p w14:paraId="50B23EAB" w14:textId="77777777" w:rsidR="0086125C" w:rsidRDefault="0086125C" w:rsidP="00E727C2">
      <w:pPr>
        <w:pStyle w:val="NoSpacing"/>
        <w:numPr>
          <w:ilvl w:val="0"/>
          <w:numId w:val="50"/>
        </w:numPr>
        <w:jc w:val="both"/>
        <w:rPr>
          <w:rFonts w:cs="Miriam"/>
        </w:rPr>
      </w:pPr>
      <w:r w:rsidRPr="0086125C">
        <w:rPr>
          <w:rFonts w:cs="Miriam"/>
        </w:rPr>
        <w:t xml:space="preserve">La institución elabora una lista de espera de los estudiantes </w:t>
      </w:r>
      <w:r w:rsidR="004A4C86">
        <w:rPr>
          <w:rFonts w:cs="Miriam"/>
        </w:rPr>
        <w:t xml:space="preserve">que a pesar de estar aptos para </w:t>
      </w:r>
      <w:r w:rsidRPr="0086125C">
        <w:rPr>
          <w:rFonts w:cs="Miriam"/>
        </w:rPr>
        <w:t>ingresar, no alcanzaron cupos.</w:t>
      </w:r>
    </w:p>
    <w:p w14:paraId="611B0F8B" w14:textId="77777777" w:rsidR="004A4C86" w:rsidRPr="0086125C" w:rsidRDefault="004A4C86" w:rsidP="0086125C">
      <w:pPr>
        <w:pStyle w:val="NoSpacing"/>
        <w:jc w:val="both"/>
        <w:rPr>
          <w:rFonts w:cs="Miriam"/>
        </w:rPr>
      </w:pPr>
    </w:p>
    <w:p w14:paraId="66303723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4A4C86">
        <w:rPr>
          <w:rFonts w:cs="Miriam"/>
          <w:b/>
        </w:rPr>
        <w:t>3. GRADOS SUPERIORES (Kinder a 11):</w:t>
      </w:r>
    </w:p>
    <w:p w14:paraId="62C02C47" w14:textId="77777777" w:rsidR="004A4C86" w:rsidRPr="004A4C86" w:rsidRDefault="004A4C86" w:rsidP="0086125C">
      <w:pPr>
        <w:pStyle w:val="NoSpacing"/>
        <w:jc w:val="both"/>
        <w:rPr>
          <w:rFonts w:cs="Miriam"/>
          <w:b/>
        </w:rPr>
      </w:pPr>
    </w:p>
    <w:p w14:paraId="016F9596" w14:textId="77777777" w:rsidR="0086125C" w:rsidRPr="0086125C" w:rsidRDefault="0086125C" w:rsidP="008C76B8">
      <w:pPr>
        <w:pStyle w:val="NoSpacing"/>
        <w:numPr>
          <w:ilvl w:val="1"/>
          <w:numId w:val="63"/>
        </w:numPr>
        <w:jc w:val="both"/>
        <w:rPr>
          <w:rFonts w:cs="Miriam"/>
        </w:rPr>
      </w:pPr>
      <w:r w:rsidRPr="0086125C">
        <w:rPr>
          <w:rFonts w:cs="Miriam"/>
        </w:rPr>
        <w:t>Una vez los padres de familia son aceptados como socios de la Corporación, la oficina de</w:t>
      </w:r>
    </w:p>
    <w:p w14:paraId="30CA3D4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Admisiones coordina con las secciones académicas la eva</w:t>
      </w:r>
      <w:r w:rsidR="00E65438">
        <w:rPr>
          <w:rFonts w:cs="Miriam"/>
        </w:rPr>
        <w:t xml:space="preserve">luación de nivelación académica </w:t>
      </w:r>
      <w:r w:rsidRPr="0086125C">
        <w:rPr>
          <w:rFonts w:cs="Miriam"/>
        </w:rPr>
        <w:t>para los estudiantes aspirantes.</w:t>
      </w:r>
    </w:p>
    <w:p w14:paraId="599DF049" w14:textId="77777777" w:rsidR="00E65438" w:rsidRPr="0086125C" w:rsidRDefault="00E65438" w:rsidP="0086125C">
      <w:pPr>
        <w:pStyle w:val="NoSpacing"/>
        <w:jc w:val="both"/>
        <w:rPr>
          <w:rFonts w:cs="Miriam"/>
        </w:rPr>
      </w:pPr>
    </w:p>
    <w:p w14:paraId="1B1812E6" w14:textId="77777777" w:rsidR="0086125C" w:rsidRDefault="0086125C" w:rsidP="008C76B8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3.2)</w:t>
      </w:r>
      <w:r w:rsidRPr="0086125C">
        <w:rPr>
          <w:rFonts w:cs="Miriam"/>
        </w:rPr>
        <w:t xml:space="preserve"> Los estudiantes aspirantes a ingresar a grados superiores en el Colegio C</w:t>
      </w:r>
      <w:r w:rsidR="00E65438">
        <w:rPr>
          <w:rFonts w:cs="Miriam"/>
        </w:rPr>
        <w:t xml:space="preserve">olombo Británico, </w:t>
      </w:r>
      <w:r w:rsidRPr="0086125C">
        <w:rPr>
          <w:rFonts w:cs="Miriam"/>
        </w:rPr>
        <w:t>deben presentar los siguientes documentos:</w:t>
      </w:r>
    </w:p>
    <w:p w14:paraId="0599D2C8" w14:textId="77777777" w:rsidR="00E65438" w:rsidRPr="0086125C" w:rsidRDefault="00E65438" w:rsidP="0086125C">
      <w:pPr>
        <w:pStyle w:val="NoSpacing"/>
        <w:jc w:val="both"/>
        <w:rPr>
          <w:rFonts w:cs="Miriam"/>
        </w:rPr>
      </w:pPr>
    </w:p>
    <w:p w14:paraId="7937F23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3.2.1)</w:t>
      </w:r>
      <w:r w:rsidRPr="0086125C">
        <w:rPr>
          <w:rFonts w:cs="Miriam"/>
        </w:rPr>
        <w:t xml:space="preserve"> Certificado o reporte de las calificaciones obtenidas en los grados anteriores.</w:t>
      </w:r>
    </w:p>
    <w:p w14:paraId="7254CEBF" w14:textId="77777777" w:rsidR="00E65438" w:rsidRPr="0086125C" w:rsidRDefault="00E65438" w:rsidP="0086125C">
      <w:pPr>
        <w:pStyle w:val="NoSpacing"/>
        <w:jc w:val="both"/>
        <w:rPr>
          <w:rFonts w:cs="Miriam"/>
        </w:rPr>
      </w:pPr>
    </w:p>
    <w:p w14:paraId="3A8C6568" w14:textId="77777777" w:rsidR="0086125C" w:rsidRDefault="0086125C" w:rsidP="00E727C2">
      <w:pPr>
        <w:pStyle w:val="NoSpacing"/>
        <w:numPr>
          <w:ilvl w:val="0"/>
          <w:numId w:val="51"/>
        </w:numPr>
        <w:jc w:val="both"/>
        <w:rPr>
          <w:rFonts w:cs="Miriam"/>
        </w:rPr>
      </w:pPr>
      <w:r w:rsidRPr="0086125C">
        <w:rPr>
          <w:rFonts w:cs="Miriam"/>
        </w:rPr>
        <w:t>En el caso de los candidatos que vienen del exterior, estas calificaciones o reportes deben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ser autenticadas por el Consulado de Colombia en ese país y solicitar la APOSTILLA. Los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certificados expedidos en lengua distinta al castellano, deben adjuntar la traducción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correspondiente por parte de un traductor oficial, ser presentados luego ante el Ministerio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de Relaciones Exteriores y, finalmente, homologados ante el Ministerio de Educación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Nacional – MEN.</w:t>
      </w:r>
    </w:p>
    <w:p w14:paraId="371B0F8A" w14:textId="77777777" w:rsidR="0086125C" w:rsidRPr="00E65438" w:rsidRDefault="0086125C" w:rsidP="00E727C2">
      <w:pPr>
        <w:pStyle w:val="NoSpacing"/>
        <w:numPr>
          <w:ilvl w:val="0"/>
          <w:numId w:val="51"/>
        </w:numPr>
        <w:jc w:val="both"/>
        <w:rPr>
          <w:rFonts w:cs="Miriam"/>
        </w:rPr>
      </w:pPr>
      <w:r w:rsidRPr="00E65438">
        <w:rPr>
          <w:rFonts w:cs="Miriam"/>
        </w:rPr>
        <w:t>Los estudiantes provenientes del exterior deberán validar las materias que no hayan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cursado, por ej. Español y Sociales (de ser aplicable).</w:t>
      </w:r>
    </w:p>
    <w:p w14:paraId="242FE2EC" w14:textId="77777777" w:rsid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Si vienen de otro colegio en Colombia y no han visto materias del CCB – se trabajan en un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programa de refuerzo.</w:t>
      </w:r>
    </w:p>
    <w:p w14:paraId="5C213DA4" w14:textId="77777777" w:rsidR="00E65438" w:rsidRPr="00E65438" w:rsidRDefault="00E65438" w:rsidP="00E65438">
      <w:pPr>
        <w:pStyle w:val="NoSpacing"/>
        <w:ind w:left="720"/>
        <w:jc w:val="both"/>
        <w:rPr>
          <w:rFonts w:cs="Miriam"/>
        </w:rPr>
      </w:pPr>
    </w:p>
    <w:p w14:paraId="0246A87B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E65438">
        <w:rPr>
          <w:rFonts w:cs="Miriam"/>
          <w:b/>
        </w:rPr>
        <w:t>3.2.2) Certificado de buena conducta y disciplina (Formul</w:t>
      </w:r>
      <w:r w:rsidR="00E65438">
        <w:rPr>
          <w:rFonts w:cs="Miriam"/>
          <w:b/>
        </w:rPr>
        <w:t xml:space="preserve">ario de Admisiones GD-AD-FT-12) </w:t>
      </w:r>
      <w:r w:rsidRPr="00E65438">
        <w:rPr>
          <w:rFonts w:cs="Miriam"/>
          <w:b/>
        </w:rPr>
        <w:t>del último año cursado.</w:t>
      </w:r>
    </w:p>
    <w:p w14:paraId="6BBA1960" w14:textId="77777777" w:rsidR="00E65438" w:rsidRPr="00E65438" w:rsidRDefault="00E65438" w:rsidP="0086125C">
      <w:pPr>
        <w:pStyle w:val="NoSpacing"/>
        <w:jc w:val="both"/>
        <w:rPr>
          <w:rFonts w:cs="Miriam"/>
          <w:b/>
        </w:rPr>
      </w:pPr>
    </w:p>
    <w:p w14:paraId="5D6C558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3.3)</w:t>
      </w:r>
      <w:r w:rsidRPr="0086125C">
        <w:rPr>
          <w:rFonts w:cs="Miriam"/>
        </w:rPr>
        <w:t xml:space="preserve"> Las evaluaciones de ingreso se realizan se realizan e</w:t>
      </w:r>
      <w:r w:rsidR="00E65438">
        <w:rPr>
          <w:rFonts w:cs="Miriam"/>
        </w:rPr>
        <w:t xml:space="preserve">n fechas programadas durante el </w:t>
      </w:r>
      <w:r w:rsidRPr="0086125C">
        <w:rPr>
          <w:rFonts w:cs="Miriam"/>
        </w:rPr>
        <w:t>período escolar. El Colegio Colombo Británico solo admite es</w:t>
      </w:r>
      <w:r w:rsidR="00E65438">
        <w:rPr>
          <w:rFonts w:cs="Miriam"/>
        </w:rPr>
        <w:t xml:space="preserve">tudiantes para iniciar el Grado </w:t>
      </w:r>
      <w:r w:rsidRPr="0086125C">
        <w:rPr>
          <w:rFonts w:cs="Miriam"/>
        </w:rPr>
        <w:t>11º. Cualquier admisión posterior a ese momento requiere</w:t>
      </w:r>
      <w:r w:rsidR="00E65438">
        <w:rPr>
          <w:rFonts w:cs="Miriam"/>
        </w:rPr>
        <w:t xml:space="preserve"> la revisión y aprobación de la </w:t>
      </w:r>
      <w:r w:rsidRPr="0086125C">
        <w:rPr>
          <w:rFonts w:cs="Miriam"/>
        </w:rPr>
        <w:t>Coordinadora del Diploma y el equipo docente.</w:t>
      </w:r>
    </w:p>
    <w:p w14:paraId="201A5BA3" w14:textId="77777777" w:rsidR="00E65438" w:rsidRPr="0086125C" w:rsidRDefault="00E65438" w:rsidP="0086125C">
      <w:pPr>
        <w:pStyle w:val="NoSpacing"/>
        <w:jc w:val="both"/>
        <w:rPr>
          <w:rFonts w:cs="Miriam"/>
        </w:rPr>
      </w:pPr>
    </w:p>
    <w:p w14:paraId="2E3A4126" w14:textId="77777777" w:rsidR="0086125C" w:rsidRP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Los exámenes de admisión y/u observación de habilidades, evalúan los siguientes aspectos:</w:t>
      </w:r>
    </w:p>
    <w:p w14:paraId="0BE22CD8" w14:textId="77777777" w:rsidR="0086125C" w:rsidRP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Kinder a 6º: español, inglés, Matemáticas y Educación Personal y Social.</w:t>
      </w:r>
    </w:p>
    <w:p w14:paraId="7EDF0C5E" w14:textId="77777777" w:rsidR="0086125C" w:rsidRP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7º: español, inglés y Matemáticas.</w:t>
      </w:r>
    </w:p>
    <w:p w14:paraId="4DEA714D" w14:textId="77777777" w:rsidR="0086125C" w:rsidRP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8º y 9º: español, inglés, Ciencias y Matemáticas.</w:t>
      </w:r>
    </w:p>
    <w:p w14:paraId="36097A41" w14:textId="77777777" w:rsidR="0086125C" w:rsidRPr="0086125C" w:rsidRDefault="0086125C" w:rsidP="00E727C2">
      <w:pPr>
        <w:pStyle w:val="NoSpacing"/>
        <w:numPr>
          <w:ilvl w:val="0"/>
          <w:numId w:val="52"/>
        </w:numPr>
        <w:jc w:val="both"/>
        <w:rPr>
          <w:rFonts w:cs="Miriam"/>
        </w:rPr>
      </w:pPr>
      <w:r w:rsidRPr="0086125C">
        <w:rPr>
          <w:rFonts w:cs="Miriam"/>
        </w:rPr>
        <w:t>10º y 11º: español, inglés, Biología, Química, Física y Matemáticas.</w:t>
      </w:r>
    </w:p>
    <w:p w14:paraId="24A3DCF1" w14:textId="77777777" w:rsidR="00E65438" w:rsidRDefault="00E65438" w:rsidP="0086125C">
      <w:pPr>
        <w:pStyle w:val="NoSpacing"/>
        <w:jc w:val="both"/>
        <w:rPr>
          <w:rFonts w:cs="Miriam"/>
        </w:rPr>
      </w:pPr>
    </w:p>
    <w:p w14:paraId="3D5FCE69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E65438">
        <w:rPr>
          <w:rFonts w:cs="Miriam"/>
          <w:b/>
        </w:rPr>
        <w:t>4. POLITICA REINTEGRO</w:t>
      </w:r>
    </w:p>
    <w:p w14:paraId="1F7E6937" w14:textId="77777777" w:rsidR="00C8573C" w:rsidRPr="00E65438" w:rsidRDefault="00C8573C" w:rsidP="0086125C">
      <w:pPr>
        <w:pStyle w:val="NoSpacing"/>
        <w:jc w:val="both"/>
        <w:rPr>
          <w:rFonts w:cs="Miriam"/>
          <w:b/>
        </w:rPr>
      </w:pPr>
    </w:p>
    <w:p w14:paraId="4F971901" w14:textId="77777777" w:rsidR="0086125C" w:rsidRPr="00E65438" w:rsidRDefault="0086125C" w:rsidP="00E727C2">
      <w:pPr>
        <w:pStyle w:val="NoSpacing"/>
        <w:numPr>
          <w:ilvl w:val="0"/>
          <w:numId w:val="53"/>
        </w:numPr>
        <w:jc w:val="both"/>
        <w:rPr>
          <w:rFonts w:cs="Miriam"/>
        </w:rPr>
      </w:pPr>
      <w:r w:rsidRPr="0086125C">
        <w:rPr>
          <w:rFonts w:cs="Miriam"/>
        </w:rPr>
        <w:t>Considerando que son cada vez más las familias o estudiantes que se trasladan a otras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ciudades del país o a otros países, y si bien el Colegio valora las experiencias que puedan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adquirir no puede asegurar todos los cupos de los estudiantes a su regreso.</w:t>
      </w:r>
    </w:p>
    <w:p w14:paraId="72A713C7" w14:textId="77777777" w:rsidR="0086125C" w:rsidRDefault="0086125C" w:rsidP="00E727C2">
      <w:pPr>
        <w:pStyle w:val="NoSpacing"/>
        <w:numPr>
          <w:ilvl w:val="0"/>
          <w:numId w:val="53"/>
        </w:numPr>
        <w:jc w:val="both"/>
        <w:rPr>
          <w:rFonts w:cs="Miriam"/>
        </w:rPr>
      </w:pPr>
      <w:r w:rsidRPr="0086125C">
        <w:rPr>
          <w:rFonts w:cs="Miriam"/>
        </w:rPr>
        <w:lastRenderedPageBreak/>
        <w:t>Para efectos de esta política, se entiende como Reintegro, el ingreso al Colegio de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estudiantes que habiéndose ausentado del Colegio por un período de tiempo menos</w:t>
      </w:r>
      <w:r w:rsidR="00E65438">
        <w:rPr>
          <w:rFonts w:cs="Miriam"/>
        </w:rPr>
        <w:t xml:space="preserve"> </w:t>
      </w:r>
      <w:r w:rsidRPr="00E65438">
        <w:rPr>
          <w:rFonts w:cs="Miriam"/>
        </w:rPr>
        <w:t>de un año académico, soliciten volver a ser aceptado en el mismo.</w:t>
      </w:r>
    </w:p>
    <w:p w14:paraId="0EAEA006" w14:textId="77777777" w:rsidR="00C8573C" w:rsidRPr="00E65438" w:rsidRDefault="00C8573C" w:rsidP="00C8573C">
      <w:pPr>
        <w:pStyle w:val="NoSpacing"/>
        <w:ind w:left="720"/>
        <w:jc w:val="both"/>
        <w:rPr>
          <w:rFonts w:cs="Miriam"/>
        </w:rPr>
      </w:pPr>
    </w:p>
    <w:p w14:paraId="5C3DBADA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C8573C">
        <w:rPr>
          <w:rFonts w:cs="Miriam"/>
          <w:b/>
        </w:rPr>
        <w:t>4.1) PROCEDIMIENTO DE REINTEGRO</w:t>
      </w:r>
    </w:p>
    <w:p w14:paraId="473631A2" w14:textId="77777777" w:rsidR="00C8573C" w:rsidRPr="00C8573C" w:rsidRDefault="00C8573C" w:rsidP="0086125C">
      <w:pPr>
        <w:pStyle w:val="NoSpacing"/>
        <w:jc w:val="both"/>
        <w:rPr>
          <w:rFonts w:cs="Miriam"/>
          <w:b/>
        </w:rPr>
      </w:pPr>
    </w:p>
    <w:p w14:paraId="051AF80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4.1.1)</w:t>
      </w:r>
      <w:r w:rsidRPr="0086125C">
        <w:rPr>
          <w:rFonts w:cs="Miriam"/>
        </w:rPr>
        <w:t xml:space="preserve"> Presentar la hoja de inscripción de hijo de s</w:t>
      </w:r>
      <w:r w:rsidR="00C8573C">
        <w:rPr>
          <w:rFonts w:cs="Miriam"/>
        </w:rPr>
        <w:t xml:space="preserve">ocio debidamente diligenciada y </w:t>
      </w:r>
      <w:r w:rsidRPr="0086125C">
        <w:rPr>
          <w:rFonts w:cs="Miriam"/>
        </w:rPr>
        <w:t>firmada por ambos padres debe en la oficina de Admisiones del Colegio.</w:t>
      </w:r>
    </w:p>
    <w:p w14:paraId="76AA1F1F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7778EEC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4.1.2)</w:t>
      </w:r>
      <w:r w:rsidRPr="0086125C">
        <w:rPr>
          <w:rFonts w:cs="Miriam"/>
        </w:rPr>
        <w:t xml:space="preserve"> Aplicará el trámite previsto en los numerales 4.2 y 4.3.</w:t>
      </w:r>
    </w:p>
    <w:p w14:paraId="756C641C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5A498C1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C76B8">
        <w:rPr>
          <w:rFonts w:cs="Miriam"/>
          <w:b/>
        </w:rPr>
        <w:t>4.1.3)</w:t>
      </w:r>
      <w:r w:rsidRPr="0086125C">
        <w:rPr>
          <w:rFonts w:cs="Miriam"/>
        </w:rPr>
        <w:t xml:space="preserve"> Cuando se trate de Traslado de Matricula que h</w:t>
      </w:r>
      <w:r w:rsidR="00C8573C">
        <w:rPr>
          <w:rFonts w:cs="Miriam"/>
        </w:rPr>
        <w:t xml:space="preserve">ayan iniciado el año lectivo en </w:t>
      </w:r>
      <w:r w:rsidRPr="0086125C">
        <w:rPr>
          <w:rFonts w:cs="Miriam"/>
        </w:rPr>
        <w:t>otro colegio, pero que lo vengan a finalizar en el</w:t>
      </w:r>
      <w:r w:rsidR="00C8573C">
        <w:rPr>
          <w:rFonts w:cs="Miriam"/>
        </w:rPr>
        <w:t xml:space="preserve"> Colombo Británico, aplicará lo </w:t>
      </w:r>
      <w:r w:rsidRPr="0086125C">
        <w:rPr>
          <w:rFonts w:cs="Miriam"/>
        </w:rPr>
        <w:t>dispuesto en el Sistema Institucional de Evaluación.</w:t>
      </w:r>
    </w:p>
    <w:p w14:paraId="528F58CB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604E3DCF" w14:textId="77777777" w:rsidR="0086125C" w:rsidRPr="00C8573C" w:rsidRDefault="0086125C" w:rsidP="00E727C2">
      <w:pPr>
        <w:pStyle w:val="NoSpacing"/>
        <w:numPr>
          <w:ilvl w:val="0"/>
          <w:numId w:val="54"/>
        </w:numPr>
        <w:jc w:val="both"/>
        <w:rPr>
          <w:rFonts w:cs="Miriam"/>
        </w:rPr>
      </w:pPr>
      <w:r w:rsidRPr="0086125C">
        <w:rPr>
          <w:rFonts w:cs="Miriam"/>
        </w:rPr>
        <w:t>Estudiantes hasta grado Sexto: No se generan notas para el periodo cursado en el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exterior, pues lo que se evalúa es el proceso del cual da cuenta el informe final del año.</w:t>
      </w:r>
    </w:p>
    <w:p w14:paraId="34A614C7" w14:textId="77777777" w:rsidR="0086125C" w:rsidRPr="00C8573C" w:rsidRDefault="0086125C" w:rsidP="00E727C2">
      <w:pPr>
        <w:pStyle w:val="NoSpacing"/>
        <w:numPr>
          <w:ilvl w:val="0"/>
          <w:numId w:val="54"/>
        </w:numPr>
        <w:jc w:val="both"/>
        <w:rPr>
          <w:rFonts w:cs="Miriam"/>
        </w:rPr>
      </w:pPr>
      <w:r w:rsidRPr="0086125C">
        <w:rPr>
          <w:rFonts w:cs="Miriam"/>
        </w:rPr>
        <w:t>A partir de grado 7º: En las materias que son iguales a las que se ofrecen en el CCB, las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notas serán convertidas a la nota CCB utilizando una tabla de conversión desarrollada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por la sección. La Sección procederá a evaluar a los estudiantes en estas materias, para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definir si se requieren actividades de refuerzo y/o apoyo. Con respecto de las materias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que se ofrecen en el CCB pero no fueron estudiados en el otro Colegio, el CCB organizará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evaluación diagnóstica para definir si se requieren actividades de refuerzo y/o apoyo.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Posteriormente, presenta el caso a la Comisión de Evaluación y Promoción quien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autorizará a expedir notas correspondientes al periodo no cursado en el Colegio.</w:t>
      </w:r>
    </w:p>
    <w:p w14:paraId="6277E351" w14:textId="77777777" w:rsidR="0086125C" w:rsidRPr="00C8573C" w:rsidRDefault="0086125C" w:rsidP="00E727C2">
      <w:pPr>
        <w:pStyle w:val="NoSpacing"/>
        <w:numPr>
          <w:ilvl w:val="0"/>
          <w:numId w:val="54"/>
        </w:numPr>
        <w:jc w:val="both"/>
        <w:rPr>
          <w:rFonts w:cs="Miriam"/>
        </w:rPr>
      </w:pPr>
      <w:r w:rsidRPr="0086125C">
        <w:rPr>
          <w:rFonts w:cs="Miriam"/>
        </w:rPr>
        <w:t>Los estudiantes provenientes del extranjero deben validar las materias que no hayan</w:t>
      </w:r>
      <w:r w:rsidR="00C8573C">
        <w:rPr>
          <w:rFonts w:cs="Miriam"/>
        </w:rPr>
        <w:t xml:space="preserve"> </w:t>
      </w:r>
      <w:r w:rsidRPr="00C8573C">
        <w:rPr>
          <w:rFonts w:cs="Miriam"/>
        </w:rPr>
        <w:t>cursado, por ej. Español y Sociales (de ser aplicable).</w:t>
      </w:r>
    </w:p>
    <w:p w14:paraId="2C589024" w14:textId="77777777" w:rsidR="00C8573C" w:rsidRDefault="00C8573C" w:rsidP="0086125C">
      <w:pPr>
        <w:pStyle w:val="NoSpacing"/>
        <w:jc w:val="both"/>
        <w:rPr>
          <w:rFonts w:cs="Miriam"/>
        </w:rPr>
      </w:pPr>
    </w:p>
    <w:p w14:paraId="5C9E7644" w14:textId="77777777" w:rsidR="0086125C" w:rsidRPr="00C8573C" w:rsidRDefault="0086125C" w:rsidP="0086125C">
      <w:pPr>
        <w:pStyle w:val="NoSpacing"/>
        <w:jc w:val="both"/>
        <w:rPr>
          <w:rFonts w:cs="Miriam"/>
          <w:b/>
        </w:rPr>
      </w:pPr>
      <w:r w:rsidRPr="00C8573C">
        <w:rPr>
          <w:rFonts w:cs="Miriam"/>
          <w:b/>
        </w:rPr>
        <w:t>ANEXO 2: POLÍTICA DE LENGUA</w:t>
      </w:r>
    </w:p>
    <w:p w14:paraId="462BE997" w14:textId="77777777" w:rsidR="00C8573C" w:rsidRDefault="00C8573C" w:rsidP="0086125C">
      <w:pPr>
        <w:pStyle w:val="NoSpacing"/>
        <w:jc w:val="both"/>
        <w:rPr>
          <w:rFonts w:cs="Miriam"/>
          <w:b/>
        </w:rPr>
      </w:pPr>
    </w:p>
    <w:p w14:paraId="1DAD2C5C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8573C">
        <w:rPr>
          <w:rFonts w:cs="Miriam"/>
          <w:b/>
        </w:rPr>
        <w:t>PROPÓSITO</w:t>
      </w:r>
    </w:p>
    <w:p w14:paraId="178B8B7C" w14:textId="77777777" w:rsidR="00C8573C" w:rsidRDefault="00C8573C" w:rsidP="00C8573C">
      <w:pPr>
        <w:pStyle w:val="NoSpacing"/>
        <w:ind w:left="720"/>
        <w:jc w:val="both"/>
        <w:rPr>
          <w:rFonts w:cs="Miriam"/>
          <w:b/>
        </w:rPr>
      </w:pPr>
    </w:p>
    <w:p w14:paraId="5F72C12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Introducir a la comunidad educativa las políticas y procedimientos que el</w:t>
      </w:r>
      <w:r w:rsidR="00C8573C">
        <w:rPr>
          <w:rFonts w:cs="Miriam"/>
        </w:rPr>
        <w:t xml:space="preserve"> colegio ha establecido para la </w:t>
      </w:r>
      <w:r w:rsidRPr="0086125C">
        <w:rPr>
          <w:rFonts w:cs="Miriam"/>
        </w:rPr>
        <w:t>enseñanza y práctica de la lengua, lo mismo que su uso en diferentes contextos del colegio.</w:t>
      </w:r>
    </w:p>
    <w:p w14:paraId="5068DC58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61D9FA6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 través de la enseñanza y el aprendizaje del español e inglés, busca</w:t>
      </w:r>
      <w:r w:rsidR="00C8573C">
        <w:rPr>
          <w:rFonts w:cs="Miriam"/>
        </w:rPr>
        <w:t xml:space="preserve">mos construir un conocimiento </w:t>
      </w:r>
      <w:r w:rsidRPr="0086125C">
        <w:rPr>
          <w:rFonts w:cs="Miriam"/>
        </w:rPr>
        <w:t>perdurable, favorecer el desarrollo social y emocional de los estudiantes, promo</w:t>
      </w:r>
      <w:r w:rsidR="00C8573C">
        <w:rPr>
          <w:rFonts w:cs="Miriam"/>
        </w:rPr>
        <w:t xml:space="preserve">ver los valores de la cultura y </w:t>
      </w:r>
      <w:r w:rsidRPr="0086125C">
        <w:rPr>
          <w:rFonts w:cs="Miriam"/>
        </w:rPr>
        <w:t>la consciencia intercultural, de manera que nuestros estudiantes puedan ten</w:t>
      </w:r>
      <w:r w:rsidR="00C8573C">
        <w:rPr>
          <w:rFonts w:cs="Miriam"/>
        </w:rPr>
        <w:t xml:space="preserve">er una mentalidad internacional </w:t>
      </w:r>
      <w:r w:rsidRPr="0086125C">
        <w:rPr>
          <w:rFonts w:cs="Miriam"/>
        </w:rPr>
        <w:t>y estén abiertos a nuevas perspectivas.</w:t>
      </w:r>
    </w:p>
    <w:p w14:paraId="02672FFC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política y los procedimientos se basan en los programas del Bachillerato Inter</w:t>
      </w:r>
      <w:r w:rsidR="00C8573C">
        <w:rPr>
          <w:rFonts w:cs="Miriam"/>
        </w:rPr>
        <w:t xml:space="preserve">nacional: PEP, PAI, PD y en los </w:t>
      </w:r>
      <w:r w:rsidRPr="0086125C">
        <w:rPr>
          <w:rFonts w:cs="Miriam"/>
        </w:rPr>
        <w:t>lineamientos del Ministerio de Educación Nacional. (MEN).</w:t>
      </w:r>
    </w:p>
    <w:p w14:paraId="4BA89ABB" w14:textId="77777777" w:rsidR="00C8573C" w:rsidRDefault="00C8573C" w:rsidP="0086125C">
      <w:pPr>
        <w:pStyle w:val="NoSpacing"/>
        <w:jc w:val="both"/>
        <w:rPr>
          <w:rFonts w:cs="Miriam"/>
        </w:rPr>
      </w:pPr>
    </w:p>
    <w:p w14:paraId="1E44DD04" w14:textId="77777777" w:rsidR="0086125C" w:rsidRPr="00C8573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8573C">
        <w:rPr>
          <w:rFonts w:cs="Miriam"/>
          <w:b/>
        </w:rPr>
        <w:t>FILOSOFÍA</w:t>
      </w:r>
    </w:p>
    <w:p w14:paraId="52DFAE34" w14:textId="77777777" w:rsidR="00C8573C" w:rsidRPr="0086125C" w:rsidRDefault="00C8573C" w:rsidP="00C8573C">
      <w:pPr>
        <w:pStyle w:val="NoSpacing"/>
        <w:jc w:val="both"/>
        <w:rPr>
          <w:rFonts w:cs="Miriam"/>
        </w:rPr>
      </w:pPr>
    </w:p>
    <w:p w14:paraId="6A2AF33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La lengua es la herramienta más importante a través de la cual los seres </w:t>
      </w:r>
      <w:r w:rsidR="00C8573C">
        <w:rPr>
          <w:rFonts w:cs="Miriam"/>
        </w:rPr>
        <w:t xml:space="preserve">humanos empiezan a construir un </w:t>
      </w:r>
      <w:r w:rsidRPr="0086125C">
        <w:rPr>
          <w:rFonts w:cs="Miriam"/>
        </w:rPr>
        <w:t xml:space="preserve">sentido del mundo y de ellos mismos; y a través de la cual comunican a </w:t>
      </w:r>
      <w:r w:rsidR="00C8573C">
        <w:rPr>
          <w:rFonts w:cs="Miriam"/>
        </w:rPr>
        <w:t xml:space="preserve">otros lo que comprenden. De tal </w:t>
      </w:r>
      <w:r w:rsidRPr="0086125C">
        <w:rPr>
          <w:rFonts w:cs="Miriam"/>
        </w:rPr>
        <w:t>manera que la lengua es fundamental para el aprendizaje.</w:t>
      </w:r>
    </w:p>
    <w:p w14:paraId="0CC1FF52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096C9AF3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lastRenderedPageBreak/>
        <w:t>Los estudiantes, como aprendices del lenguaje, desarrollan, fortalecen y refi</w:t>
      </w:r>
      <w:r w:rsidR="00C8573C">
        <w:rPr>
          <w:rFonts w:cs="Miriam"/>
        </w:rPr>
        <w:t xml:space="preserve">nan sus habilidades para pensar </w:t>
      </w:r>
      <w:r w:rsidRPr="0086125C">
        <w:rPr>
          <w:rFonts w:cs="Miriam"/>
        </w:rPr>
        <w:t>y comunicarse con otros. A través del lenguaje ellos adquieren el conoc</w:t>
      </w:r>
      <w:r w:rsidR="00C8573C">
        <w:rPr>
          <w:rFonts w:cs="Miriam"/>
        </w:rPr>
        <w:t xml:space="preserve">imiento y pueden comprender los </w:t>
      </w:r>
      <w:r w:rsidRPr="0086125C">
        <w:rPr>
          <w:rFonts w:cs="Miriam"/>
        </w:rPr>
        <w:t>hechos, el vocabulario y los conceptos que necesitan para asumir el rol de ciudadanos informados. Aprender</w:t>
      </w:r>
      <w:r w:rsidR="00C8573C">
        <w:rPr>
          <w:rFonts w:cs="Miriam"/>
        </w:rPr>
        <w:t xml:space="preserve"> </w:t>
      </w:r>
      <w:r w:rsidRPr="0086125C">
        <w:rPr>
          <w:rFonts w:cs="Miriam"/>
        </w:rPr>
        <w:t>sobre la lengua les permite ser más conscientes del potencial de la herramienta más poderosa con que</w:t>
      </w:r>
      <w:r w:rsidR="00C8573C">
        <w:rPr>
          <w:rFonts w:cs="Miriam"/>
        </w:rPr>
        <w:t xml:space="preserve"> </w:t>
      </w:r>
      <w:r w:rsidRPr="0086125C">
        <w:rPr>
          <w:rFonts w:cs="Miriam"/>
        </w:rPr>
        <w:t>cuentan los seres humanos, para descubrir cómo funciona el mundo y compartir con otros su descubrimiento.</w:t>
      </w:r>
    </w:p>
    <w:p w14:paraId="26810B8F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3FA5380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lengua ayuda a las personas a construir su identidad: de muchas formas, u</w:t>
      </w:r>
      <w:r w:rsidR="00C8573C">
        <w:rPr>
          <w:rFonts w:cs="Miriam"/>
        </w:rPr>
        <w:t xml:space="preserve">sted es lo que habla y la forma </w:t>
      </w:r>
      <w:r w:rsidRPr="0086125C">
        <w:rPr>
          <w:rFonts w:cs="Miriam"/>
        </w:rPr>
        <w:t>como lo dice. Esto es muy importante para los estudiantes que están a</w:t>
      </w:r>
      <w:r w:rsidR="00C8573C">
        <w:rPr>
          <w:rFonts w:cs="Miriam"/>
        </w:rPr>
        <w:t xml:space="preserve">prendiendo la lengua materna al </w:t>
      </w:r>
      <w:r w:rsidRPr="0086125C">
        <w:rPr>
          <w:rFonts w:cs="Miriam"/>
        </w:rPr>
        <w:t xml:space="preserve">mismo tiempo que aprenden la segunda lengua. El colegio tiene como </w:t>
      </w:r>
      <w:r w:rsidR="00C8573C">
        <w:rPr>
          <w:rFonts w:cs="Miriam"/>
        </w:rPr>
        <w:t xml:space="preserve">objetivo formar estudiantes que </w:t>
      </w:r>
      <w:r w:rsidRPr="0086125C">
        <w:rPr>
          <w:rFonts w:cs="Miriam"/>
        </w:rPr>
        <w:t xml:space="preserve">son conscientes de la tensión que puede potencializarse en este proceso </w:t>
      </w:r>
      <w:r w:rsidR="00C8573C">
        <w:rPr>
          <w:rFonts w:cs="Miriam"/>
        </w:rPr>
        <w:t xml:space="preserve">y que son capaces de expresarse </w:t>
      </w:r>
      <w:r w:rsidRPr="0086125C">
        <w:rPr>
          <w:rFonts w:cs="Miriam"/>
        </w:rPr>
        <w:t>fluidamente en las dos lenguas, español e inglés.</w:t>
      </w:r>
    </w:p>
    <w:p w14:paraId="40633E88" w14:textId="77777777" w:rsidR="00C8573C" w:rsidRPr="0086125C" w:rsidRDefault="00C8573C" w:rsidP="0086125C">
      <w:pPr>
        <w:pStyle w:val="NoSpacing"/>
        <w:jc w:val="both"/>
        <w:rPr>
          <w:rFonts w:cs="Miriam"/>
        </w:rPr>
      </w:pPr>
    </w:p>
    <w:p w14:paraId="3A62C704" w14:textId="2E3A2A58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Con frecuencia se dice que los jóvenes de hoy en día necesitan tres idiom</w:t>
      </w:r>
      <w:r w:rsidR="00C8573C">
        <w:rPr>
          <w:rFonts w:cs="Miriam"/>
        </w:rPr>
        <w:t xml:space="preserve">as: una primera lengua (en este </w:t>
      </w:r>
      <w:r w:rsidRPr="0086125C">
        <w:rPr>
          <w:rFonts w:cs="Miriam"/>
        </w:rPr>
        <w:t>caso español); la lengua global, el inglés; y una tercera lengua para tener u</w:t>
      </w:r>
      <w:r w:rsidR="00A01025">
        <w:rPr>
          <w:rFonts w:cs="Miriam"/>
        </w:rPr>
        <w:t xml:space="preserve">na perspectiva diferente de las </w:t>
      </w:r>
      <w:r w:rsidRPr="0086125C">
        <w:rPr>
          <w:rFonts w:cs="Miriam"/>
        </w:rPr>
        <w:t>otras dos. Teniendo esto en mente, el colegio está comprometido con una ed</w:t>
      </w:r>
      <w:r w:rsidR="00A01025">
        <w:rPr>
          <w:rFonts w:cs="Miriam"/>
        </w:rPr>
        <w:t xml:space="preserve">ucación que sea multicultural y </w:t>
      </w:r>
      <w:r w:rsidRPr="0086125C">
        <w:rPr>
          <w:rFonts w:cs="Miriam"/>
        </w:rPr>
        <w:t xml:space="preserve">multilingüe, introduciendo así el francés en </w:t>
      </w:r>
      <w:r w:rsidRPr="00270766">
        <w:rPr>
          <w:rFonts w:cs="Miriam"/>
          <w:highlight w:val="yellow"/>
        </w:rPr>
        <w:t>los grados</w:t>
      </w:r>
      <w:r w:rsidR="00F843B4">
        <w:rPr>
          <w:rFonts w:cs="Miriam"/>
          <w:highlight w:val="yellow"/>
        </w:rPr>
        <w:t xml:space="preserve"> 6</w:t>
      </w:r>
      <w:proofErr w:type="gramStart"/>
      <w:r w:rsidR="00F843B4">
        <w:rPr>
          <w:rFonts w:cs="Miriam"/>
          <w:highlight w:val="yellow"/>
        </w:rPr>
        <w:t>º ,</w:t>
      </w:r>
      <w:proofErr w:type="gramEnd"/>
      <w:r w:rsidRPr="00270766">
        <w:rPr>
          <w:rFonts w:cs="Miriam"/>
          <w:highlight w:val="yellow"/>
        </w:rPr>
        <w:t xml:space="preserve"> 7° y 8°.</w:t>
      </w:r>
    </w:p>
    <w:p w14:paraId="7A79B599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2A38A3E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Cada una de las lenguas encarna ciertos supuestos acerca del mundo y de l</w:t>
      </w:r>
      <w:r w:rsidR="00A01025">
        <w:rPr>
          <w:rFonts w:cs="Miriam"/>
        </w:rPr>
        <w:t xml:space="preserve">os hablantes de esa lengua. Las </w:t>
      </w:r>
      <w:r w:rsidRPr="0086125C">
        <w:rPr>
          <w:rFonts w:cs="Miriam"/>
        </w:rPr>
        <w:t>personas que hablan solo una lengua, con frecuencia no cuestionan estos supuestos. Apren</w:t>
      </w:r>
      <w:r w:rsidR="00A01025">
        <w:rPr>
          <w:rFonts w:cs="Miriam"/>
        </w:rPr>
        <w:t xml:space="preserve">der más de una </w:t>
      </w:r>
      <w:r w:rsidRPr="0086125C">
        <w:rPr>
          <w:rFonts w:cs="Miriam"/>
        </w:rPr>
        <w:t>lengua, permite que por contraste estos supuestos sean más evidentes. Po</w:t>
      </w:r>
      <w:r w:rsidR="00A01025">
        <w:rPr>
          <w:rFonts w:cs="Miriam"/>
        </w:rPr>
        <w:t xml:space="preserve">r lo tanto, los estudiantes que </w:t>
      </w:r>
      <w:r w:rsidRPr="0086125C">
        <w:rPr>
          <w:rFonts w:cs="Miriam"/>
        </w:rPr>
        <w:t>aprenden más de una lengua tienen un mejor potencial para desarrollar</w:t>
      </w:r>
      <w:r w:rsidR="00A01025">
        <w:rPr>
          <w:rFonts w:cs="Miriam"/>
        </w:rPr>
        <w:t xml:space="preserve"> las habilidades de pensamiento </w:t>
      </w:r>
      <w:r w:rsidRPr="0086125C">
        <w:rPr>
          <w:rFonts w:cs="Miriam"/>
        </w:rPr>
        <w:t>crítico.</w:t>
      </w:r>
    </w:p>
    <w:p w14:paraId="59F55998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347AF349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Uno de los aspectos más importantes de la lengua que deben entender lo</w:t>
      </w:r>
      <w:r w:rsidR="00A01025">
        <w:rPr>
          <w:rFonts w:cs="Miriam"/>
        </w:rPr>
        <w:t xml:space="preserve">s aprendices, es que el uso del </w:t>
      </w:r>
      <w:r w:rsidRPr="0086125C">
        <w:rPr>
          <w:rFonts w:cs="Miriam"/>
        </w:rPr>
        <w:t xml:space="preserve">lenguaje siempre se da en un contexto y este contexto ayuda a determinar qué </w:t>
      </w:r>
      <w:r w:rsidR="00A01025">
        <w:rPr>
          <w:rFonts w:cs="Miriam"/>
        </w:rPr>
        <w:t xml:space="preserve">tipo de lenguaje se utiliza. En </w:t>
      </w:r>
      <w:r w:rsidRPr="0086125C">
        <w:rPr>
          <w:rFonts w:cs="Miriam"/>
        </w:rPr>
        <w:t>el CCB, se le enseña a los estudiantes a usar el lenguaje de manera no sol</w:t>
      </w:r>
      <w:r w:rsidR="00A01025">
        <w:rPr>
          <w:rFonts w:cs="Miriam"/>
        </w:rPr>
        <w:t xml:space="preserve">o acertada, sino adecuadamente, </w:t>
      </w:r>
      <w:r w:rsidRPr="0086125C">
        <w:rPr>
          <w:rFonts w:cs="Miriam"/>
        </w:rPr>
        <w:t>adaptando su lenguaje al contexto específico y al propósito, lo mismo q</w:t>
      </w:r>
      <w:r w:rsidR="00A01025">
        <w:rPr>
          <w:rFonts w:cs="Miriam"/>
        </w:rPr>
        <w:t xml:space="preserve">ue al receptor, quien escucha o </w:t>
      </w:r>
      <w:r w:rsidRPr="0086125C">
        <w:rPr>
          <w:rFonts w:cs="Miriam"/>
        </w:rPr>
        <w:t>lee, y la cultura de la cual proviene.</w:t>
      </w:r>
    </w:p>
    <w:p w14:paraId="6BD413E7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420C83B2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CCB implementa esta filosofía en todos los aspectos de la vida d</w:t>
      </w:r>
      <w:r w:rsidR="00A01025">
        <w:rPr>
          <w:rFonts w:cs="Miriam"/>
        </w:rPr>
        <w:t xml:space="preserve">iaria. Todos los miembros de la </w:t>
      </w:r>
      <w:r w:rsidRPr="0086125C">
        <w:rPr>
          <w:rFonts w:cs="Miriam"/>
        </w:rPr>
        <w:t>comunidad (maestros, estudiantes, padres y personal administrativo) tien</w:t>
      </w:r>
      <w:r w:rsidR="00A01025">
        <w:rPr>
          <w:rFonts w:cs="Miriam"/>
        </w:rPr>
        <w:t xml:space="preserve">en un rol y una responsabilidad </w:t>
      </w:r>
      <w:r w:rsidRPr="0086125C">
        <w:rPr>
          <w:rFonts w:cs="Miriam"/>
        </w:rPr>
        <w:t>con relación a la adquisición, desarrollo, mantenimiento y enriquecimiento del lenguaje.</w:t>
      </w:r>
    </w:p>
    <w:p w14:paraId="75252A63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2DD8194B" w14:textId="77777777" w:rsidR="0086125C" w:rsidRPr="00A01025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PRINCIPIOS</w:t>
      </w:r>
    </w:p>
    <w:p w14:paraId="564F1980" w14:textId="77777777" w:rsidR="00A01025" w:rsidRPr="0086125C" w:rsidRDefault="00A01025" w:rsidP="00A01025">
      <w:pPr>
        <w:pStyle w:val="NoSpacing"/>
        <w:ind w:left="420"/>
        <w:jc w:val="both"/>
        <w:rPr>
          <w:rFonts w:cs="Miriam"/>
        </w:rPr>
      </w:pPr>
    </w:p>
    <w:p w14:paraId="339239BD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Colegio Colombo Británico:</w:t>
      </w:r>
    </w:p>
    <w:p w14:paraId="0BBDD344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0C5E95BF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Reconocemos que la enseñanza y aprendizaje de la lengua sopor</w:t>
      </w:r>
      <w:r w:rsidR="00A01025">
        <w:rPr>
          <w:rFonts w:cs="Miriam"/>
        </w:rPr>
        <w:t xml:space="preserve">ta y permea todas las áreas del </w:t>
      </w:r>
      <w:r w:rsidRPr="0086125C">
        <w:rPr>
          <w:rFonts w:cs="Miriam"/>
        </w:rPr>
        <w:t>currículo.</w:t>
      </w:r>
    </w:p>
    <w:p w14:paraId="23A38326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Aprendemos a través del lenguaje, de la instrucción, la discusión, la</w:t>
      </w:r>
      <w:r w:rsidR="00A01025">
        <w:rPr>
          <w:rFonts w:cs="Miriam"/>
        </w:rPr>
        <w:t xml:space="preserve"> lectura y la investigación que </w:t>
      </w:r>
      <w:r w:rsidRPr="0086125C">
        <w:rPr>
          <w:rFonts w:cs="Miriam"/>
        </w:rPr>
        <w:t>ocurre dentro y fuera del espacio de clase.</w:t>
      </w:r>
    </w:p>
    <w:p w14:paraId="52EB1C93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Aprendemos como usar el lenguaje adecuada y apropiadamente, </w:t>
      </w:r>
      <w:r w:rsidR="00A01025">
        <w:rPr>
          <w:rFonts w:cs="Miriam"/>
        </w:rPr>
        <w:t xml:space="preserve">a través del juego de roles, la </w:t>
      </w:r>
      <w:r w:rsidRPr="0086125C">
        <w:rPr>
          <w:rFonts w:cs="Miriam"/>
        </w:rPr>
        <w:t>escritura de ensayos, el canto y muchas otras formas de uso del lenguaje.</w:t>
      </w:r>
    </w:p>
    <w:p w14:paraId="20B41017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Aprendemos acerca del lenguaje mismo, sus formas y patrone</w:t>
      </w:r>
      <w:r w:rsidR="00A01025">
        <w:rPr>
          <w:rFonts w:cs="Miriam"/>
        </w:rPr>
        <w:t xml:space="preserve">s, los códigos culturales y las </w:t>
      </w:r>
      <w:r w:rsidRPr="0086125C">
        <w:rPr>
          <w:rFonts w:cs="Miriam"/>
        </w:rPr>
        <w:t>expectativas de los diferentes usuarios del lenguaje.</w:t>
      </w:r>
    </w:p>
    <w:p w14:paraId="36DA1048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lastRenderedPageBreak/>
        <w:t>Comprendemos que todos los maestros, sin importar lo que enseñan, son maestros de lengua.</w:t>
      </w:r>
    </w:p>
    <w:p w14:paraId="66AF7066" w14:textId="77777777" w:rsidR="00A01025" w:rsidRPr="0086125C" w:rsidRDefault="00A01025" w:rsidP="00A01025">
      <w:pPr>
        <w:pStyle w:val="NoSpacing"/>
        <w:ind w:left="720"/>
        <w:jc w:val="both"/>
        <w:rPr>
          <w:rFonts w:cs="Miriam"/>
        </w:rPr>
      </w:pPr>
    </w:p>
    <w:p w14:paraId="7377D583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Nosotros enseñamos la lengua a través de la forma como la usam</w:t>
      </w:r>
      <w:r w:rsidR="00A01025">
        <w:rPr>
          <w:rFonts w:cs="Miriam"/>
        </w:rPr>
        <w:t xml:space="preserve">os, a través de la atención que </w:t>
      </w:r>
      <w:r w:rsidRPr="0086125C">
        <w:rPr>
          <w:rFonts w:cs="Miriam"/>
        </w:rPr>
        <w:t>le prestamos durante la clase, los recursos que ofrecemos y la re</w:t>
      </w:r>
      <w:r w:rsidR="00A01025">
        <w:rPr>
          <w:rFonts w:cs="Miriam"/>
        </w:rPr>
        <w:t xml:space="preserve">troalimentación que damos a los </w:t>
      </w:r>
      <w:r w:rsidRPr="0086125C">
        <w:rPr>
          <w:rFonts w:cs="Miriam"/>
        </w:rPr>
        <w:t xml:space="preserve">estudiantes sobre la forma como </w:t>
      </w:r>
      <w:r w:rsidR="00A01025" w:rsidRPr="0086125C">
        <w:rPr>
          <w:rFonts w:cs="Miriam"/>
        </w:rPr>
        <w:t>escribe</w:t>
      </w:r>
      <w:r w:rsidRPr="0086125C">
        <w:rPr>
          <w:rFonts w:cs="Miriam"/>
        </w:rPr>
        <w:t xml:space="preserve"> y hablan.</w:t>
      </w:r>
    </w:p>
    <w:p w14:paraId="57470856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5B17ADEC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Promovemos la lengua materna como la base para el desarrollo co</w:t>
      </w:r>
      <w:r w:rsidR="00A01025">
        <w:rPr>
          <w:rFonts w:cs="Miriam"/>
        </w:rPr>
        <w:t xml:space="preserve">gnitivo y el fortalecimiento de </w:t>
      </w:r>
      <w:r w:rsidRPr="0086125C">
        <w:rPr>
          <w:rFonts w:cs="Miriam"/>
        </w:rPr>
        <w:t>la identidad cultural.</w:t>
      </w:r>
    </w:p>
    <w:p w14:paraId="3678190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Valoramos la lengua como la base para la indagación, la comunicació</w:t>
      </w:r>
      <w:r w:rsidR="00A01025">
        <w:rPr>
          <w:rFonts w:cs="Miriam"/>
        </w:rPr>
        <w:t xml:space="preserve">n y la aplicación en diferentes </w:t>
      </w:r>
      <w:r w:rsidRPr="0086125C">
        <w:rPr>
          <w:rFonts w:cs="Miriam"/>
        </w:rPr>
        <w:t>contextos.</w:t>
      </w:r>
    </w:p>
    <w:p w14:paraId="38657A76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Respetamos las lenguas que no se enseñan en el colegio.</w:t>
      </w:r>
    </w:p>
    <w:p w14:paraId="2817D4F0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Fomentamos el gusto y la riqueza de la lengua y la literatura.</w:t>
      </w:r>
    </w:p>
    <w:p w14:paraId="3550CD63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77E40C67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ADQUISICIÓN DE LA LENGUA</w:t>
      </w:r>
    </w:p>
    <w:p w14:paraId="02BCC987" w14:textId="77777777" w:rsidR="00A01025" w:rsidRPr="00A01025" w:rsidRDefault="00A01025" w:rsidP="00A01025">
      <w:pPr>
        <w:pStyle w:val="NoSpacing"/>
        <w:ind w:left="420"/>
        <w:jc w:val="both"/>
        <w:rPr>
          <w:rFonts w:cs="Miriam"/>
          <w:b/>
        </w:rPr>
      </w:pPr>
    </w:p>
    <w:p w14:paraId="1F8BE822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CCB, la lengua se adquiere a través de una variedad de interacc</w:t>
      </w:r>
      <w:r w:rsidR="00A01025">
        <w:rPr>
          <w:rFonts w:cs="Miriam"/>
        </w:rPr>
        <w:t xml:space="preserve">iones entre el estudiante y los </w:t>
      </w:r>
      <w:r w:rsidRPr="0086125C">
        <w:rPr>
          <w:rFonts w:cs="Miriam"/>
        </w:rPr>
        <w:t>miembros de la comunidad, el contacto con diferentes tipos de texto y con el entorno.</w:t>
      </w:r>
    </w:p>
    <w:p w14:paraId="55551AA6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3CEC28E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proceso de adquisición de la lengua, los padres tienen un rol fundame</w:t>
      </w:r>
      <w:r w:rsidR="00A01025">
        <w:rPr>
          <w:rFonts w:cs="Miriam"/>
        </w:rPr>
        <w:t xml:space="preserve">ntal a través de la interacción </w:t>
      </w:r>
      <w:r w:rsidRPr="0086125C">
        <w:rPr>
          <w:rFonts w:cs="Miriam"/>
        </w:rPr>
        <w:t>con sus hijos, lo mismo que las experiencias que les ofrecen. Los padres</w:t>
      </w:r>
      <w:r w:rsidR="00A01025">
        <w:rPr>
          <w:rFonts w:cs="Miriam"/>
        </w:rPr>
        <w:t xml:space="preserve"> que les hablan a sus hijos, los </w:t>
      </w:r>
      <w:r w:rsidRPr="0086125C">
        <w:rPr>
          <w:rFonts w:cs="Miriam"/>
        </w:rPr>
        <w:t>escuchan, les leen, les cuentan cuentos, les compran libros; no solo ayudan a</w:t>
      </w:r>
      <w:r w:rsidR="00A01025">
        <w:rPr>
          <w:rFonts w:cs="Miriam"/>
        </w:rPr>
        <w:t xml:space="preserve">l desarrollo de las habilidades </w:t>
      </w:r>
      <w:r w:rsidRPr="0086125C">
        <w:rPr>
          <w:rFonts w:cs="Miriam"/>
        </w:rPr>
        <w:t>del lenguaje de sus hijos, sino que están ofreciendo las mejores bases para el aprendizaje del niño.</w:t>
      </w:r>
    </w:p>
    <w:p w14:paraId="4AEABEAD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2AA1BDA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En la medida en que los aprendices empiezan a adquirir el lenguaje y a </w:t>
      </w:r>
      <w:r w:rsidR="00A01025">
        <w:rPr>
          <w:rFonts w:cs="Miriam"/>
        </w:rPr>
        <w:t xml:space="preserve">desarrollar sus habilidades del </w:t>
      </w:r>
      <w:r w:rsidRPr="0086125C">
        <w:rPr>
          <w:rFonts w:cs="Miriam"/>
        </w:rPr>
        <w:t>lenguaje, también empiezan a comprender la cultura en la que se inscrib</w:t>
      </w:r>
      <w:r w:rsidR="00A01025">
        <w:rPr>
          <w:rFonts w:cs="Miriam"/>
        </w:rPr>
        <w:t xml:space="preserve">e esa lengua y a apreciar otras </w:t>
      </w:r>
      <w:r w:rsidRPr="0086125C">
        <w:rPr>
          <w:rFonts w:cs="Miriam"/>
        </w:rPr>
        <w:t>culturas.</w:t>
      </w:r>
    </w:p>
    <w:p w14:paraId="19F4879B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55030F09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DESARROLLO Y USO</w:t>
      </w:r>
    </w:p>
    <w:p w14:paraId="7164C247" w14:textId="77777777" w:rsidR="00A01025" w:rsidRPr="00A01025" w:rsidRDefault="00A01025" w:rsidP="00A01025">
      <w:pPr>
        <w:pStyle w:val="NoSpacing"/>
        <w:ind w:left="420"/>
        <w:jc w:val="both"/>
        <w:rPr>
          <w:rFonts w:cs="Miriam"/>
          <w:b/>
        </w:rPr>
      </w:pPr>
    </w:p>
    <w:p w14:paraId="417E2138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la medida en que la habilidad para usar el lenguaje se desarrolla, los est</w:t>
      </w:r>
      <w:r w:rsidR="00A01025">
        <w:rPr>
          <w:rFonts w:cs="Miriam"/>
        </w:rPr>
        <w:t xml:space="preserve">udiantes son más conscientes de </w:t>
      </w:r>
      <w:r w:rsidRPr="0086125C">
        <w:rPr>
          <w:rFonts w:cs="Miriam"/>
        </w:rPr>
        <w:t xml:space="preserve">la necesidad de adaptarse a los diferentes objetivos de la interacción y se </w:t>
      </w:r>
      <w:r w:rsidR="00A01025">
        <w:rPr>
          <w:rFonts w:cs="Miriam"/>
        </w:rPr>
        <w:t xml:space="preserve">dan cuenta que una comunicación </w:t>
      </w:r>
      <w:r w:rsidRPr="0086125C">
        <w:rPr>
          <w:rFonts w:cs="Miriam"/>
        </w:rPr>
        <w:t>efectiva se basa en el respeto y reconocimiento de las necesidades y deseos de los demás.</w:t>
      </w:r>
    </w:p>
    <w:p w14:paraId="1ECD2BE6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4019E62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Esto se refleja al nivel más básico, en el aprendizaje de las estrategias de </w:t>
      </w:r>
      <w:r w:rsidR="00A01025">
        <w:rPr>
          <w:rFonts w:cs="Miriam"/>
        </w:rPr>
        <w:t xml:space="preserve">comunicación en la vida diaria: </w:t>
      </w:r>
      <w:r w:rsidRPr="0086125C">
        <w:rPr>
          <w:rFonts w:cs="Miriam"/>
        </w:rPr>
        <w:t>(habilidades básicas de comunicación interpersonal) y en la habilidad para expresarse de manera adecu</w:t>
      </w:r>
      <w:r w:rsidR="00A01025">
        <w:rPr>
          <w:rFonts w:cs="Miriam"/>
        </w:rPr>
        <w:t xml:space="preserve">ada </w:t>
      </w:r>
      <w:r w:rsidRPr="0086125C">
        <w:rPr>
          <w:rFonts w:cs="Miriam"/>
        </w:rPr>
        <w:t>con un propósito académico: (comunicación con un propósito académico y de aprendizaje).</w:t>
      </w:r>
    </w:p>
    <w:p w14:paraId="3C9E5615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21593228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maestros apoyan el aprendizaje progresivo del lenguaje, ofreciendo a</w:t>
      </w:r>
      <w:r w:rsidR="00A01025">
        <w:rPr>
          <w:rFonts w:cs="Miriam"/>
        </w:rPr>
        <w:t xml:space="preserve"> los estudiantes actividades de </w:t>
      </w:r>
      <w:r w:rsidRPr="0086125C">
        <w:rPr>
          <w:rFonts w:cs="Miriam"/>
        </w:rPr>
        <w:t>complejidad progresiva y metas que les permite construir a partir del conoci</w:t>
      </w:r>
      <w:r w:rsidR="00A01025">
        <w:rPr>
          <w:rFonts w:cs="Miriam"/>
        </w:rPr>
        <w:t xml:space="preserve">miento y las habilidades que ya </w:t>
      </w:r>
      <w:r w:rsidRPr="0086125C">
        <w:rPr>
          <w:rFonts w:cs="Miriam"/>
        </w:rPr>
        <w:t>existen.</w:t>
      </w:r>
    </w:p>
    <w:p w14:paraId="75E5E9CA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1046F29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reconoce las diferencias en las habilidades del lenguaje de los est</w:t>
      </w:r>
      <w:r w:rsidR="00A01025">
        <w:rPr>
          <w:rFonts w:cs="Miriam"/>
        </w:rPr>
        <w:t xml:space="preserve">udiantes y busca desarrollar un </w:t>
      </w:r>
      <w:r w:rsidRPr="0086125C">
        <w:rPr>
          <w:rFonts w:cs="Miriam"/>
        </w:rPr>
        <w:t>perfil para cada uno, con el objetivo de maximizar su potencial a través de la diferenciación.</w:t>
      </w:r>
    </w:p>
    <w:p w14:paraId="0CD5E07B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04117CB2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LA LENGUA PERMEA EL CURRÍCULO</w:t>
      </w:r>
    </w:p>
    <w:p w14:paraId="2DE95A02" w14:textId="77777777" w:rsidR="00A01025" w:rsidRPr="00A01025" w:rsidRDefault="00A01025" w:rsidP="00A01025">
      <w:pPr>
        <w:pStyle w:val="NoSpacing"/>
        <w:ind w:left="420"/>
        <w:jc w:val="both"/>
        <w:rPr>
          <w:rFonts w:cs="Miriam"/>
          <w:b/>
        </w:rPr>
      </w:pPr>
    </w:p>
    <w:p w14:paraId="6C2ED20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Siguiendo la filosofía del BI, el CCB considera que todos los maestros</w:t>
      </w:r>
      <w:r w:rsidR="00A01025">
        <w:rPr>
          <w:rFonts w:cs="Miriam"/>
        </w:rPr>
        <w:t xml:space="preserve"> son maestros de lengua y deben </w:t>
      </w:r>
      <w:r w:rsidRPr="0086125C">
        <w:rPr>
          <w:rFonts w:cs="Miriam"/>
        </w:rPr>
        <w:t>probarlo, tanto en la forma como usan el lenguaje, como en las estrategias y</w:t>
      </w:r>
      <w:r w:rsidR="00A01025">
        <w:rPr>
          <w:rFonts w:cs="Miriam"/>
        </w:rPr>
        <w:t xml:space="preserve"> técnicas que usan en clase. La </w:t>
      </w:r>
      <w:r w:rsidRPr="0086125C">
        <w:rPr>
          <w:rFonts w:cs="Miriam"/>
        </w:rPr>
        <w:t>comunicación permanente entre los coordinadores de área y de departamento</w:t>
      </w:r>
      <w:r w:rsidR="00A01025">
        <w:rPr>
          <w:rFonts w:cs="Miriam"/>
        </w:rPr>
        <w:t xml:space="preserve">, garantiza que las habilidades </w:t>
      </w:r>
      <w:r w:rsidRPr="0086125C">
        <w:rPr>
          <w:rFonts w:cs="Miriam"/>
        </w:rPr>
        <w:t>del lenguaje que se desarrollan y se fortalecen, estén alineadas a través de las diferentes asignaturas.</w:t>
      </w:r>
    </w:p>
    <w:p w14:paraId="5B3CEF99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4BC0A74F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estudiantes acceden al conocimiento específico de las áreas, a través de l</w:t>
      </w:r>
      <w:r w:rsidR="00A01025">
        <w:rPr>
          <w:rFonts w:cs="Miriam"/>
        </w:rPr>
        <w:t xml:space="preserve">a exposición y el uso constante </w:t>
      </w:r>
      <w:r w:rsidRPr="0086125C">
        <w:rPr>
          <w:rFonts w:cs="Miriam"/>
        </w:rPr>
        <w:t>de la lengua y reciben estrategias que les ayuda a manejar las diferencias en el</w:t>
      </w:r>
      <w:r w:rsidR="00A01025">
        <w:rPr>
          <w:rFonts w:cs="Miriam"/>
        </w:rPr>
        <w:t xml:space="preserve"> lenguaje utilizado en cada una </w:t>
      </w:r>
      <w:r w:rsidRPr="0086125C">
        <w:rPr>
          <w:rFonts w:cs="Miriam"/>
        </w:rPr>
        <w:t>de las áreas.</w:t>
      </w:r>
    </w:p>
    <w:p w14:paraId="38DF5CAA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6BF2ACDD" w14:textId="77777777" w:rsidR="0086125C" w:rsidRPr="00A01025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HABILIDADES DE LENGUA</w:t>
      </w:r>
    </w:p>
    <w:p w14:paraId="57DE8296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0E44885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CCB, se enseñan las habilidades tradicionales del lenguaje, las habi</w:t>
      </w:r>
      <w:r w:rsidR="00A01025">
        <w:rPr>
          <w:rFonts w:cs="Miriam"/>
        </w:rPr>
        <w:t xml:space="preserve">lidades de lectura y escritura, </w:t>
      </w:r>
      <w:r w:rsidRPr="0086125C">
        <w:rPr>
          <w:rFonts w:cs="Miriam"/>
        </w:rPr>
        <w:t>expresión oral y escucha, respondiendo al impacto de los medios y las</w:t>
      </w:r>
      <w:r w:rsidR="00A01025">
        <w:rPr>
          <w:rFonts w:cs="Miriam"/>
        </w:rPr>
        <w:t xml:space="preserve"> nuevas tecnologías. También se </w:t>
      </w:r>
      <w:r w:rsidRPr="0086125C">
        <w:rPr>
          <w:rFonts w:cs="Miriam"/>
        </w:rPr>
        <w:t>enseñan las habilidades de análisis y producción de imágenes; y lo que el colegio considera que r</w:t>
      </w:r>
      <w:r w:rsidR="00A01025">
        <w:rPr>
          <w:rFonts w:cs="Miriam"/>
        </w:rPr>
        <w:t xml:space="preserve">equieren </w:t>
      </w:r>
      <w:r w:rsidRPr="0086125C">
        <w:rPr>
          <w:rFonts w:cs="Miriam"/>
        </w:rPr>
        <w:t xml:space="preserve">los estudiantes para la universidad y para la vida. Esto significa, que también </w:t>
      </w:r>
      <w:r w:rsidR="00A01025">
        <w:rPr>
          <w:rFonts w:cs="Miriam"/>
        </w:rPr>
        <w:t xml:space="preserve">se enseñan las habilidades para </w:t>
      </w:r>
      <w:r w:rsidRPr="0086125C">
        <w:rPr>
          <w:rFonts w:cs="Miriam"/>
        </w:rPr>
        <w:t>hacer presentaciones.</w:t>
      </w:r>
    </w:p>
    <w:p w14:paraId="762F2EE5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0B26F75D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CCB también reconoce que la definición de lo que son las habilidades tr</w:t>
      </w:r>
      <w:r w:rsidR="00A01025">
        <w:rPr>
          <w:rFonts w:cs="Miriam"/>
        </w:rPr>
        <w:t xml:space="preserve">adicionales necesita ampliarse, </w:t>
      </w:r>
      <w:r w:rsidRPr="0086125C">
        <w:rPr>
          <w:rFonts w:cs="Miriam"/>
        </w:rPr>
        <w:t>para tener en cuenta el desarrollo en los medios y la tecnología de la informació</w:t>
      </w:r>
      <w:r w:rsidR="00A01025">
        <w:rPr>
          <w:rFonts w:cs="Miriam"/>
        </w:rPr>
        <w:t xml:space="preserve">n. La lectura ya no se limita a </w:t>
      </w:r>
      <w:r w:rsidRPr="0086125C">
        <w:rPr>
          <w:rFonts w:cs="Miriam"/>
        </w:rPr>
        <w:t>los libros (aunque los libros que se leen por placer y los textos son un eje centr</w:t>
      </w:r>
      <w:r w:rsidR="00A01025">
        <w:rPr>
          <w:rFonts w:cs="Miriam"/>
        </w:rPr>
        <w:t xml:space="preserve">al en la enseñanza), se incluye </w:t>
      </w:r>
      <w:r w:rsidRPr="0086125C">
        <w:rPr>
          <w:rFonts w:cs="Miriam"/>
        </w:rPr>
        <w:t>ahora una gran variedad de textos tanto impresos como en formato digital. D</w:t>
      </w:r>
      <w:r w:rsidR="00A01025">
        <w:rPr>
          <w:rFonts w:cs="Miriam"/>
        </w:rPr>
        <w:t xml:space="preserve">e igual manera, los estudiantes </w:t>
      </w:r>
      <w:r w:rsidRPr="0086125C">
        <w:rPr>
          <w:rFonts w:cs="Miriam"/>
        </w:rPr>
        <w:t>necesitan desarrollar las habilidades de escritura no solo en papel (aun</w:t>
      </w:r>
      <w:r w:rsidR="00A01025">
        <w:rPr>
          <w:rFonts w:cs="Miriam"/>
        </w:rPr>
        <w:t xml:space="preserve">que esta habilidad sigue siendo </w:t>
      </w:r>
      <w:r w:rsidRPr="0086125C">
        <w:rPr>
          <w:rFonts w:cs="Miriam"/>
        </w:rPr>
        <w:t>esencial) sino también en computador y en internet. La comunicación oral no es al</w:t>
      </w:r>
      <w:r w:rsidR="00A01025">
        <w:rPr>
          <w:rFonts w:cs="Miriam"/>
        </w:rPr>
        <w:t xml:space="preserve">go que solo sucede cara a </w:t>
      </w:r>
      <w:r w:rsidRPr="0086125C">
        <w:rPr>
          <w:rFonts w:cs="Miriam"/>
        </w:rPr>
        <w:t>cara, ahora se da de muchas formas con la tecnología digital, tales como Skype,</w:t>
      </w:r>
      <w:r w:rsidR="00A01025">
        <w:rPr>
          <w:rFonts w:cs="Miriam"/>
        </w:rPr>
        <w:t xml:space="preserve"> las wikis, Facebook, </w:t>
      </w:r>
      <w:proofErr w:type="spellStart"/>
      <w:r w:rsidR="00A01025">
        <w:rPr>
          <w:rFonts w:cs="Miriam"/>
        </w:rPr>
        <w:t>Whatsapp</w:t>
      </w:r>
      <w:proofErr w:type="spellEnd"/>
      <w:r w:rsidR="00A01025">
        <w:rPr>
          <w:rFonts w:cs="Miriam"/>
        </w:rPr>
        <w:t xml:space="preserve">, </w:t>
      </w:r>
      <w:r w:rsidRPr="0086125C">
        <w:rPr>
          <w:rFonts w:cs="Miriam"/>
        </w:rPr>
        <w:t>etc. Los estudiantes necesitan adaptar el uso del lenguaje para ser capa</w:t>
      </w:r>
      <w:r w:rsidR="00A01025">
        <w:rPr>
          <w:rFonts w:cs="Miriam"/>
        </w:rPr>
        <w:t xml:space="preserve">ces de comprender y comunicarse </w:t>
      </w:r>
      <w:r w:rsidRPr="0086125C">
        <w:rPr>
          <w:rFonts w:cs="Miriam"/>
        </w:rPr>
        <w:t>eficientemente, usando los nuevos medios.</w:t>
      </w:r>
    </w:p>
    <w:p w14:paraId="70EC5B1C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3670477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 través de oportunidades continuas para la reflexión, también proveemos espa</w:t>
      </w:r>
      <w:r w:rsidR="00A01025">
        <w:rPr>
          <w:rFonts w:cs="Miriam"/>
        </w:rPr>
        <w:t xml:space="preserve">cios y estrategias para que los </w:t>
      </w:r>
      <w:r w:rsidRPr="0086125C">
        <w:rPr>
          <w:rFonts w:cs="Miriam"/>
        </w:rPr>
        <w:t>estudiantes desarrollen la habilidad fundamental de pensar sobre lo que están aprendiendo: la metacognición.</w:t>
      </w:r>
    </w:p>
    <w:p w14:paraId="0C71A713" w14:textId="77777777" w:rsidR="00A01025" w:rsidRDefault="00A01025" w:rsidP="0086125C">
      <w:pPr>
        <w:pStyle w:val="NoSpacing"/>
        <w:jc w:val="both"/>
        <w:rPr>
          <w:rFonts w:cs="Miriam"/>
        </w:rPr>
      </w:pPr>
    </w:p>
    <w:p w14:paraId="7F234264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Esto permite que los estudiantes tengan una comprensión más profun</w:t>
      </w:r>
      <w:r w:rsidR="00A01025">
        <w:rPr>
          <w:rFonts w:cs="Miriam"/>
        </w:rPr>
        <w:t xml:space="preserve">da de lo que aprenden (y de qué </w:t>
      </w:r>
      <w:r w:rsidRPr="0086125C">
        <w:rPr>
          <w:rFonts w:cs="Miriam"/>
        </w:rPr>
        <w:t>manera se relaciona con lo que ya saben y pueden hacer). También les da un sentido de</w:t>
      </w:r>
      <w:r w:rsidR="00A01025">
        <w:rPr>
          <w:rFonts w:cs="Miriam"/>
        </w:rPr>
        <w:t xml:space="preserve"> todo lo que hay </w:t>
      </w:r>
      <w:r w:rsidRPr="0086125C">
        <w:rPr>
          <w:rFonts w:cs="Miriam"/>
        </w:rPr>
        <w:t>para aprender y que tan lejos pueden llegar.</w:t>
      </w:r>
    </w:p>
    <w:p w14:paraId="06B6E2E7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312B730A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A través del uso de nuestro lenguaje y la enseñanza explicita, buscamos que </w:t>
      </w:r>
      <w:r w:rsidR="00A01025">
        <w:rPr>
          <w:rFonts w:cs="Miriam"/>
        </w:rPr>
        <w:t xml:space="preserve">los estudiantes desarrollen “la </w:t>
      </w:r>
      <w:r w:rsidRPr="0086125C">
        <w:rPr>
          <w:rFonts w:cs="Miriam"/>
        </w:rPr>
        <w:t>sensibilidad hacia las necesidades del receptor”, ya sean sociales, personales o cultu</w:t>
      </w:r>
      <w:r w:rsidR="00A01025">
        <w:rPr>
          <w:rFonts w:cs="Miriam"/>
        </w:rPr>
        <w:t xml:space="preserve">rales. Esta sensibilidad, </w:t>
      </w:r>
      <w:r w:rsidRPr="0086125C">
        <w:rPr>
          <w:rFonts w:cs="Miriam"/>
        </w:rPr>
        <w:t>que también puede ser denominada “respeto”, ayuda a evitar malos enten</w:t>
      </w:r>
      <w:r w:rsidR="00A01025">
        <w:rPr>
          <w:rFonts w:cs="Miriam"/>
        </w:rPr>
        <w:t xml:space="preserve">didos y una pobre comunicación; </w:t>
      </w:r>
      <w:r w:rsidRPr="0086125C">
        <w:rPr>
          <w:rFonts w:cs="Miriam"/>
        </w:rPr>
        <w:t>lo mismo que a crear una mejor atmósfera para compartir las experiencias y el éxito.</w:t>
      </w:r>
    </w:p>
    <w:p w14:paraId="6AE9062B" w14:textId="77777777" w:rsidR="00A01025" w:rsidRPr="0086125C" w:rsidRDefault="00A01025" w:rsidP="0086125C">
      <w:pPr>
        <w:pStyle w:val="NoSpacing"/>
        <w:jc w:val="both"/>
        <w:rPr>
          <w:rFonts w:cs="Miriam"/>
        </w:rPr>
      </w:pPr>
    </w:p>
    <w:p w14:paraId="089EA107" w14:textId="77777777" w:rsidR="00A01025" w:rsidRPr="00A01025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A01025">
        <w:rPr>
          <w:rFonts w:cs="Miriam"/>
          <w:b/>
        </w:rPr>
        <w:t>POLÍTICA DE LENGUA PARA EL PROCESO DE ADMISIÓN EN EL CCB</w:t>
      </w:r>
    </w:p>
    <w:p w14:paraId="48943154" w14:textId="77777777" w:rsidR="00A01025" w:rsidRPr="00A01025" w:rsidRDefault="00A01025" w:rsidP="00A01025">
      <w:pPr>
        <w:pStyle w:val="NoSpacing"/>
        <w:ind w:left="420"/>
        <w:jc w:val="both"/>
        <w:rPr>
          <w:rFonts w:cs="Miriam"/>
        </w:rPr>
      </w:pPr>
    </w:p>
    <w:p w14:paraId="78354EA9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lastRenderedPageBreak/>
        <w:t xml:space="preserve">El CCB ofrece una educación bilingüe, integrada e incluyente, basada en los </w:t>
      </w:r>
      <w:r w:rsidR="00A01025">
        <w:rPr>
          <w:rFonts w:cs="Miriam"/>
        </w:rPr>
        <w:t xml:space="preserve">principios del BI para aquellos </w:t>
      </w:r>
      <w:r w:rsidRPr="0086125C">
        <w:rPr>
          <w:rFonts w:cs="Miriam"/>
        </w:rPr>
        <w:t>estudiantes que representan una diversidad étnica, cultural o lingü</w:t>
      </w:r>
      <w:r w:rsidR="00A01025">
        <w:rPr>
          <w:rFonts w:cs="Miriam"/>
        </w:rPr>
        <w:t xml:space="preserve">ística. Nuestros estudiantes se </w:t>
      </w:r>
      <w:r w:rsidRPr="0086125C">
        <w:rPr>
          <w:rFonts w:cs="Miriam"/>
        </w:rPr>
        <w:t>benefician de lo que el Colegio les ofrece y en su momento podrán contribuir a su desarrollo.</w:t>
      </w:r>
    </w:p>
    <w:p w14:paraId="30179FDC" w14:textId="77777777" w:rsidR="00076CA9" w:rsidRDefault="00076CA9" w:rsidP="0086125C">
      <w:pPr>
        <w:pStyle w:val="NoSpacing"/>
        <w:jc w:val="both"/>
        <w:rPr>
          <w:rFonts w:cs="Miriam"/>
        </w:rPr>
      </w:pPr>
    </w:p>
    <w:p w14:paraId="155C7525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Para un mejor desarrollo del proceso de adquisición de la lengua, es i</w:t>
      </w:r>
      <w:r w:rsidR="00076CA9">
        <w:rPr>
          <w:rFonts w:cs="Miriam"/>
        </w:rPr>
        <w:t xml:space="preserve">mportante crear las condiciones </w:t>
      </w:r>
      <w:r w:rsidRPr="0086125C">
        <w:rPr>
          <w:rFonts w:cs="Miriam"/>
        </w:rPr>
        <w:t>necesarias para la enseñanza y aprendizaje, tales como la admisión</w:t>
      </w:r>
      <w:r w:rsidR="00076CA9">
        <w:rPr>
          <w:rFonts w:cs="Miriam"/>
        </w:rPr>
        <w:t xml:space="preserve"> de estudiantes que cumplen los </w:t>
      </w:r>
      <w:r w:rsidRPr="0086125C">
        <w:rPr>
          <w:rFonts w:cs="Miriam"/>
        </w:rPr>
        <w:t>requisitos del perfil definido por la institución.</w:t>
      </w:r>
    </w:p>
    <w:p w14:paraId="1706C517" w14:textId="77777777" w:rsidR="00076CA9" w:rsidRDefault="00076CA9" w:rsidP="0086125C">
      <w:pPr>
        <w:pStyle w:val="NoSpacing"/>
        <w:jc w:val="both"/>
        <w:rPr>
          <w:rFonts w:cs="Miriam"/>
        </w:rPr>
      </w:pPr>
    </w:p>
    <w:p w14:paraId="79C3C31E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edad de los estudiantes que ingresan a la Sección de Early Childhood,</w:t>
      </w:r>
      <w:r w:rsidR="00076CA9">
        <w:rPr>
          <w:rFonts w:cs="Miriam"/>
        </w:rPr>
        <w:t xml:space="preserve"> es entre los 12 meses y 4 años </w:t>
      </w:r>
      <w:r w:rsidRPr="0086125C">
        <w:rPr>
          <w:rFonts w:cs="Miriam"/>
        </w:rPr>
        <w:t xml:space="preserve">de edad. La lengua de instrucción es el español y el inglés se introduce </w:t>
      </w:r>
      <w:r w:rsidR="00076CA9">
        <w:rPr>
          <w:rFonts w:cs="Miriam"/>
        </w:rPr>
        <w:t xml:space="preserve">a través de los juegos, rimas y </w:t>
      </w:r>
      <w:r w:rsidRPr="0086125C">
        <w:rPr>
          <w:rFonts w:cs="Miriam"/>
        </w:rPr>
        <w:t>canciones.</w:t>
      </w:r>
    </w:p>
    <w:p w14:paraId="662145D7" w14:textId="77777777" w:rsidR="00076CA9" w:rsidRPr="0086125C" w:rsidRDefault="00076CA9" w:rsidP="0086125C">
      <w:pPr>
        <w:pStyle w:val="NoSpacing"/>
        <w:jc w:val="both"/>
        <w:rPr>
          <w:rFonts w:cs="Miriam"/>
        </w:rPr>
      </w:pPr>
    </w:p>
    <w:p w14:paraId="25813155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mayoría de los estudiantes que inician Prekinder, tienen 4 años y hablan español. El inglés se in</w:t>
      </w:r>
      <w:r w:rsidR="00076CA9">
        <w:rPr>
          <w:rFonts w:cs="Miriam"/>
        </w:rPr>
        <w:t xml:space="preserve">troduce </w:t>
      </w:r>
      <w:r w:rsidRPr="0086125C">
        <w:rPr>
          <w:rFonts w:cs="Miriam"/>
        </w:rPr>
        <w:t>a través de un programa de inmersión parcial; cuyos resultados se monitorean permanentemente.</w:t>
      </w:r>
    </w:p>
    <w:p w14:paraId="684E56C1" w14:textId="77777777" w:rsidR="00076CA9" w:rsidRPr="0086125C" w:rsidRDefault="00076CA9" w:rsidP="0086125C">
      <w:pPr>
        <w:pStyle w:val="NoSpacing"/>
        <w:jc w:val="both"/>
        <w:rPr>
          <w:rFonts w:cs="Miriam"/>
        </w:rPr>
      </w:pPr>
    </w:p>
    <w:p w14:paraId="206311E4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estudiantes que aspiran ingresar después de Prekinder, debe</w:t>
      </w:r>
      <w:r w:rsidR="00C00188">
        <w:rPr>
          <w:rFonts w:cs="Miriam"/>
        </w:rPr>
        <w:t xml:space="preserve">n presentar una evaluación para </w:t>
      </w:r>
      <w:r w:rsidRPr="0086125C">
        <w:rPr>
          <w:rFonts w:cs="Miriam"/>
        </w:rPr>
        <w:t>determinar sus habilidades de lengua, en inglés y en español.</w:t>
      </w:r>
    </w:p>
    <w:p w14:paraId="13B22143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3B2BB1E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Se admiten estudiantes que demuestran un nivel de competencia del le</w:t>
      </w:r>
      <w:r w:rsidR="00C00188">
        <w:rPr>
          <w:rFonts w:cs="Miriam"/>
        </w:rPr>
        <w:t xml:space="preserve">nguaje correspondiente al grado </w:t>
      </w:r>
      <w:r w:rsidRPr="0086125C">
        <w:rPr>
          <w:rFonts w:cs="Miriam"/>
        </w:rPr>
        <w:t>al que aspiran. Las excepciones son consideradas en cada caso.</w:t>
      </w:r>
    </w:p>
    <w:p w14:paraId="6AC13514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111E2F8A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En el evento de que el nivel de competencia del lenguaje del estudiante, en una o las dos </w:t>
      </w:r>
      <w:r w:rsidR="00C00188">
        <w:rPr>
          <w:rFonts w:cs="Miriam"/>
        </w:rPr>
        <w:t xml:space="preserve">lenguas, esté </w:t>
      </w:r>
      <w:r w:rsidRPr="0086125C">
        <w:rPr>
          <w:rFonts w:cs="Miriam"/>
        </w:rPr>
        <w:t>por debajo del nivel esperado para el grado al cual aspira, y el colegio</w:t>
      </w:r>
      <w:r w:rsidR="00C00188">
        <w:rPr>
          <w:rFonts w:cs="Miriam"/>
        </w:rPr>
        <w:t xml:space="preserve"> cuente con el apoyo requerido, </w:t>
      </w:r>
      <w:r w:rsidRPr="0086125C">
        <w:rPr>
          <w:rFonts w:cs="Miriam"/>
        </w:rPr>
        <w:t>entonces el estudiante podrá ser admitido.</w:t>
      </w:r>
    </w:p>
    <w:p w14:paraId="4E126A7E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38C47CE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no provee apoyo en otras lenguas diferentes al español e inglés, excepto cuando se h</w:t>
      </w:r>
      <w:r w:rsidR="00C00188">
        <w:rPr>
          <w:rFonts w:cs="Miriam"/>
        </w:rPr>
        <w:t xml:space="preserve">ace el </w:t>
      </w:r>
      <w:r w:rsidRPr="0086125C">
        <w:rPr>
          <w:rFonts w:cs="Miriam"/>
        </w:rPr>
        <w:t>monitoreo del progreso de los estudiantes en procesos de autoestudio en el programa del Diploma.</w:t>
      </w:r>
    </w:p>
    <w:p w14:paraId="27AB701F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76F91745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00188">
        <w:rPr>
          <w:rFonts w:cs="Miriam"/>
          <w:b/>
        </w:rPr>
        <w:t>ENSEÑANZA Y PRÁCTICA DEL LENGUAJE</w:t>
      </w:r>
    </w:p>
    <w:p w14:paraId="4CFEB33E" w14:textId="77777777" w:rsidR="00C00188" w:rsidRPr="00C00188" w:rsidRDefault="00C00188" w:rsidP="00C00188">
      <w:pPr>
        <w:pStyle w:val="NoSpacing"/>
        <w:ind w:left="420"/>
        <w:jc w:val="both"/>
        <w:rPr>
          <w:rFonts w:cs="Miriam"/>
          <w:b/>
        </w:rPr>
      </w:pPr>
    </w:p>
    <w:p w14:paraId="622F310E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CCB utiliza dos lenguas como medio de instrucción: español e inglés.</w:t>
      </w:r>
    </w:p>
    <w:p w14:paraId="4779D6A1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282BB196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Ambas lenguas trabajan juntas para alcanzar el bilingüismo, lo q</w:t>
      </w:r>
      <w:r w:rsidR="00C00188">
        <w:rPr>
          <w:rFonts w:cs="Miriam"/>
        </w:rPr>
        <w:t xml:space="preserve">ue le permite a los estudiantes </w:t>
      </w:r>
      <w:r w:rsidRPr="0086125C">
        <w:rPr>
          <w:rFonts w:cs="Miriam"/>
        </w:rPr>
        <w:t>comunicarse con diferentes personas, en diferentes contextos y con propósitos diferentes.</w:t>
      </w:r>
    </w:p>
    <w:p w14:paraId="2F488BD4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0D2910A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proyectos educativos relacionados con el desarrollo y manteni</w:t>
      </w:r>
      <w:r w:rsidR="00C00188">
        <w:rPr>
          <w:rFonts w:cs="Miriam"/>
        </w:rPr>
        <w:t xml:space="preserve">miento de la lengua que ha sido </w:t>
      </w:r>
      <w:r w:rsidRPr="0086125C">
        <w:rPr>
          <w:rFonts w:cs="Miriam"/>
        </w:rPr>
        <w:t>adoptada, debe ser consistente con la filosofía y los parámetros definidos por el BI.</w:t>
      </w:r>
    </w:p>
    <w:p w14:paraId="7B7142F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323E01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evalúa en qué medida los proyectos diseñados para cumplir con los objetivos de lengua del B</w:t>
      </w:r>
      <w:r w:rsidR="00C00188">
        <w:rPr>
          <w:rFonts w:cs="Miriam"/>
        </w:rPr>
        <w:t xml:space="preserve">I, </w:t>
      </w:r>
      <w:r w:rsidRPr="0086125C">
        <w:rPr>
          <w:rFonts w:cs="Miriam"/>
        </w:rPr>
        <w:t>alcanzan su meta.</w:t>
      </w:r>
    </w:p>
    <w:p w14:paraId="5257C544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0C379A6C" w14:textId="56EB0576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Hacemos seguimiento a la eficacia de las estrategias de diferenciación y a lo</w:t>
      </w:r>
      <w:r w:rsidR="00C00188">
        <w:rPr>
          <w:rFonts w:cs="Miriam"/>
        </w:rPr>
        <w:t xml:space="preserve">s ajustes que se hacen para los </w:t>
      </w:r>
      <w:r w:rsidRPr="0086125C">
        <w:rPr>
          <w:rFonts w:cs="Miriam"/>
        </w:rPr>
        <w:t>estudiantes con necesidades educativas especiales.</w:t>
      </w:r>
    </w:p>
    <w:p w14:paraId="4C2BD71B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48E817A6" w14:textId="2D3149DA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En </w:t>
      </w:r>
      <w:proofErr w:type="gramStart"/>
      <w:r w:rsidRPr="0086125C">
        <w:rPr>
          <w:rFonts w:cs="Miriam"/>
        </w:rPr>
        <w:t xml:space="preserve">los </w:t>
      </w:r>
      <w:r w:rsidRPr="00270766">
        <w:rPr>
          <w:rFonts w:cs="Miriam"/>
          <w:highlight w:val="yellow"/>
        </w:rPr>
        <w:t>grados</w:t>
      </w:r>
      <w:proofErr w:type="gramEnd"/>
      <w:r w:rsidR="00F843B4">
        <w:rPr>
          <w:rFonts w:cs="Miriam"/>
          <w:highlight w:val="yellow"/>
        </w:rPr>
        <w:t xml:space="preserve"> 6º, </w:t>
      </w:r>
      <w:r w:rsidRPr="00270766">
        <w:rPr>
          <w:rFonts w:cs="Miriam"/>
          <w:highlight w:val="yellow"/>
        </w:rPr>
        <w:t xml:space="preserve"> 7° y 8°,</w:t>
      </w:r>
      <w:r w:rsidRPr="0086125C">
        <w:rPr>
          <w:rFonts w:cs="Miriam"/>
        </w:rPr>
        <w:t xml:space="preserve"> el Colegio ofrece una tercera lengua, el francés.</w:t>
      </w:r>
    </w:p>
    <w:p w14:paraId="0AE02A47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54C299A4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00188">
        <w:rPr>
          <w:rFonts w:cs="Miriam"/>
          <w:b/>
        </w:rPr>
        <w:t>EVALUACIÓN</w:t>
      </w:r>
    </w:p>
    <w:p w14:paraId="488D1D1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De acuerdo con la política de evaluación, las habilidades del lenguaje d</w:t>
      </w:r>
      <w:r w:rsidR="00C00188">
        <w:rPr>
          <w:rFonts w:cs="Miriam"/>
        </w:rPr>
        <w:t xml:space="preserve">e los estudiantes son evaluadas </w:t>
      </w:r>
      <w:r w:rsidRPr="0086125C">
        <w:rPr>
          <w:rFonts w:cs="Miriam"/>
        </w:rPr>
        <w:t>empleando una variedad de técnicas y estrategias. (Ver el</w:t>
      </w:r>
      <w:r w:rsidR="00C00188">
        <w:rPr>
          <w:rFonts w:cs="Miriam"/>
        </w:rPr>
        <w:t xml:space="preserve"> anexo: Guía para el desarrollo del lenguaje – Guía </w:t>
      </w:r>
      <w:r w:rsidRPr="0086125C">
        <w:rPr>
          <w:rFonts w:cs="Miriam"/>
        </w:rPr>
        <w:t>del Lenguaje en el CCB</w:t>
      </w:r>
    </w:p>
    <w:p w14:paraId="68A1E680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2614B2F7" w14:textId="77777777" w:rsidR="00B911C9" w:rsidRDefault="00B911C9" w:rsidP="0086125C">
      <w:pPr>
        <w:pStyle w:val="NoSpacing"/>
        <w:jc w:val="both"/>
        <w:rPr>
          <w:rFonts w:cs="Miriam"/>
        </w:rPr>
      </w:pPr>
    </w:p>
    <w:p w14:paraId="032267E1" w14:textId="77777777" w:rsidR="00B911C9" w:rsidRDefault="00B911C9" w:rsidP="0086125C">
      <w:pPr>
        <w:pStyle w:val="NoSpacing"/>
        <w:jc w:val="both"/>
        <w:rPr>
          <w:rFonts w:cs="Miriam"/>
        </w:rPr>
      </w:pPr>
    </w:p>
    <w:p w14:paraId="59F7D46A" w14:textId="77777777" w:rsidR="00B911C9" w:rsidRPr="0086125C" w:rsidRDefault="00B911C9" w:rsidP="0086125C">
      <w:pPr>
        <w:pStyle w:val="NoSpacing"/>
        <w:jc w:val="both"/>
        <w:rPr>
          <w:rFonts w:cs="Miriam"/>
        </w:rPr>
      </w:pPr>
    </w:p>
    <w:p w14:paraId="139CD0C3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00188">
        <w:rPr>
          <w:rFonts w:cs="Miriam"/>
          <w:b/>
        </w:rPr>
        <w:t>GUÍA DEL LENGUAJE EN EL CCB</w:t>
      </w:r>
    </w:p>
    <w:p w14:paraId="020182B0" w14:textId="77777777" w:rsidR="00C00188" w:rsidRPr="00C00188" w:rsidRDefault="00C00188" w:rsidP="00C00188">
      <w:pPr>
        <w:pStyle w:val="NoSpacing"/>
        <w:ind w:left="420"/>
        <w:jc w:val="both"/>
        <w:rPr>
          <w:rFonts w:cs="Miriam"/>
          <w:b/>
        </w:rPr>
      </w:pPr>
    </w:p>
    <w:p w14:paraId="0EFF561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Dado que el español es la lengua materna para la gran mayoría de los estudia</w:t>
      </w:r>
      <w:r w:rsidR="00C00188">
        <w:rPr>
          <w:rFonts w:cs="Miriam"/>
        </w:rPr>
        <w:t xml:space="preserve">ntes, desarrollamos estrategias </w:t>
      </w:r>
      <w:r w:rsidRPr="0086125C">
        <w:rPr>
          <w:rFonts w:cs="Miriam"/>
        </w:rPr>
        <w:t>para promover el uso del inglés lo mejor posible, en diferentes situaciones.</w:t>
      </w:r>
    </w:p>
    <w:p w14:paraId="74971E2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646DA96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Los estudiantes se comunican con los maestros en inglés, excepto </w:t>
      </w:r>
      <w:r w:rsidR="00C00188">
        <w:rPr>
          <w:rFonts w:cs="Miriam"/>
        </w:rPr>
        <w:t xml:space="preserve">con los maestros cuya lengua de </w:t>
      </w:r>
      <w:r w:rsidRPr="0086125C">
        <w:rPr>
          <w:rFonts w:cs="Miriam"/>
        </w:rPr>
        <w:t>instrucción es el español.</w:t>
      </w:r>
    </w:p>
    <w:p w14:paraId="5E095E7D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Los maestros que usan el inglés como lengua de instrucción, implem</w:t>
      </w:r>
      <w:r w:rsidR="00C00188">
        <w:rPr>
          <w:rFonts w:cs="Miriam"/>
        </w:rPr>
        <w:t xml:space="preserve">entan estrategias que promueven </w:t>
      </w:r>
      <w:r w:rsidRPr="0086125C">
        <w:rPr>
          <w:rFonts w:cs="Miriam"/>
        </w:rPr>
        <w:t>su uso dentro y fuera del salón de clase.</w:t>
      </w:r>
    </w:p>
    <w:p w14:paraId="287ABB7A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Los estudiantes participan activamente en eventos externos, los cuale</w:t>
      </w:r>
      <w:r w:rsidR="00C00188">
        <w:rPr>
          <w:rFonts w:cs="Miriam"/>
        </w:rPr>
        <w:t xml:space="preserve">s requieren el uso de la lengua </w:t>
      </w:r>
      <w:r w:rsidRPr="0086125C">
        <w:rPr>
          <w:rFonts w:cs="Miriam"/>
        </w:rPr>
        <w:t>en inglés o en español.</w:t>
      </w:r>
    </w:p>
    <w:p w14:paraId="0776F78A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Desde el segundo grado de primaria, los estudiantes deben comunicars</w:t>
      </w:r>
      <w:r w:rsidR="00C00188">
        <w:rPr>
          <w:rFonts w:cs="Miriam"/>
        </w:rPr>
        <w:t xml:space="preserve">e en inglés con sus compañeros, </w:t>
      </w:r>
      <w:r w:rsidRPr="0086125C">
        <w:rPr>
          <w:rFonts w:cs="Miriam"/>
        </w:rPr>
        <w:t>en aquellas clases en que la lengua de instrucción es el inglés.</w:t>
      </w:r>
    </w:p>
    <w:p w14:paraId="7A030FCB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6281D475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Las comunicaciones son emitidas en inglés y/o en español, dependiendo del </w:t>
      </w:r>
      <w:r w:rsidR="00C00188">
        <w:rPr>
          <w:rFonts w:cs="Miriam"/>
        </w:rPr>
        <w:t xml:space="preserve">propósito y del criterio de los </w:t>
      </w:r>
      <w:r w:rsidRPr="0086125C">
        <w:rPr>
          <w:rFonts w:cs="Miriam"/>
        </w:rPr>
        <w:t>Jefes de Sección.</w:t>
      </w:r>
    </w:p>
    <w:p w14:paraId="29C07422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733F7D8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Con el objetivo de que los miembros de la comunidad y los visitantes se orient</w:t>
      </w:r>
      <w:r w:rsidR="00C00188">
        <w:rPr>
          <w:rFonts w:cs="Miriam"/>
        </w:rPr>
        <w:t xml:space="preserve">en en el espacio, el colegio ha </w:t>
      </w:r>
      <w:r w:rsidRPr="0086125C">
        <w:rPr>
          <w:rFonts w:cs="Miriam"/>
        </w:rPr>
        <w:t>dispuesto la señalización en ambas lenguas.</w:t>
      </w:r>
    </w:p>
    <w:p w14:paraId="7FB7FBD9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045A0A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eventos oficiales, tales como Asambleas e Izadas de Bandera se desarrollan generalmente en inglés.</w:t>
      </w:r>
    </w:p>
    <w:p w14:paraId="1A301070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0F36B42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Algunos espacios específicos alrededor del colegio, se utilizan para promo</w:t>
      </w:r>
      <w:r w:rsidR="00C00188">
        <w:rPr>
          <w:rFonts w:cs="Miriam"/>
        </w:rPr>
        <w:t xml:space="preserve">ver el uso del inglés entre los </w:t>
      </w:r>
      <w:r w:rsidRPr="0086125C">
        <w:rPr>
          <w:rFonts w:cs="Miriam"/>
        </w:rPr>
        <w:t>estudiantes y para generar un sentido de pertenencia con la institución.</w:t>
      </w:r>
    </w:p>
    <w:p w14:paraId="5566A342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D920479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ofrece espacios para que los estudiantes tengan la posibilidad de inte</w:t>
      </w:r>
      <w:r w:rsidR="00C00188">
        <w:rPr>
          <w:rFonts w:cs="Miriam"/>
        </w:rPr>
        <w:t xml:space="preserve">ractuar con artistas y expertos </w:t>
      </w:r>
      <w:r w:rsidRPr="0086125C">
        <w:rPr>
          <w:rFonts w:cs="Miriam"/>
        </w:rPr>
        <w:t>en diversos tópicos, que hablan fluidamente el inglés.</w:t>
      </w:r>
    </w:p>
    <w:p w14:paraId="45C28C9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Las reuniones de maestros se desarrollan en inglés o en español, dependiendo</w:t>
      </w:r>
      <w:r w:rsidR="00C00188">
        <w:rPr>
          <w:rFonts w:cs="Miriam"/>
        </w:rPr>
        <w:t xml:space="preserve"> de la competencia del lenguaje </w:t>
      </w:r>
      <w:r w:rsidRPr="0086125C">
        <w:rPr>
          <w:rFonts w:cs="Miriam"/>
        </w:rPr>
        <w:t>de la mayoría de los participantes.</w:t>
      </w:r>
    </w:p>
    <w:p w14:paraId="5397851F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76DAC60F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ofrece clases de español para los maestros extranjeros y cla</w:t>
      </w:r>
      <w:r w:rsidR="00C00188">
        <w:rPr>
          <w:rFonts w:cs="Miriam"/>
        </w:rPr>
        <w:t xml:space="preserve">ses de inglés para los maestros </w:t>
      </w:r>
      <w:r w:rsidRPr="0086125C">
        <w:rPr>
          <w:rFonts w:cs="Miriam"/>
        </w:rPr>
        <w:t>locales.</w:t>
      </w:r>
    </w:p>
    <w:p w14:paraId="41ED1872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FCFB5F0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colegio exige un alto nivel de competencia en la enseñanza del len</w:t>
      </w:r>
      <w:r w:rsidR="00C00188">
        <w:rPr>
          <w:rFonts w:cs="Miriam"/>
        </w:rPr>
        <w:t xml:space="preserve">guaje de instrucción y un nivel </w:t>
      </w:r>
      <w:r w:rsidRPr="0086125C">
        <w:rPr>
          <w:rFonts w:cs="Miriam"/>
        </w:rPr>
        <w:t>funcional en la otra lengua, que permita la comunicación interna.</w:t>
      </w:r>
    </w:p>
    <w:p w14:paraId="1E83A0F1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AC1EE7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comentarios en los reportes académicos, son escritos en español por l</w:t>
      </w:r>
      <w:r w:rsidR="00C00188">
        <w:rPr>
          <w:rFonts w:cs="Miriam"/>
        </w:rPr>
        <w:t xml:space="preserve">os maestros locales y en inglés </w:t>
      </w:r>
      <w:r w:rsidRPr="0086125C">
        <w:rPr>
          <w:rFonts w:cs="Miriam"/>
        </w:rPr>
        <w:t>por los maestros extranjeros.</w:t>
      </w:r>
    </w:p>
    <w:p w14:paraId="3CE6AF9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78EBE616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Las reuniones tripartitas se desarrollan en inglés o en español, de</w:t>
      </w:r>
      <w:r w:rsidR="00C00188">
        <w:rPr>
          <w:rFonts w:cs="Miriam"/>
        </w:rPr>
        <w:t xml:space="preserve">pendiendo de la competencia del </w:t>
      </w:r>
      <w:r w:rsidRPr="0086125C">
        <w:rPr>
          <w:rFonts w:cs="Miriam"/>
        </w:rPr>
        <w:t>lenguaje de la mayoría de los participantes.</w:t>
      </w:r>
    </w:p>
    <w:p w14:paraId="0CE6C1D9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0BA74C05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Para que el colegio pueda alcanzar un ambiente bilingüe, el colegio exig</w:t>
      </w:r>
      <w:r w:rsidR="00C00188">
        <w:rPr>
          <w:rFonts w:cs="Miriam"/>
        </w:rPr>
        <w:t xml:space="preserve">e y facilita la capacitación en </w:t>
      </w:r>
      <w:r w:rsidRPr="0086125C">
        <w:rPr>
          <w:rFonts w:cs="Miriam"/>
        </w:rPr>
        <w:t>inglés para el personal administrativo.</w:t>
      </w:r>
    </w:p>
    <w:p w14:paraId="2C1C1969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4D079075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Es un deber de los padres, ofrecer a sus hijos oportunidades de practicar </w:t>
      </w:r>
      <w:r w:rsidR="00C00188">
        <w:rPr>
          <w:rFonts w:cs="Miriam"/>
        </w:rPr>
        <w:t xml:space="preserve">y reforzar el aprendizaje de la </w:t>
      </w:r>
      <w:r w:rsidRPr="0086125C">
        <w:rPr>
          <w:rFonts w:cs="Miriam"/>
        </w:rPr>
        <w:t>lengua en español e inglés.</w:t>
      </w:r>
    </w:p>
    <w:p w14:paraId="363DC500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7ABB6B6F" w14:textId="77777777" w:rsidR="0086125C" w:rsidRDefault="0086125C" w:rsidP="008C2CFA">
      <w:pPr>
        <w:pStyle w:val="NoSpacing"/>
        <w:numPr>
          <w:ilvl w:val="0"/>
          <w:numId w:val="64"/>
        </w:numPr>
        <w:jc w:val="both"/>
        <w:rPr>
          <w:rFonts w:cs="Miriam"/>
          <w:b/>
        </w:rPr>
      </w:pPr>
      <w:r w:rsidRPr="00C00188">
        <w:rPr>
          <w:rFonts w:cs="Miriam"/>
          <w:b/>
        </w:rPr>
        <w:t>PERFIL LINGÜÍSTICO DE LA COMUNIDAD DEL CCB</w:t>
      </w:r>
    </w:p>
    <w:p w14:paraId="03158ABF" w14:textId="77777777" w:rsidR="00B911C9" w:rsidRPr="00C00188" w:rsidRDefault="00B911C9" w:rsidP="00B911C9">
      <w:pPr>
        <w:pStyle w:val="NoSpacing"/>
        <w:ind w:left="720"/>
        <w:jc w:val="both"/>
        <w:rPr>
          <w:rFonts w:cs="Miriam"/>
          <w:b/>
        </w:rPr>
      </w:pPr>
    </w:p>
    <w:p w14:paraId="6C7879F5" w14:textId="77777777" w:rsidR="0086125C" w:rsidRDefault="0086125C" w:rsidP="00B911C9">
      <w:pPr>
        <w:pStyle w:val="NoSpacing"/>
        <w:ind w:left="360"/>
        <w:jc w:val="both"/>
        <w:rPr>
          <w:rFonts w:cs="Miriam"/>
          <w:b/>
        </w:rPr>
      </w:pPr>
      <w:r w:rsidRPr="00C00188">
        <w:rPr>
          <w:rFonts w:cs="Miriam"/>
          <w:b/>
        </w:rPr>
        <w:t>12.1) PERFIL DEL LENGUAJE DEL ESTUDIANTE DEL CCB</w:t>
      </w:r>
    </w:p>
    <w:p w14:paraId="64EB8B2A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3B46AF0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Un estudiante del CCB está en capacidad de:</w:t>
      </w:r>
    </w:p>
    <w:p w14:paraId="21B5D1E0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7413D8A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Utilizar los recursos lingüísticos apropiados y precisos par</w:t>
      </w:r>
      <w:r w:rsidR="00C00188">
        <w:rPr>
          <w:rFonts w:cs="Miriam"/>
        </w:rPr>
        <w:t xml:space="preserve">a expresar sus ideas y producir </w:t>
      </w:r>
      <w:r w:rsidRPr="0086125C">
        <w:rPr>
          <w:rFonts w:cs="Miriam"/>
        </w:rPr>
        <w:t>un discurso coherente.</w:t>
      </w:r>
    </w:p>
    <w:p w14:paraId="7CE2B5B0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Comunicarse fluidamente en ambas lenguas, con diferen</w:t>
      </w:r>
      <w:r w:rsidR="00C00188">
        <w:rPr>
          <w:rFonts w:cs="Miriam"/>
        </w:rPr>
        <w:t xml:space="preserve">tes propósitos y dirigirse a un </w:t>
      </w:r>
      <w:r w:rsidRPr="0086125C">
        <w:rPr>
          <w:rFonts w:cs="Miriam"/>
        </w:rPr>
        <w:t>público diverso.</w:t>
      </w:r>
    </w:p>
    <w:p w14:paraId="206129FC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Cambiar de una lengua a otra con facilidad, dependiendo del contexto.</w:t>
      </w:r>
    </w:p>
    <w:p w14:paraId="4A946490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Leer y comprender una variedad de temas y reconocer en textos extensos y </w:t>
      </w:r>
      <w:r w:rsidR="00C00188">
        <w:rPr>
          <w:rFonts w:cs="Miriam"/>
        </w:rPr>
        <w:t xml:space="preserve">profundos el </w:t>
      </w:r>
      <w:r w:rsidRPr="0086125C">
        <w:rPr>
          <w:rFonts w:cs="Miriam"/>
        </w:rPr>
        <w:t>significado implícito.</w:t>
      </w:r>
    </w:p>
    <w:p w14:paraId="39E2D51C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Escribir textos largos en diferentes formatos y estilo</w:t>
      </w:r>
      <w:r w:rsidR="00C00188">
        <w:rPr>
          <w:rFonts w:cs="Miriam"/>
        </w:rPr>
        <w:t xml:space="preserve">s con una estructura coherente, </w:t>
      </w:r>
      <w:r w:rsidRPr="0086125C">
        <w:rPr>
          <w:rFonts w:cs="Miriam"/>
        </w:rPr>
        <w:t>utilizando un vocabulario amplio y eficiente, incluyendo expresiones idiomáticas.</w:t>
      </w:r>
    </w:p>
    <w:p w14:paraId="4E16631F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BE56ED5" w14:textId="77777777" w:rsidR="0086125C" w:rsidRDefault="0086125C" w:rsidP="00B911C9">
      <w:pPr>
        <w:pStyle w:val="NoSpacing"/>
        <w:ind w:left="360"/>
        <w:jc w:val="both"/>
        <w:rPr>
          <w:rFonts w:cs="Miriam"/>
          <w:b/>
        </w:rPr>
      </w:pPr>
      <w:r w:rsidRPr="00C00188">
        <w:rPr>
          <w:rFonts w:cs="Miriam"/>
          <w:b/>
        </w:rPr>
        <w:t>12.2) PROGRA</w:t>
      </w:r>
      <w:r w:rsidR="00C00188">
        <w:rPr>
          <w:rFonts w:cs="Miriam"/>
          <w:b/>
        </w:rPr>
        <w:t xml:space="preserve">MA DE LA ESCUELA PRIMARIA (PEP) </w:t>
      </w:r>
      <w:r w:rsidRPr="00C00188">
        <w:rPr>
          <w:rFonts w:cs="Miriam"/>
          <w:b/>
        </w:rPr>
        <w:t>EARLY CHILDHOOD</w:t>
      </w:r>
    </w:p>
    <w:p w14:paraId="3BD9C1AA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2BE759E5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mayoría de los estudiantes en Early Childhood (EC), tienen de</w:t>
      </w:r>
      <w:r w:rsidR="00C00188">
        <w:rPr>
          <w:rFonts w:cs="Miriam"/>
        </w:rPr>
        <w:t xml:space="preserve"> 1 a 7 años de edad, el español </w:t>
      </w:r>
      <w:r w:rsidRPr="0086125C">
        <w:rPr>
          <w:rFonts w:cs="Miriam"/>
        </w:rPr>
        <w:t>es su lengua materna y el inglés la segunda lengua.</w:t>
      </w:r>
    </w:p>
    <w:p w14:paraId="6570767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EC, los niños empiezan a usar el lenguaje oral en su lengua ma</w:t>
      </w:r>
      <w:r w:rsidR="00C00188">
        <w:rPr>
          <w:rFonts w:cs="Miriam"/>
        </w:rPr>
        <w:t xml:space="preserve">terna al tiempo que desarrollan </w:t>
      </w:r>
      <w:r w:rsidRPr="0086125C">
        <w:rPr>
          <w:rFonts w:cs="Miriam"/>
        </w:rPr>
        <w:t>el lenguaje gestual para interactuar con otros y seguir instruccione</w:t>
      </w:r>
      <w:r w:rsidR="00C00188">
        <w:rPr>
          <w:rFonts w:cs="Miriam"/>
        </w:rPr>
        <w:t xml:space="preserve">s. Ellos imitan las expresiones </w:t>
      </w:r>
      <w:r w:rsidRPr="0086125C">
        <w:rPr>
          <w:rFonts w:cs="Miriam"/>
        </w:rPr>
        <w:t>y sonidos modelados por los maestros y empiezan a utilizarlos de manera s</w:t>
      </w:r>
      <w:r w:rsidR="00C00188">
        <w:rPr>
          <w:rFonts w:cs="Miriam"/>
        </w:rPr>
        <w:t xml:space="preserve">ignificativa. Los </w:t>
      </w:r>
      <w:r w:rsidRPr="0086125C">
        <w:rPr>
          <w:rFonts w:cs="Miriam"/>
        </w:rPr>
        <w:t>estudiantes empiezan a interactuar con la segunda lengua, escuch</w:t>
      </w:r>
      <w:r w:rsidR="00C00188">
        <w:rPr>
          <w:rFonts w:cs="Miriam"/>
        </w:rPr>
        <w:t xml:space="preserve">ando canciones, rimas y cuentos </w:t>
      </w:r>
      <w:r w:rsidRPr="0086125C">
        <w:rPr>
          <w:rFonts w:cs="Miriam"/>
        </w:rPr>
        <w:t>que los maestros leen en voz alta. Los niños también comienzan a c</w:t>
      </w:r>
      <w:r w:rsidR="00C00188">
        <w:rPr>
          <w:rFonts w:cs="Miriam"/>
        </w:rPr>
        <w:t xml:space="preserve">omprender instrucciones básicas </w:t>
      </w:r>
      <w:r w:rsidRPr="0086125C">
        <w:rPr>
          <w:rFonts w:cs="Miriam"/>
        </w:rPr>
        <w:t>relacionadas con su vida diaria y poco a poco empiezan a producir su propio discurso en inglés.</w:t>
      </w:r>
    </w:p>
    <w:p w14:paraId="267C9522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1472092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Además del desarrollo de las habilidades de escucha, se motiva a los </w:t>
      </w:r>
      <w:r w:rsidR="00C00188">
        <w:rPr>
          <w:rFonts w:cs="Miriam"/>
        </w:rPr>
        <w:t xml:space="preserve">niños para que usen el discurso </w:t>
      </w:r>
      <w:r w:rsidRPr="0086125C">
        <w:rPr>
          <w:rFonts w:cs="Miriam"/>
        </w:rPr>
        <w:t>oral para interactuar entre ellos. Los niños utilizan el lenguaje co</w:t>
      </w:r>
      <w:r w:rsidR="00C00188">
        <w:rPr>
          <w:rFonts w:cs="Miriam"/>
        </w:rPr>
        <w:t xml:space="preserve">n un sentido y un propósito más </w:t>
      </w:r>
      <w:r w:rsidRPr="0086125C">
        <w:rPr>
          <w:rFonts w:cs="Miriam"/>
        </w:rPr>
        <w:t>claro, tanto en su interacción con otros como en actividades académicas.</w:t>
      </w:r>
    </w:p>
    <w:p w14:paraId="75D5E1C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29445E0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proceso de lectura, se motiva a los estudiantes a mostrar interés en los libros y a explorarlos.</w:t>
      </w:r>
    </w:p>
    <w:p w14:paraId="3ED6E876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Ellos muestran una comprensión más detallada y precisa de las historias, a través de gestos, acciones</w:t>
      </w:r>
    </w:p>
    <w:p w14:paraId="55A0D52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y/o palabras. Además, son capaces de describir en detalle lo que ven en una serie de imágenes.</w:t>
      </w:r>
    </w:p>
    <w:p w14:paraId="161D19CC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Los niños participan en la lectura guiada de textos escogidos por </w:t>
      </w:r>
      <w:r w:rsidR="00C00188">
        <w:rPr>
          <w:rFonts w:cs="Miriam"/>
        </w:rPr>
        <w:t xml:space="preserve">ellos y lectura en voz alta, en </w:t>
      </w:r>
      <w:r w:rsidRPr="0086125C">
        <w:rPr>
          <w:rFonts w:cs="Miriam"/>
        </w:rPr>
        <w:t>ambas lenguas. Ellos exploran la escritura y las imágenes como herra</w:t>
      </w:r>
      <w:r w:rsidR="00C00188">
        <w:rPr>
          <w:rFonts w:cs="Miriam"/>
        </w:rPr>
        <w:t xml:space="preserve">mientas de expresión. Los </w:t>
      </w:r>
      <w:r w:rsidR="00C00188">
        <w:rPr>
          <w:rFonts w:cs="Miriam"/>
        </w:rPr>
        <w:lastRenderedPageBreak/>
        <w:t xml:space="preserve">niños </w:t>
      </w:r>
      <w:r w:rsidRPr="0086125C">
        <w:rPr>
          <w:rFonts w:cs="Miriam"/>
        </w:rPr>
        <w:t>participan en experiencias significativas, en las que aplican estrategias y habilidades de escritura.</w:t>
      </w:r>
    </w:p>
    <w:p w14:paraId="75737389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69243319" w14:textId="77777777" w:rsidR="0086125C" w:rsidRPr="00C00188" w:rsidRDefault="0086125C" w:rsidP="0086125C">
      <w:pPr>
        <w:pStyle w:val="NoSpacing"/>
        <w:jc w:val="both"/>
        <w:rPr>
          <w:rFonts w:cs="Miriam"/>
          <w:b/>
        </w:rPr>
      </w:pPr>
      <w:r w:rsidRPr="00C00188">
        <w:rPr>
          <w:rFonts w:cs="Miriam"/>
          <w:b/>
        </w:rPr>
        <w:t>PRIMARIA</w:t>
      </w:r>
    </w:p>
    <w:p w14:paraId="2CC92851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C1C63E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Primaria los estudiantes comienzan a comunicarse en inglés y en español, con mayor seg</w:t>
      </w:r>
      <w:r w:rsidR="00C00188">
        <w:rPr>
          <w:rFonts w:cs="Miriam"/>
        </w:rPr>
        <w:t xml:space="preserve">uridad </w:t>
      </w:r>
      <w:r w:rsidRPr="0086125C">
        <w:rPr>
          <w:rFonts w:cs="Miriam"/>
        </w:rPr>
        <w:t xml:space="preserve">y eficacia, en diferentes contextos, tanto a nivel escrito como oral. </w:t>
      </w:r>
      <w:r w:rsidR="00C00188">
        <w:rPr>
          <w:rFonts w:cs="Miriam"/>
        </w:rPr>
        <w:t xml:space="preserve">Los estudiantes son expuestos a </w:t>
      </w:r>
      <w:r w:rsidRPr="0086125C">
        <w:rPr>
          <w:rFonts w:cs="Miriam"/>
        </w:rPr>
        <w:t>diferentes tipos de texto, por ejemplo, narrativos, expositivos, líricos, argumentativos; y son capaces</w:t>
      </w:r>
      <w:r w:rsidR="00C00188">
        <w:rPr>
          <w:rFonts w:cs="Miriam"/>
        </w:rPr>
        <w:t xml:space="preserve"> </w:t>
      </w:r>
      <w:r w:rsidRPr="0086125C">
        <w:rPr>
          <w:rFonts w:cs="Miriam"/>
        </w:rPr>
        <w:t>de reconocer los diferentes aspectos en estos. Los estudiantes est</w:t>
      </w:r>
      <w:r w:rsidR="00C00188">
        <w:rPr>
          <w:rFonts w:cs="Miriam"/>
        </w:rPr>
        <w:t xml:space="preserve">ablecen rutinas de lectura, que </w:t>
      </w:r>
      <w:r w:rsidRPr="0086125C">
        <w:rPr>
          <w:rFonts w:cs="Miriam"/>
        </w:rPr>
        <w:t xml:space="preserve">les permite disfrutar y comprender la relación entre la lectura, el </w:t>
      </w:r>
      <w:r w:rsidR="00C00188">
        <w:rPr>
          <w:rFonts w:cs="Miriam"/>
        </w:rPr>
        <w:t xml:space="preserve">pensamiento y la reflexión. Los </w:t>
      </w:r>
      <w:r w:rsidRPr="0086125C">
        <w:rPr>
          <w:rFonts w:cs="Miriam"/>
        </w:rPr>
        <w:t>estudiantes desarrollan habilidades básicas de gramática, semántica, sintaxis y habilidades literaria</w:t>
      </w:r>
      <w:r w:rsidR="00C00188">
        <w:rPr>
          <w:rFonts w:cs="Miriam"/>
        </w:rPr>
        <w:t xml:space="preserve">s, </w:t>
      </w:r>
      <w:r w:rsidRPr="0086125C">
        <w:rPr>
          <w:rFonts w:cs="Miriam"/>
        </w:rPr>
        <w:t xml:space="preserve">que les permiten construir su propio conocimiento a través de </w:t>
      </w:r>
      <w:r w:rsidR="00C00188">
        <w:rPr>
          <w:rFonts w:cs="Miriam"/>
        </w:rPr>
        <w:t xml:space="preserve">la comprensión, el análisis, la </w:t>
      </w:r>
      <w:r w:rsidRPr="0086125C">
        <w:rPr>
          <w:rFonts w:cs="Miriam"/>
        </w:rPr>
        <w:t>asociación, la inferencia y la producción creativa. De manera similar</w:t>
      </w:r>
      <w:r w:rsidR="00C00188">
        <w:rPr>
          <w:rFonts w:cs="Miriam"/>
        </w:rPr>
        <w:t xml:space="preserve">, ellos hacen interpretaciones, </w:t>
      </w:r>
      <w:r w:rsidRPr="0086125C">
        <w:rPr>
          <w:rFonts w:cs="Miriam"/>
        </w:rPr>
        <w:t xml:space="preserve">establecen conexiones, generan hipótesis y argumentan utilizando </w:t>
      </w:r>
      <w:r w:rsidR="00C00188">
        <w:rPr>
          <w:rFonts w:cs="Miriam"/>
        </w:rPr>
        <w:t xml:space="preserve">diferentes tipos de textos. Por </w:t>
      </w:r>
      <w:r w:rsidRPr="0086125C">
        <w:rPr>
          <w:rFonts w:cs="Miriam"/>
        </w:rPr>
        <w:t>otra parte, los estudiantes aprenden a investigar y a pensar críticame</w:t>
      </w:r>
      <w:r w:rsidR="00C00188">
        <w:rPr>
          <w:rFonts w:cs="Miriam"/>
        </w:rPr>
        <w:t xml:space="preserve">nte a través del lenguaje, para </w:t>
      </w:r>
      <w:r w:rsidRPr="0086125C">
        <w:rPr>
          <w:rFonts w:cs="Miriam"/>
        </w:rPr>
        <w:t>poder ser indagadores eficaces.</w:t>
      </w:r>
    </w:p>
    <w:p w14:paraId="28322CE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27F251EC" w14:textId="77777777" w:rsidR="0086125C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12.3) PROGRAMA DE LOS AÑOS INTERMEDIOS (PAI)</w:t>
      </w:r>
    </w:p>
    <w:p w14:paraId="163D8BB3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5225180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Casi todos los estudiantes del PAI, son hablantes nativos del español</w:t>
      </w:r>
      <w:r w:rsidR="00C00188">
        <w:rPr>
          <w:rFonts w:cs="Miriam"/>
        </w:rPr>
        <w:t xml:space="preserve">, que es la lengua que se habla </w:t>
      </w:r>
      <w:r w:rsidRPr="0086125C">
        <w:rPr>
          <w:rFonts w:cs="Miriam"/>
        </w:rPr>
        <w:t>con mayor frecuencia fuera del salón y en casa. Sin embargo, al finali</w:t>
      </w:r>
      <w:r w:rsidR="00C00188">
        <w:rPr>
          <w:rFonts w:cs="Miriam"/>
        </w:rPr>
        <w:t xml:space="preserve">zar grado 10°, ellos han estado </w:t>
      </w:r>
      <w:r w:rsidRPr="0086125C">
        <w:rPr>
          <w:rFonts w:cs="Miriam"/>
        </w:rPr>
        <w:t>durante 13 años aprendiendo inglés, tanto en clases de inglés como a través de otras asigna</w:t>
      </w:r>
      <w:r w:rsidR="00C00188">
        <w:rPr>
          <w:rFonts w:cs="Miriam"/>
        </w:rPr>
        <w:t xml:space="preserve">turas </w:t>
      </w:r>
      <w:r w:rsidRPr="0086125C">
        <w:rPr>
          <w:rFonts w:cs="Miriam"/>
        </w:rPr>
        <w:t>que se enseñan en inglés. Los estudiantes tienen la capacidad de or</w:t>
      </w:r>
      <w:r w:rsidR="00C00188">
        <w:rPr>
          <w:rFonts w:cs="Miriam"/>
        </w:rPr>
        <w:t xml:space="preserve">ganizar sus ideas y argumentos, </w:t>
      </w:r>
      <w:r w:rsidRPr="0086125C">
        <w:rPr>
          <w:rFonts w:cs="Miriam"/>
        </w:rPr>
        <w:t>en ambas lenguas, tanto a nivel escrito como oral. Ellos saben c</w:t>
      </w:r>
      <w:r w:rsidR="00C00188">
        <w:rPr>
          <w:rFonts w:cs="Miriam"/>
        </w:rPr>
        <w:t xml:space="preserve">ómo organizar párrafos y pueden </w:t>
      </w:r>
      <w:r w:rsidRPr="0086125C">
        <w:rPr>
          <w:rFonts w:cs="Miriam"/>
        </w:rPr>
        <w:t>producir textos coherentes, explicando sus ideas y defendiendo su po</w:t>
      </w:r>
      <w:r w:rsidR="00C00188">
        <w:rPr>
          <w:rFonts w:cs="Miriam"/>
        </w:rPr>
        <w:t xml:space="preserve">sición personal. Pueden adaptar </w:t>
      </w:r>
      <w:r w:rsidRPr="0086125C">
        <w:rPr>
          <w:rFonts w:cs="Miriam"/>
        </w:rPr>
        <w:t>su estilo de escritura, dependiendo del propósito y del tipo de au</w:t>
      </w:r>
      <w:r w:rsidR="00C00188">
        <w:rPr>
          <w:rFonts w:cs="Miriam"/>
        </w:rPr>
        <w:t xml:space="preserve">diencia. Pueden usar conectores </w:t>
      </w:r>
      <w:r w:rsidRPr="0086125C">
        <w:rPr>
          <w:rFonts w:cs="Miriam"/>
        </w:rPr>
        <w:t>para dar cohesión y coherencia a su producción y tienen un buen</w:t>
      </w:r>
      <w:r w:rsidR="00C00188">
        <w:rPr>
          <w:rFonts w:cs="Miriam"/>
        </w:rPr>
        <w:t xml:space="preserve"> repertorio de vocabulario, que </w:t>
      </w:r>
      <w:r w:rsidRPr="0086125C">
        <w:rPr>
          <w:rFonts w:cs="Miriam"/>
        </w:rPr>
        <w:t>les permite expresarse con relativa fluidez. Ellos también pueden id</w:t>
      </w:r>
      <w:r w:rsidR="00C00188">
        <w:rPr>
          <w:rFonts w:cs="Miriam"/>
        </w:rPr>
        <w:t xml:space="preserve">entificar y corregir errores en </w:t>
      </w:r>
      <w:r w:rsidRPr="0086125C">
        <w:rPr>
          <w:rFonts w:cs="Miriam"/>
        </w:rPr>
        <w:t>su trabajo. Los estudiantes leen textos literarios y no literarios, y pu</w:t>
      </w:r>
      <w:r w:rsidR="00C00188">
        <w:rPr>
          <w:rFonts w:cs="Miriam"/>
        </w:rPr>
        <w:t xml:space="preserve">eden hacer inferencias y emitir </w:t>
      </w:r>
      <w:r w:rsidRPr="0086125C">
        <w:rPr>
          <w:rFonts w:cs="Miriam"/>
        </w:rPr>
        <w:t>juicios de valor personales acertados.</w:t>
      </w:r>
    </w:p>
    <w:p w14:paraId="7416F797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30254727" w14:textId="77777777" w:rsidR="0086125C" w:rsidRPr="00C00188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12.4) PROGRAMA DEL DIPLOMA (PD)</w:t>
      </w:r>
    </w:p>
    <w:p w14:paraId="21278135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03948029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los cursos del PD, tanto en inglés como en español, hay un</w:t>
      </w:r>
      <w:r w:rsidR="00C00188">
        <w:rPr>
          <w:rFonts w:cs="Miriam"/>
        </w:rPr>
        <w:t xml:space="preserve"> mayor énfasis en el desarrollo </w:t>
      </w:r>
      <w:r w:rsidRPr="0086125C">
        <w:rPr>
          <w:rFonts w:cs="Miriam"/>
        </w:rPr>
        <w:t>de las habilidades lingüísticas académicas que se requieren en cualquier curso universitario.</w:t>
      </w:r>
    </w:p>
    <w:p w14:paraId="73055752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2EF3C7FF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Las habilidades sociales del lenguaje también se desarrollan y se p</w:t>
      </w:r>
      <w:r w:rsidR="00C00188">
        <w:rPr>
          <w:rFonts w:cs="Miriam"/>
        </w:rPr>
        <w:t xml:space="preserve">ulen a través de la lectura, la </w:t>
      </w:r>
      <w:r w:rsidRPr="0086125C">
        <w:rPr>
          <w:rFonts w:cs="Miriam"/>
        </w:rPr>
        <w:t>discusión y la argumentación de una gran variedad de textos. En</w:t>
      </w:r>
      <w:r w:rsidR="00C00188">
        <w:rPr>
          <w:rFonts w:cs="Miriam"/>
        </w:rPr>
        <w:t xml:space="preserve"> español los estudiantes siguen </w:t>
      </w:r>
      <w:r w:rsidRPr="0086125C">
        <w:rPr>
          <w:rFonts w:cs="Miriam"/>
        </w:rPr>
        <w:t>un curso de literatura, en el cuál desarrollan la comprensión de las est</w:t>
      </w:r>
      <w:r w:rsidR="00C00188">
        <w:rPr>
          <w:rFonts w:cs="Miriam"/>
        </w:rPr>
        <w:t xml:space="preserve">ructuras, registran los estilos </w:t>
      </w:r>
      <w:r w:rsidRPr="0086125C">
        <w:rPr>
          <w:rFonts w:cs="Miriam"/>
        </w:rPr>
        <w:t>y características de diferentes géneros literarios, prestan atenció</w:t>
      </w:r>
      <w:r w:rsidR="00C00188">
        <w:rPr>
          <w:rFonts w:cs="Miriam"/>
        </w:rPr>
        <w:t xml:space="preserve">n a los detalles del lenguaje y </w:t>
      </w:r>
      <w:r w:rsidRPr="0086125C">
        <w:rPr>
          <w:rFonts w:cs="Miriam"/>
        </w:rPr>
        <w:t>desarrollan sus propios puntos de vista sobre los textos estudiado</w:t>
      </w:r>
      <w:r w:rsidR="00C00188">
        <w:rPr>
          <w:rFonts w:cs="Miriam"/>
        </w:rPr>
        <w:t xml:space="preserve">s, (incluyendo en algunos casos </w:t>
      </w:r>
      <w:r w:rsidRPr="0086125C">
        <w:rPr>
          <w:rFonts w:cs="Miriam"/>
        </w:rPr>
        <w:t>textos visuales). Al mismo tiempo, los estudiantes desarrollan l</w:t>
      </w:r>
      <w:r w:rsidR="00C00188">
        <w:rPr>
          <w:rFonts w:cs="Miriam"/>
        </w:rPr>
        <w:t xml:space="preserve">as habilidades de producción de </w:t>
      </w:r>
      <w:r w:rsidRPr="0086125C">
        <w:rPr>
          <w:rFonts w:cs="Miriam"/>
        </w:rPr>
        <w:t xml:space="preserve">textos, tanto a nivel oral como escrito, con un énfasis particular en la </w:t>
      </w:r>
      <w:r w:rsidR="00C00188">
        <w:rPr>
          <w:rFonts w:cs="Miriam"/>
        </w:rPr>
        <w:t xml:space="preserve">escritura formal de ensayos. En </w:t>
      </w:r>
      <w:r w:rsidRPr="0086125C">
        <w:rPr>
          <w:rFonts w:cs="Miriam"/>
        </w:rPr>
        <w:t>inglés, los estudiantes siguen un curso de Lenguaje y Literatura, en</w:t>
      </w:r>
      <w:r w:rsidR="00C00188">
        <w:rPr>
          <w:rFonts w:cs="Miriam"/>
        </w:rPr>
        <w:t xml:space="preserve"> el cuál desarrollan las mismas </w:t>
      </w:r>
      <w:r w:rsidRPr="0086125C">
        <w:rPr>
          <w:rFonts w:cs="Miriam"/>
        </w:rPr>
        <w:t>habilidades que en español, a través del abordaje de una amplia</w:t>
      </w:r>
      <w:r w:rsidR="00C00188">
        <w:rPr>
          <w:rFonts w:cs="Miriam"/>
        </w:rPr>
        <w:t xml:space="preserve"> gama de textos literarios y no </w:t>
      </w:r>
      <w:r w:rsidRPr="0086125C">
        <w:rPr>
          <w:rFonts w:cs="Miriam"/>
        </w:rPr>
        <w:t>literarios, (incluyendo textos visuales), producen sus propias respues</w:t>
      </w:r>
      <w:r w:rsidR="00C00188">
        <w:rPr>
          <w:rFonts w:cs="Miriam"/>
        </w:rPr>
        <w:t xml:space="preserve">tas orales y escritas, de nuevo </w:t>
      </w:r>
      <w:r w:rsidRPr="0086125C">
        <w:rPr>
          <w:rFonts w:cs="Miriam"/>
        </w:rPr>
        <w:t>con un especial énfasis en la escritura formal de ensayos.</w:t>
      </w:r>
    </w:p>
    <w:p w14:paraId="594C47FE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E72CA9E" w14:textId="77777777" w:rsidR="0086125C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lastRenderedPageBreak/>
        <w:t>12.5) PERFIL DEL LENGUAJE DE LOS MAESTROS</w:t>
      </w:r>
    </w:p>
    <w:p w14:paraId="74D3E616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002EE045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Todos los maestros del CCB reconocen que ellos son maest</w:t>
      </w:r>
      <w:r w:rsidR="00C00188">
        <w:rPr>
          <w:rFonts w:cs="Miriam"/>
        </w:rPr>
        <w:t xml:space="preserve">ros de lengua e implementan una </w:t>
      </w:r>
      <w:r w:rsidRPr="0086125C">
        <w:rPr>
          <w:rFonts w:cs="Miriam"/>
        </w:rPr>
        <w:t>amplia gama de estrategias para desarrollar las habilidades que los estudiantes re</w:t>
      </w:r>
      <w:r w:rsidR="00C00188">
        <w:rPr>
          <w:rFonts w:cs="Miriam"/>
        </w:rPr>
        <w:t xml:space="preserve">quieren en sus </w:t>
      </w:r>
      <w:r w:rsidRPr="0086125C">
        <w:rPr>
          <w:rFonts w:cs="Miriam"/>
        </w:rPr>
        <w:t>asignaturas. Ellos también reconocen el valor que tiene la bue</w:t>
      </w:r>
      <w:r w:rsidR="00C00188">
        <w:rPr>
          <w:rFonts w:cs="Miriam"/>
        </w:rPr>
        <w:t xml:space="preserve">na comunicación entre todos los </w:t>
      </w:r>
      <w:r w:rsidRPr="0086125C">
        <w:rPr>
          <w:rFonts w:cs="Miriam"/>
        </w:rPr>
        <w:t>miembros de la comunidad del CCB y utilizan un lenguaje apropi</w:t>
      </w:r>
      <w:r w:rsidR="00C00188">
        <w:rPr>
          <w:rFonts w:cs="Miriam"/>
        </w:rPr>
        <w:t xml:space="preserve">ado en sus interacciones, tanto </w:t>
      </w:r>
      <w:r w:rsidRPr="0086125C">
        <w:rPr>
          <w:rFonts w:cs="Miriam"/>
        </w:rPr>
        <w:t>formales como informales.</w:t>
      </w:r>
    </w:p>
    <w:p w14:paraId="215E575D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3B4A4947" w14:textId="77777777" w:rsidR="0086125C" w:rsidRPr="00C00188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12.5.1) Maestros colombianos</w:t>
      </w:r>
    </w:p>
    <w:p w14:paraId="2BE9FD63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4AAA9B93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maestros colombianos que enseñan en españo</w:t>
      </w:r>
      <w:r w:rsidR="00C00188">
        <w:rPr>
          <w:rFonts w:cs="Miriam"/>
        </w:rPr>
        <w:t xml:space="preserve">l, comprenden la importancia de </w:t>
      </w:r>
      <w:r w:rsidRPr="0086125C">
        <w:rPr>
          <w:rFonts w:cs="Miriam"/>
        </w:rPr>
        <w:t>desarrollar las habilidades del lenguaje en sus estudiantes,</w:t>
      </w:r>
      <w:r w:rsidR="00C00188">
        <w:rPr>
          <w:rFonts w:cs="Miriam"/>
        </w:rPr>
        <w:t xml:space="preserve"> sin importar la asignatura que </w:t>
      </w:r>
      <w:r w:rsidRPr="0086125C">
        <w:rPr>
          <w:rFonts w:cs="Miriam"/>
        </w:rPr>
        <w:t>imparten. Los maestros que enseñan inglés, tienen la certificación de un nivel de in</w:t>
      </w:r>
      <w:r w:rsidR="00C00188">
        <w:rPr>
          <w:rFonts w:cs="Miriam"/>
        </w:rPr>
        <w:t xml:space="preserve">glés </w:t>
      </w:r>
      <w:r w:rsidRPr="0086125C">
        <w:rPr>
          <w:rFonts w:cs="Miriam"/>
        </w:rPr>
        <w:t>que les permite comunicarse con fluidez y precisión con sus e</w:t>
      </w:r>
      <w:r w:rsidR="00C00188">
        <w:rPr>
          <w:rFonts w:cs="Miriam"/>
        </w:rPr>
        <w:t xml:space="preserve">studiantes, y esto facilita que </w:t>
      </w:r>
      <w:r w:rsidRPr="0086125C">
        <w:rPr>
          <w:rFonts w:cs="Miriam"/>
        </w:rPr>
        <w:t>los estudiantes desarrollen sus habilidades en esta lengua</w:t>
      </w:r>
      <w:r w:rsidR="00C00188">
        <w:rPr>
          <w:rFonts w:cs="Miriam"/>
        </w:rPr>
        <w:t xml:space="preserve">, tanto como la interacción con </w:t>
      </w:r>
      <w:r w:rsidRPr="0086125C">
        <w:rPr>
          <w:rFonts w:cs="Miriam"/>
        </w:rPr>
        <w:t>maestros extranjeros se los permite. Los maestros colombianos que en</w:t>
      </w:r>
      <w:r w:rsidR="00C00188">
        <w:rPr>
          <w:rFonts w:cs="Miriam"/>
        </w:rPr>
        <w:t xml:space="preserve">señan en inglés, están </w:t>
      </w:r>
      <w:r w:rsidRPr="0086125C">
        <w:rPr>
          <w:rFonts w:cs="Miriam"/>
        </w:rPr>
        <w:t>certificados como maestros bilingües.</w:t>
      </w:r>
    </w:p>
    <w:p w14:paraId="0E1F43BA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6075EA92" w14:textId="77777777" w:rsidR="0086125C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12.5.2) Maestros extranjeros</w:t>
      </w:r>
    </w:p>
    <w:p w14:paraId="26B4BF21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7F151187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Casi todos los maestros extranjeros son hablantes nat</w:t>
      </w:r>
      <w:r w:rsidR="00C00188">
        <w:rPr>
          <w:rFonts w:cs="Miriam"/>
        </w:rPr>
        <w:t xml:space="preserve">ivos del inglés, y reconocen la </w:t>
      </w:r>
      <w:r w:rsidRPr="0086125C">
        <w:rPr>
          <w:rFonts w:cs="Miriam"/>
        </w:rPr>
        <w:t>importancia de desarrollar las habilidades del inglés en todos los estudiantes, s</w:t>
      </w:r>
      <w:r w:rsidR="00C00188">
        <w:rPr>
          <w:rFonts w:cs="Miriam"/>
        </w:rPr>
        <w:t xml:space="preserve">in importar cuál </w:t>
      </w:r>
      <w:r w:rsidRPr="0086125C">
        <w:rPr>
          <w:rFonts w:cs="Miriam"/>
        </w:rPr>
        <w:t>sea la asignatura. Muchos de los maestros extranjeros son bili</w:t>
      </w:r>
      <w:r w:rsidR="00C00188">
        <w:rPr>
          <w:rFonts w:cs="Miriam"/>
        </w:rPr>
        <w:t xml:space="preserve">ngües, o por lo menos tienen un </w:t>
      </w:r>
      <w:r w:rsidRPr="0086125C">
        <w:rPr>
          <w:rFonts w:cs="Miriam"/>
        </w:rPr>
        <w:t>nivel de fluidez en español suficiente para comunicarse c</w:t>
      </w:r>
      <w:r w:rsidR="00C00188">
        <w:rPr>
          <w:rFonts w:cs="Miriam"/>
        </w:rPr>
        <w:t xml:space="preserve">on los maestros colombianos que </w:t>
      </w:r>
      <w:r w:rsidRPr="0086125C">
        <w:rPr>
          <w:rFonts w:cs="Miriam"/>
        </w:rPr>
        <w:t>no hablan inglés.</w:t>
      </w:r>
    </w:p>
    <w:p w14:paraId="664E5F40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67A91A27" w14:textId="77777777" w:rsidR="0086125C" w:rsidRPr="00C00188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12.6) Perfil del lenguaje de los padres</w:t>
      </w:r>
    </w:p>
    <w:p w14:paraId="5D5D2654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9944E63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mayoría de los padres de estudiantes del CCB, son hablan</w:t>
      </w:r>
      <w:r w:rsidR="00C00188">
        <w:rPr>
          <w:rFonts w:cs="Miriam"/>
        </w:rPr>
        <w:t xml:space="preserve">tes nativos del español, aunque </w:t>
      </w:r>
      <w:r w:rsidRPr="0086125C">
        <w:rPr>
          <w:rFonts w:cs="Miriam"/>
        </w:rPr>
        <w:t>algunos de ellos también hablan inglés. Es muy importante para los</w:t>
      </w:r>
      <w:r w:rsidR="00C00188">
        <w:rPr>
          <w:rFonts w:cs="Miriam"/>
        </w:rPr>
        <w:t xml:space="preserve"> padres, que sus hijos alcancen </w:t>
      </w:r>
      <w:r w:rsidRPr="0086125C">
        <w:rPr>
          <w:rFonts w:cs="Miriam"/>
        </w:rPr>
        <w:t>un buen nivel de fluidez tanto en español como en inglés. Las reu</w:t>
      </w:r>
      <w:r w:rsidR="00C00188">
        <w:rPr>
          <w:rFonts w:cs="Miriam"/>
        </w:rPr>
        <w:t xml:space="preserve">niones con padres, generalmente </w:t>
      </w:r>
      <w:r w:rsidRPr="0086125C">
        <w:rPr>
          <w:rFonts w:cs="Miriam"/>
        </w:rPr>
        <w:t>se desarrollan en español.</w:t>
      </w:r>
    </w:p>
    <w:p w14:paraId="29901F0E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190435ED" w14:textId="77777777" w:rsidR="0086125C" w:rsidRDefault="0086125C" w:rsidP="00B911C9">
      <w:pPr>
        <w:pStyle w:val="NoSpacing"/>
        <w:ind w:left="708"/>
        <w:jc w:val="both"/>
        <w:rPr>
          <w:rFonts w:cs="Miriam"/>
          <w:b/>
        </w:rPr>
      </w:pPr>
      <w:r w:rsidRPr="00C00188">
        <w:rPr>
          <w:rFonts w:cs="Miriam"/>
          <w:b/>
        </w:rPr>
        <w:t>12.7) Perfil del lenguaje de los empleados</w:t>
      </w:r>
    </w:p>
    <w:p w14:paraId="519596C5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72C5DCF4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Casi todos los empleados del Colegio que no son parte del equipo acadé</w:t>
      </w:r>
      <w:r w:rsidR="00C00188">
        <w:rPr>
          <w:rFonts w:cs="Miriam"/>
        </w:rPr>
        <w:t xml:space="preserve">mico, son hablantes nativos </w:t>
      </w:r>
      <w:r w:rsidRPr="0086125C">
        <w:rPr>
          <w:rFonts w:cs="Miriam"/>
        </w:rPr>
        <w:t>del español. Varios de ellos tienen un nivel de inglés que les permi</w:t>
      </w:r>
      <w:r w:rsidR="00C00188">
        <w:rPr>
          <w:rFonts w:cs="Miriam"/>
        </w:rPr>
        <w:t xml:space="preserve">te comunicarse con los maestros </w:t>
      </w:r>
      <w:r w:rsidRPr="0086125C">
        <w:rPr>
          <w:rFonts w:cs="Miriam"/>
        </w:rPr>
        <w:t>extranjeros, particularmente aquellos que tienen contacto frecuente con ellos.</w:t>
      </w:r>
    </w:p>
    <w:p w14:paraId="2BBA713B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2A96B030" w14:textId="77777777" w:rsidR="0086125C" w:rsidRDefault="0086125C" w:rsidP="00B911C9">
      <w:pPr>
        <w:pStyle w:val="NoSpacing"/>
        <w:jc w:val="both"/>
        <w:rPr>
          <w:rFonts w:cs="Miriam"/>
          <w:b/>
        </w:rPr>
      </w:pPr>
      <w:r w:rsidRPr="00C00188">
        <w:rPr>
          <w:rFonts w:cs="Miriam"/>
          <w:b/>
        </w:rPr>
        <w:t>13. LENGUAJE EN LA COMUNIDAD DEL CCB</w:t>
      </w:r>
    </w:p>
    <w:p w14:paraId="71F1ED69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692DDC63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comunidad del CCB considera que todas las formas de comunicación deb</w:t>
      </w:r>
      <w:r w:rsidR="00C00188">
        <w:rPr>
          <w:rFonts w:cs="Miriam"/>
        </w:rPr>
        <w:t xml:space="preserve">en ser respetuosas y apropiadas </w:t>
      </w:r>
      <w:r w:rsidRPr="0086125C">
        <w:rPr>
          <w:rFonts w:cs="Miriam"/>
        </w:rPr>
        <w:t>al contexto en que se usan.</w:t>
      </w:r>
    </w:p>
    <w:p w14:paraId="1F6CBCED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2998865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Comprendemos que dominar la lengua materna y otra lengua es un proc</w:t>
      </w:r>
      <w:r w:rsidR="00C00188">
        <w:rPr>
          <w:rFonts w:cs="Miriam"/>
        </w:rPr>
        <w:t xml:space="preserve">eso largo; y que la actitud del </w:t>
      </w:r>
      <w:r w:rsidRPr="0086125C">
        <w:rPr>
          <w:rFonts w:cs="Miriam"/>
        </w:rPr>
        <w:t>estudiante juega un rol fundamental en la comunicación.</w:t>
      </w:r>
    </w:p>
    <w:p w14:paraId="5B66CB4A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1191B040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Para mostrar lo conscientes que somos de este proceso, se espera que l</w:t>
      </w:r>
      <w:r w:rsidR="00C00188">
        <w:rPr>
          <w:rFonts w:cs="Miriam"/>
        </w:rPr>
        <w:t xml:space="preserve">os miembros de la comunidad del </w:t>
      </w:r>
      <w:r w:rsidRPr="0086125C">
        <w:rPr>
          <w:rFonts w:cs="Miriam"/>
        </w:rPr>
        <w:t>CCB:</w:t>
      </w:r>
    </w:p>
    <w:p w14:paraId="1D233CFA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6BE6FF5C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Demuestren tolerancia en la interacción con otros.</w:t>
      </w:r>
    </w:p>
    <w:p w14:paraId="17DF63A3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 aseguren que la comunicación al interior del CCB sea clara, concisa y respetuosa.</w:t>
      </w:r>
    </w:p>
    <w:p w14:paraId="6FFE1763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Reconozcan que el uso del lenguaje varía de acuerdo al contexto y a </w:t>
      </w:r>
      <w:r w:rsidR="00C00188">
        <w:rPr>
          <w:rFonts w:cs="Miriam"/>
        </w:rPr>
        <w:t xml:space="preserve">la audiencia. Adapten el uso de </w:t>
      </w:r>
      <w:r w:rsidRPr="0086125C">
        <w:rPr>
          <w:rFonts w:cs="Miriam"/>
        </w:rPr>
        <w:t>su lenguaje a las circunstancias en que se da la comunicación.</w:t>
      </w:r>
    </w:p>
    <w:p w14:paraId="01D4337E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Potencialicen el uso de la lengua de instrucción en el salón de clase, para pode</w:t>
      </w:r>
      <w:r w:rsidR="00C00188">
        <w:rPr>
          <w:rFonts w:cs="Miriam"/>
        </w:rPr>
        <w:t xml:space="preserve">r mejorar sus habilidades </w:t>
      </w:r>
      <w:r w:rsidRPr="0086125C">
        <w:rPr>
          <w:rFonts w:cs="Miriam"/>
        </w:rPr>
        <w:t>del lenguaje.</w:t>
      </w:r>
    </w:p>
    <w:p w14:paraId="44C82C6F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E5D78FD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C00188">
        <w:rPr>
          <w:rFonts w:cs="Miriam"/>
          <w:b/>
        </w:rPr>
        <w:t>14. RESPONSABILIDADES DE LA COMUNIDAD DEL CCB</w:t>
      </w:r>
    </w:p>
    <w:p w14:paraId="72F76A82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18BDECF3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Conocer la Política de Lengua, implementarla y apoyarla.</w:t>
      </w:r>
    </w:p>
    <w:p w14:paraId="4937D329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Participar activamente en la revisión de la Política de Lengua.</w:t>
      </w:r>
    </w:p>
    <w:p w14:paraId="7DAC9E2A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623C9C07" w14:textId="77777777" w:rsidR="0086125C" w:rsidRPr="00C00188" w:rsidRDefault="0086125C" w:rsidP="00B911C9">
      <w:pPr>
        <w:pStyle w:val="NoSpacing"/>
        <w:ind w:left="360"/>
        <w:jc w:val="both"/>
        <w:rPr>
          <w:rFonts w:cs="Miriam"/>
          <w:b/>
        </w:rPr>
      </w:pPr>
      <w:r w:rsidRPr="00C00188">
        <w:rPr>
          <w:rFonts w:cs="Miriam"/>
          <w:b/>
        </w:rPr>
        <w:t>14.1) Responsabilidades de los Directivos</w:t>
      </w:r>
    </w:p>
    <w:p w14:paraId="4A3AB29A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8E293AA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Asegurarse que la política de Lengua esté disponible para todos los miembros de la comunidad.</w:t>
      </w:r>
    </w:p>
    <w:p w14:paraId="3747B2CE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Realizar los ajustes necesarios para que la implementación de la política sea exitosa.</w:t>
      </w:r>
    </w:p>
    <w:p w14:paraId="54A35EB4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Identificar qué apoyos se requieren para poner en práctica la política.</w:t>
      </w:r>
    </w:p>
    <w:p w14:paraId="1A74FF60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Organizar los tiempos de desarrollo profesional relacionados co</w:t>
      </w:r>
      <w:r w:rsidR="00C00188">
        <w:rPr>
          <w:rFonts w:cs="Miriam"/>
        </w:rPr>
        <w:t xml:space="preserve">n el lenguaje, para el personal </w:t>
      </w:r>
      <w:r w:rsidRPr="0086125C">
        <w:rPr>
          <w:rFonts w:cs="Miriam"/>
        </w:rPr>
        <w:t>docente, personal de bibliotecas y personal administrativo.</w:t>
      </w:r>
    </w:p>
    <w:p w14:paraId="1575D381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Hacer seguimiento a la efectividad de las estrategias utilizadas en la Política de Lengua, una ve</w:t>
      </w:r>
      <w:r w:rsidR="00C00188">
        <w:rPr>
          <w:rFonts w:cs="Miriam"/>
        </w:rPr>
        <w:t xml:space="preserve">z sean </w:t>
      </w:r>
      <w:r w:rsidRPr="0086125C">
        <w:rPr>
          <w:rFonts w:cs="Miriam"/>
        </w:rPr>
        <w:t>implementadas.</w:t>
      </w:r>
    </w:p>
    <w:p w14:paraId="643FB63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Revisar la implementación de la Política de Lengua cada año, y la política misma cada dos años.</w:t>
      </w:r>
    </w:p>
    <w:p w14:paraId="7B3EE260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367F8120" w14:textId="77777777" w:rsidR="0086125C" w:rsidRDefault="0086125C" w:rsidP="0086125C">
      <w:pPr>
        <w:pStyle w:val="NoSpacing"/>
        <w:jc w:val="both"/>
        <w:rPr>
          <w:rFonts w:cs="Miriam"/>
          <w:b/>
        </w:rPr>
      </w:pPr>
      <w:r w:rsidRPr="00C00188">
        <w:rPr>
          <w:rFonts w:cs="Miriam"/>
          <w:b/>
        </w:rPr>
        <w:t>ANEXO 3: POLÍTICA DEPORTISTAS ALTO RENDIMIENTO</w:t>
      </w:r>
    </w:p>
    <w:p w14:paraId="54897307" w14:textId="77777777" w:rsidR="00C00188" w:rsidRPr="00C00188" w:rsidRDefault="00C00188" w:rsidP="0086125C">
      <w:pPr>
        <w:pStyle w:val="NoSpacing"/>
        <w:jc w:val="both"/>
        <w:rPr>
          <w:rFonts w:cs="Miriam"/>
          <w:b/>
        </w:rPr>
      </w:pPr>
    </w:p>
    <w:p w14:paraId="380EBB8B" w14:textId="77777777" w:rsidR="0086125C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</w:rPr>
      </w:pPr>
      <w:r w:rsidRPr="0086125C">
        <w:rPr>
          <w:rFonts w:cs="Miriam"/>
        </w:rPr>
        <w:t>Referente Normativo</w:t>
      </w:r>
    </w:p>
    <w:p w14:paraId="283DA1D5" w14:textId="77777777" w:rsidR="00C00188" w:rsidRPr="0086125C" w:rsidRDefault="00C00188" w:rsidP="00C00188">
      <w:pPr>
        <w:pStyle w:val="NoSpacing"/>
        <w:ind w:left="360"/>
        <w:jc w:val="both"/>
        <w:rPr>
          <w:rFonts w:cs="Miriam"/>
        </w:rPr>
      </w:pPr>
    </w:p>
    <w:p w14:paraId="5F763627" w14:textId="77777777" w:rsidR="0086125C" w:rsidRPr="00AA7F4D" w:rsidRDefault="0086125C" w:rsidP="00DE4647">
      <w:pPr>
        <w:pStyle w:val="NoSpacing"/>
        <w:numPr>
          <w:ilvl w:val="0"/>
          <w:numId w:val="65"/>
        </w:numPr>
        <w:jc w:val="both"/>
        <w:rPr>
          <w:rFonts w:cs="Miriam"/>
          <w:b/>
        </w:rPr>
      </w:pPr>
      <w:r w:rsidRPr="00AA7F4D">
        <w:rPr>
          <w:rFonts w:cs="Miriam"/>
          <w:b/>
        </w:rPr>
        <w:t>Ley 181 de Enero 18 de 1995</w:t>
      </w:r>
    </w:p>
    <w:p w14:paraId="550864D6" w14:textId="77777777" w:rsidR="00C00188" w:rsidRPr="0086125C" w:rsidRDefault="00C00188" w:rsidP="00C00188">
      <w:pPr>
        <w:pStyle w:val="NoSpacing"/>
        <w:ind w:left="720"/>
        <w:jc w:val="both"/>
        <w:rPr>
          <w:rFonts w:cs="Miriam"/>
        </w:rPr>
      </w:pPr>
    </w:p>
    <w:p w14:paraId="3E114A7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“Articulación de fórmulas para hacer compatibles los estu</w:t>
      </w:r>
      <w:r w:rsidR="00C00188">
        <w:rPr>
          <w:rFonts w:cs="Miriam"/>
        </w:rPr>
        <w:t xml:space="preserve">dios o la actividad laboral del </w:t>
      </w:r>
      <w:r w:rsidRPr="0086125C">
        <w:rPr>
          <w:rFonts w:cs="Miriam"/>
        </w:rPr>
        <w:t>deportista con su preparación o actividad deportiva.”</w:t>
      </w:r>
    </w:p>
    <w:p w14:paraId="3861D60D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“Facilidades para la preparación y entrenamientos necesarios</w:t>
      </w:r>
      <w:r w:rsidR="00C00188">
        <w:rPr>
          <w:rFonts w:cs="Miriam"/>
        </w:rPr>
        <w:t xml:space="preserve"> que permitan el </w:t>
      </w:r>
      <w:r w:rsidRPr="0086125C">
        <w:rPr>
          <w:rFonts w:cs="Miriam"/>
        </w:rPr>
        <w:t>mantenimiento de su forma física y técnica y la partic</w:t>
      </w:r>
      <w:r w:rsidR="00C00188">
        <w:rPr>
          <w:rFonts w:cs="Miriam"/>
        </w:rPr>
        <w:t xml:space="preserve">ipación en cuantas competencias </w:t>
      </w:r>
      <w:r w:rsidRPr="0086125C">
        <w:rPr>
          <w:rFonts w:cs="Miriam"/>
        </w:rPr>
        <w:t>oficiales esté llamado a concurrir.”</w:t>
      </w:r>
    </w:p>
    <w:p w14:paraId="1C5D7403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48384EE9" w14:textId="77777777" w:rsidR="0086125C" w:rsidRPr="00DE4647" w:rsidRDefault="0086125C" w:rsidP="00DE4647">
      <w:pPr>
        <w:pStyle w:val="NoSpacing"/>
        <w:numPr>
          <w:ilvl w:val="0"/>
          <w:numId w:val="65"/>
        </w:numPr>
        <w:jc w:val="both"/>
        <w:rPr>
          <w:rFonts w:cs="Miriam"/>
          <w:b/>
        </w:rPr>
      </w:pPr>
      <w:r w:rsidRPr="00DE4647">
        <w:rPr>
          <w:rFonts w:cs="Miriam"/>
          <w:b/>
        </w:rPr>
        <w:t>Ministerio de Educación Nacional en los Documentos que r</w:t>
      </w:r>
      <w:r w:rsidR="00C00188" w:rsidRPr="00DE4647">
        <w:rPr>
          <w:rFonts w:cs="Miriam"/>
          <w:b/>
        </w:rPr>
        <w:t xml:space="preserve">eglamentan el Área de Educación      </w:t>
      </w:r>
      <w:r w:rsidRPr="00DE4647">
        <w:rPr>
          <w:rFonts w:cs="Miriam"/>
          <w:b/>
        </w:rPr>
        <w:t>Física:</w:t>
      </w:r>
    </w:p>
    <w:p w14:paraId="333826D9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0C37236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Lineamientos Curriculares</w:t>
      </w:r>
    </w:p>
    <w:p w14:paraId="3A55243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Orientaciones pedagógicas para la Educación Física, la Recreación y Deporte</w:t>
      </w:r>
    </w:p>
    <w:p w14:paraId="6F5A517A" w14:textId="77777777" w:rsidR="00C00188" w:rsidRDefault="00C00188" w:rsidP="0086125C">
      <w:pPr>
        <w:pStyle w:val="NoSpacing"/>
        <w:jc w:val="both"/>
        <w:rPr>
          <w:rFonts w:cs="Miriam"/>
        </w:rPr>
      </w:pPr>
    </w:p>
    <w:p w14:paraId="76F4A1D0" w14:textId="77777777" w:rsidR="0086125C" w:rsidRPr="00DE4647" w:rsidRDefault="0086125C" w:rsidP="00DE4647">
      <w:pPr>
        <w:pStyle w:val="NoSpacing"/>
        <w:numPr>
          <w:ilvl w:val="0"/>
          <w:numId w:val="65"/>
        </w:numPr>
        <w:jc w:val="both"/>
        <w:rPr>
          <w:rFonts w:cs="Miriam"/>
          <w:b/>
        </w:rPr>
      </w:pPr>
      <w:r w:rsidRPr="00DE4647">
        <w:rPr>
          <w:rFonts w:cs="Miriam"/>
          <w:b/>
        </w:rPr>
        <w:t>Documentos oficiales del Programa de los Años Intermedios de la Organización del</w:t>
      </w:r>
      <w:r w:rsidR="00DE4647" w:rsidRPr="00DE4647">
        <w:rPr>
          <w:rFonts w:cs="Miriam"/>
          <w:b/>
        </w:rPr>
        <w:t xml:space="preserve"> </w:t>
      </w:r>
      <w:r w:rsidRPr="00DE4647">
        <w:rPr>
          <w:rFonts w:cs="Miriam"/>
          <w:b/>
        </w:rPr>
        <w:t>Bachillerato Internacional (IB):</w:t>
      </w:r>
    </w:p>
    <w:p w14:paraId="21F0A95E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289E37E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Programa de Educación Física y para la Salud.</w:t>
      </w:r>
    </w:p>
    <w:p w14:paraId="58D3F1C2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5EE92F1" w14:textId="77777777" w:rsidR="0086125C" w:rsidRPr="00AA7F4D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AA7F4D">
        <w:rPr>
          <w:rFonts w:cs="Miriam"/>
          <w:b/>
        </w:rPr>
        <w:t>Definiciones</w:t>
      </w:r>
    </w:p>
    <w:p w14:paraId="3C87FDDE" w14:textId="77777777" w:rsidR="00C00188" w:rsidRPr="0086125C" w:rsidRDefault="00C00188" w:rsidP="00C00188">
      <w:pPr>
        <w:pStyle w:val="NoSpacing"/>
        <w:ind w:left="360"/>
        <w:jc w:val="both"/>
        <w:rPr>
          <w:rFonts w:cs="Miriam"/>
        </w:rPr>
      </w:pPr>
    </w:p>
    <w:p w14:paraId="48231114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Deportistas de Alto Rendimiento. Los deportistas colombia</w:t>
      </w:r>
      <w:r w:rsidR="00C00188">
        <w:rPr>
          <w:rFonts w:cs="Miriam"/>
        </w:rPr>
        <w:t xml:space="preserve">nos que a partir de la vigencia </w:t>
      </w:r>
      <w:r w:rsidRPr="0086125C">
        <w:rPr>
          <w:rFonts w:cs="Miriam"/>
        </w:rPr>
        <w:t>de esta Ley reciban reconocimiento en campeonatos nacionale</w:t>
      </w:r>
      <w:r w:rsidR="00C00188">
        <w:rPr>
          <w:rFonts w:cs="Miriam"/>
        </w:rPr>
        <w:t xml:space="preserve">s, internacionales, olímpicos o </w:t>
      </w:r>
      <w:r w:rsidRPr="0086125C">
        <w:rPr>
          <w:rFonts w:cs="Miriam"/>
        </w:rPr>
        <w:t xml:space="preserve">mundiales reconocidos por </w:t>
      </w:r>
      <w:proofErr w:type="spellStart"/>
      <w:r w:rsidRPr="0086125C">
        <w:rPr>
          <w:rFonts w:cs="Miriam"/>
        </w:rPr>
        <w:t>Coldeportes</w:t>
      </w:r>
      <w:proofErr w:type="spellEnd"/>
      <w:r w:rsidRPr="0086125C">
        <w:rPr>
          <w:rFonts w:cs="Miriam"/>
        </w:rPr>
        <w:t xml:space="preserve"> en categorías de oro, pl</w:t>
      </w:r>
      <w:r w:rsidR="007425BC">
        <w:rPr>
          <w:rFonts w:cs="Miriam"/>
        </w:rPr>
        <w:t xml:space="preserve">ata o bronce, individualmente o </w:t>
      </w:r>
      <w:r w:rsidR="00C00188">
        <w:rPr>
          <w:rFonts w:cs="Miriam"/>
        </w:rPr>
        <w:t xml:space="preserve">por equipos. (Ley 181/1995) </w:t>
      </w:r>
      <w:r w:rsidRPr="0086125C">
        <w:rPr>
          <w:rFonts w:cs="Miriam"/>
        </w:rPr>
        <w:t>Deporte de Alto Rendimiento. Es la práctica deportiva de organización y nivel superiores.</w:t>
      </w:r>
    </w:p>
    <w:p w14:paraId="04530788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0054A907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Comprende procesos integrales orientados hacia el perf</w:t>
      </w:r>
      <w:r w:rsidR="00C00188">
        <w:rPr>
          <w:rFonts w:cs="Miriam"/>
        </w:rPr>
        <w:t xml:space="preserve">eccionamiento de las cualidades </w:t>
      </w:r>
      <w:r w:rsidRPr="0086125C">
        <w:rPr>
          <w:rFonts w:cs="Miriam"/>
        </w:rPr>
        <w:t xml:space="preserve">y condiciones físico-técnicas de deportistas, mediante </w:t>
      </w:r>
      <w:r w:rsidR="007425BC">
        <w:rPr>
          <w:rFonts w:cs="Miriam"/>
        </w:rPr>
        <w:t xml:space="preserve">el aprovechamiento de adelantos </w:t>
      </w:r>
      <w:r w:rsidRPr="0086125C">
        <w:rPr>
          <w:rFonts w:cs="Miriam"/>
        </w:rPr>
        <w:t>tecnológicos y científicos.</w:t>
      </w:r>
    </w:p>
    <w:p w14:paraId="4AE522FF" w14:textId="77777777" w:rsidR="00C00188" w:rsidRPr="0086125C" w:rsidRDefault="00C00188" w:rsidP="0086125C">
      <w:pPr>
        <w:pStyle w:val="NoSpacing"/>
        <w:jc w:val="both"/>
        <w:rPr>
          <w:rFonts w:cs="Miriam"/>
        </w:rPr>
      </w:pPr>
    </w:p>
    <w:p w14:paraId="537C65FB" w14:textId="77777777" w:rsidR="0086125C" w:rsidRPr="00AA7F4D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AA7F4D">
        <w:rPr>
          <w:rFonts w:cs="Miriam"/>
          <w:b/>
        </w:rPr>
        <w:t>Objetivos</w:t>
      </w:r>
    </w:p>
    <w:p w14:paraId="66613223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39CD4E65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Incentivar la práctica sistemática del deporte en los estudiantes del CCB.</w:t>
      </w:r>
    </w:p>
    <w:p w14:paraId="14453ED4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• Crear las condiciones adecuadas para que los estudiantes </w:t>
      </w:r>
      <w:r w:rsidR="007425BC">
        <w:rPr>
          <w:rFonts w:cs="Miriam"/>
        </w:rPr>
        <w:t xml:space="preserve">deportistas de alto rendimiento </w:t>
      </w:r>
      <w:r w:rsidRPr="0086125C">
        <w:rPr>
          <w:rFonts w:cs="Miriam"/>
        </w:rPr>
        <w:t xml:space="preserve">puedan cumplir con sus compromisos deportivos y a la vez </w:t>
      </w:r>
      <w:r w:rsidR="007425BC">
        <w:rPr>
          <w:rFonts w:cs="Miriam"/>
        </w:rPr>
        <w:t xml:space="preserve">contar con el apoyo del Colegio </w:t>
      </w:r>
      <w:r w:rsidRPr="0086125C">
        <w:rPr>
          <w:rFonts w:cs="Miriam"/>
        </w:rPr>
        <w:t>para mantener su rendimiento académico.</w:t>
      </w:r>
    </w:p>
    <w:p w14:paraId="3F87FF17" w14:textId="77777777" w:rsidR="007425BC" w:rsidRDefault="007425BC" w:rsidP="0086125C">
      <w:pPr>
        <w:pStyle w:val="NoSpacing"/>
        <w:jc w:val="both"/>
        <w:rPr>
          <w:rFonts w:cs="Miriam"/>
        </w:rPr>
      </w:pPr>
    </w:p>
    <w:p w14:paraId="5F51F869" w14:textId="77777777" w:rsidR="0086125C" w:rsidRPr="00AA7F4D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AA7F4D">
        <w:rPr>
          <w:rFonts w:cs="Miriam"/>
          <w:b/>
        </w:rPr>
        <w:t>Perfil del Deportista CCB</w:t>
      </w:r>
    </w:p>
    <w:p w14:paraId="66B3B2ED" w14:textId="77777777" w:rsidR="000F704D" w:rsidRPr="0086125C" w:rsidRDefault="000F704D" w:rsidP="0086125C">
      <w:pPr>
        <w:pStyle w:val="NoSpacing"/>
        <w:jc w:val="both"/>
        <w:rPr>
          <w:rFonts w:cs="Miriam"/>
        </w:rPr>
      </w:pPr>
    </w:p>
    <w:p w14:paraId="16E425B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Formación deportiva</w:t>
      </w:r>
    </w:p>
    <w:p w14:paraId="49868084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Desarrollo Personal</w:t>
      </w:r>
    </w:p>
    <w:p w14:paraId="47FD2EE8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Formación Académica</w:t>
      </w:r>
    </w:p>
    <w:p w14:paraId="56FD43C9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• Desarrollo Social</w:t>
      </w:r>
    </w:p>
    <w:p w14:paraId="4D1E5720" w14:textId="77777777" w:rsidR="007425BC" w:rsidRDefault="007425BC" w:rsidP="0086125C">
      <w:pPr>
        <w:pStyle w:val="NoSpacing"/>
        <w:jc w:val="both"/>
        <w:rPr>
          <w:rFonts w:cs="Miriam"/>
        </w:rPr>
      </w:pPr>
    </w:p>
    <w:p w14:paraId="2001500D" w14:textId="77777777" w:rsidR="0086125C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AA7F4D">
        <w:rPr>
          <w:rFonts w:cs="Miriam"/>
          <w:b/>
        </w:rPr>
        <w:t>¿Qué es un deportista de alto rendimiento en el CCB?</w:t>
      </w:r>
    </w:p>
    <w:p w14:paraId="6D68CC00" w14:textId="77777777" w:rsidR="00AA7F4D" w:rsidRPr="00AA7F4D" w:rsidRDefault="00AA7F4D" w:rsidP="0086125C">
      <w:pPr>
        <w:pStyle w:val="NoSpacing"/>
        <w:jc w:val="both"/>
        <w:rPr>
          <w:rFonts w:cs="Miriam"/>
          <w:b/>
        </w:rPr>
      </w:pPr>
    </w:p>
    <w:p w14:paraId="68670E90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CCB se considera a un estudiante como Deportista de Alto Rendimiento y de Proyección</w:t>
      </w:r>
    </w:p>
    <w:p w14:paraId="54A6A02C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Internacional aquella persona:</w:t>
      </w:r>
    </w:p>
    <w:p w14:paraId="175BAD7A" w14:textId="77777777" w:rsidR="00AA7F4D" w:rsidRPr="0086125C" w:rsidRDefault="00AA7F4D" w:rsidP="0086125C">
      <w:pPr>
        <w:pStyle w:val="NoSpacing"/>
        <w:jc w:val="both"/>
        <w:rPr>
          <w:rFonts w:cs="Miriam"/>
        </w:rPr>
      </w:pPr>
    </w:p>
    <w:p w14:paraId="331ACD9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Dotada de talento y de condiciones necesarias en los as</w:t>
      </w:r>
      <w:r w:rsidR="007425BC">
        <w:rPr>
          <w:rFonts w:cs="Miriam"/>
        </w:rPr>
        <w:t xml:space="preserve">pectos de habilidades técnicas, </w:t>
      </w:r>
      <w:r w:rsidRPr="0086125C">
        <w:rPr>
          <w:rFonts w:cs="Miriam"/>
        </w:rPr>
        <w:t>capacidades físicas, y cualidades psicológicas.</w:t>
      </w:r>
    </w:p>
    <w:p w14:paraId="264E7433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Practique una disciplina deportiva de manera sistemática y de alta exigencia, dentro o fuera del</w:t>
      </w:r>
      <w:r w:rsidR="00AA7F4D">
        <w:rPr>
          <w:rFonts w:cs="Miriam"/>
        </w:rPr>
        <w:t xml:space="preserve"> </w:t>
      </w:r>
      <w:r w:rsidRPr="00AA7F4D">
        <w:rPr>
          <w:rFonts w:cs="Miriam"/>
        </w:rPr>
        <w:t>Colegio que le permita mostrar un destacado nivel de desempe</w:t>
      </w:r>
      <w:r w:rsidR="007425BC" w:rsidRPr="00AA7F4D">
        <w:rPr>
          <w:rFonts w:cs="Miriam"/>
        </w:rPr>
        <w:t xml:space="preserve">ño con proyección internacional </w:t>
      </w:r>
      <w:r w:rsidRPr="00AA7F4D">
        <w:rPr>
          <w:rFonts w:cs="Miriam"/>
        </w:rPr>
        <w:t>en la respectiva especialidad deportiva.</w:t>
      </w:r>
    </w:p>
    <w:p w14:paraId="2ACC878B" w14:textId="77777777" w:rsidR="00AA7F4D" w:rsidRPr="00AA7F4D" w:rsidRDefault="00AA7F4D" w:rsidP="00AA7F4D">
      <w:pPr>
        <w:pStyle w:val="NoSpacing"/>
        <w:ind w:left="720"/>
        <w:jc w:val="both"/>
        <w:rPr>
          <w:rFonts w:cs="Miriam"/>
        </w:rPr>
      </w:pPr>
    </w:p>
    <w:p w14:paraId="0378B01F" w14:textId="77777777" w:rsidR="0086125C" w:rsidRDefault="0086125C" w:rsidP="00E727C2">
      <w:pPr>
        <w:pStyle w:val="NoSpacing"/>
        <w:numPr>
          <w:ilvl w:val="1"/>
          <w:numId w:val="34"/>
        </w:numPr>
        <w:jc w:val="both"/>
        <w:rPr>
          <w:rFonts w:cs="Miriam"/>
        </w:rPr>
      </w:pPr>
      <w:r w:rsidRPr="0086125C">
        <w:rPr>
          <w:rFonts w:cs="Miriam"/>
        </w:rPr>
        <w:t>En el caso de Practicar un Deporte Individual</w:t>
      </w:r>
    </w:p>
    <w:p w14:paraId="480959D2" w14:textId="77777777" w:rsidR="00AA7F4D" w:rsidRPr="0086125C" w:rsidRDefault="00AA7F4D" w:rsidP="00AA7F4D">
      <w:pPr>
        <w:pStyle w:val="NoSpacing"/>
        <w:ind w:left="1440"/>
        <w:jc w:val="both"/>
        <w:rPr>
          <w:rFonts w:cs="Miriam"/>
        </w:rPr>
      </w:pPr>
    </w:p>
    <w:p w14:paraId="29C7AED9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Formar parte de la Selección Nacional o Departamental</w:t>
      </w:r>
    </w:p>
    <w:p w14:paraId="6C8B8156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Estar ubicado entre los primeros 20 lugares del ran</w:t>
      </w:r>
      <w:r w:rsidR="007425BC">
        <w:rPr>
          <w:rFonts w:cs="Miriam"/>
        </w:rPr>
        <w:t xml:space="preserve">king de la Federación Deportiva </w:t>
      </w:r>
      <w:r w:rsidRPr="0086125C">
        <w:rPr>
          <w:rFonts w:cs="Miriam"/>
        </w:rPr>
        <w:t>correspondiente (si el deporte tiene ranking).</w:t>
      </w:r>
    </w:p>
    <w:p w14:paraId="3EEDBD86" w14:textId="77777777" w:rsidR="00AA7F4D" w:rsidRPr="0086125C" w:rsidRDefault="00AA7F4D" w:rsidP="0086125C">
      <w:pPr>
        <w:pStyle w:val="NoSpacing"/>
        <w:jc w:val="both"/>
        <w:rPr>
          <w:rFonts w:cs="Miriam"/>
        </w:rPr>
      </w:pPr>
    </w:p>
    <w:p w14:paraId="418C8C21" w14:textId="77777777" w:rsidR="0086125C" w:rsidRDefault="0086125C" w:rsidP="00E727C2">
      <w:pPr>
        <w:pStyle w:val="NoSpacing"/>
        <w:numPr>
          <w:ilvl w:val="1"/>
          <w:numId w:val="34"/>
        </w:numPr>
        <w:jc w:val="both"/>
        <w:rPr>
          <w:rFonts w:cs="Miriam"/>
        </w:rPr>
      </w:pPr>
      <w:r w:rsidRPr="0086125C">
        <w:rPr>
          <w:rFonts w:cs="Miriam"/>
        </w:rPr>
        <w:t>En el caso de Practicar un Deporte de Conjunto</w:t>
      </w:r>
    </w:p>
    <w:p w14:paraId="47E8AEA5" w14:textId="77777777" w:rsidR="00AA7F4D" w:rsidRPr="0086125C" w:rsidRDefault="00AA7F4D" w:rsidP="00AA7F4D">
      <w:pPr>
        <w:pStyle w:val="NoSpacing"/>
        <w:ind w:left="1440"/>
        <w:jc w:val="both"/>
        <w:rPr>
          <w:rFonts w:cs="Miriam"/>
        </w:rPr>
      </w:pPr>
    </w:p>
    <w:p w14:paraId="4480D5EB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lastRenderedPageBreak/>
        <w:t>Formar parte de la Sel</w:t>
      </w:r>
      <w:r w:rsidR="00AA7F4D">
        <w:rPr>
          <w:rFonts w:cs="Miriam"/>
        </w:rPr>
        <w:t>ección Nacional o Departamental o</w:t>
      </w:r>
      <w:r w:rsidRPr="0086125C">
        <w:rPr>
          <w:rFonts w:cs="Miriam"/>
        </w:rPr>
        <w:t xml:space="preserve"> estar registrado ante la Federación Deportiva como miembro de un equipo o un Club</w:t>
      </w:r>
      <w:r w:rsidR="007425BC">
        <w:rPr>
          <w:rFonts w:cs="Miriam"/>
        </w:rPr>
        <w:t xml:space="preserve"> </w:t>
      </w:r>
      <w:r w:rsidRPr="0086125C">
        <w:rPr>
          <w:rFonts w:cs="Miriam"/>
        </w:rPr>
        <w:t xml:space="preserve">Deportivo Profesional debidamente reconocido por </w:t>
      </w:r>
      <w:proofErr w:type="spellStart"/>
      <w:r w:rsidRPr="0086125C">
        <w:rPr>
          <w:rFonts w:cs="Miriam"/>
        </w:rPr>
        <w:t>Coldeportes</w:t>
      </w:r>
      <w:proofErr w:type="spellEnd"/>
    </w:p>
    <w:p w14:paraId="1D9B7A61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70B2A531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AA7F4D">
        <w:rPr>
          <w:rFonts w:cs="Miriam"/>
          <w:b/>
        </w:rPr>
        <w:t>Nota:</w:t>
      </w:r>
      <w:r w:rsidRPr="0086125C">
        <w:rPr>
          <w:rFonts w:cs="Miriam"/>
        </w:rPr>
        <w:t xml:space="preserve"> Se incluyen en este grupo, los deportistas que formen parte del grupo Élite de la</w:t>
      </w:r>
    </w:p>
    <w:p w14:paraId="10782D5C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Escuela de Fútbol del Deportivo Cali y de la Escuela de Fútbol Carlos Sarmiento Lora.</w:t>
      </w:r>
    </w:p>
    <w:p w14:paraId="6D70CCE7" w14:textId="77777777" w:rsidR="007425BC" w:rsidRDefault="007425BC" w:rsidP="0086125C">
      <w:pPr>
        <w:pStyle w:val="NoSpacing"/>
        <w:jc w:val="both"/>
        <w:rPr>
          <w:rFonts w:cs="Miriam"/>
        </w:rPr>
      </w:pPr>
    </w:p>
    <w:p w14:paraId="1B71B9C0" w14:textId="77777777" w:rsidR="0086125C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</w:rPr>
      </w:pPr>
      <w:r w:rsidRPr="0086125C">
        <w:rPr>
          <w:rFonts w:cs="Miriam"/>
        </w:rPr>
        <w:t>Requisitos para Deportes Individuales y de Conjunto</w:t>
      </w:r>
    </w:p>
    <w:p w14:paraId="74EFA9BA" w14:textId="77777777" w:rsidR="007425BC" w:rsidRPr="0086125C" w:rsidRDefault="007425BC" w:rsidP="007425BC">
      <w:pPr>
        <w:pStyle w:val="NoSpacing"/>
        <w:ind w:left="720"/>
        <w:jc w:val="both"/>
        <w:rPr>
          <w:rFonts w:cs="Miriam"/>
        </w:rPr>
      </w:pPr>
    </w:p>
    <w:p w14:paraId="294F4081" w14:textId="77777777" w:rsidR="0086125C" w:rsidRPr="0086125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Hoja de vida deportiva que demuestre la práctica de una a</w:t>
      </w:r>
      <w:r w:rsidR="007425BC">
        <w:rPr>
          <w:rFonts w:cs="Miriam"/>
        </w:rPr>
        <w:t xml:space="preserve">ctividad deportiva individual o </w:t>
      </w:r>
      <w:r w:rsidRPr="0086125C">
        <w:rPr>
          <w:rFonts w:cs="Miriam"/>
        </w:rPr>
        <w:t>por equipos.</w:t>
      </w:r>
    </w:p>
    <w:p w14:paraId="606A591F" w14:textId="77777777" w:rsidR="0086125C" w:rsidRPr="0086125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Práctica con una intensidad horaria mínima de 15 horas semanales.</w:t>
      </w:r>
    </w:p>
    <w:p w14:paraId="6AE9E64E" w14:textId="77777777" w:rsidR="0086125C" w:rsidRPr="0086125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Participación en competencias y torneos oficiales nacionale</w:t>
      </w:r>
      <w:r w:rsidR="007425BC">
        <w:rPr>
          <w:rFonts w:cs="Miriam"/>
        </w:rPr>
        <w:t xml:space="preserve">s e internacionales reconocidos </w:t>
      </w:r>
      <w:r w:rsidRPr="0086125C">
        <w:rPr>
          <w:rFonts w:cs="Miriam"/>
        </w:rPr>
        <w:t xml:space="preserve">por </w:t>
      </w:r>
      <w:proofErr w:type="spellStart"/>
      <w:r w:rsidRPr="0086125C">
        <w:rPr>
          <w:rFonts w:cs="Miriam"/>
        </w:rPr>
        <w:t>Coldeportes</w:t>
      </w:r>
      <w:proofErr w:type="spellEnd"/>
      <w:r w:rsidRPr="0086125C">
        <w:rPr>
          <w:rFonts w:cs="Miriam"/>
        </w:rPr>
        <w:t>.</w:t>
      </w:r>
    </w:p>
    <w:p w14:paraId="2A353BB1" w14:textId="77777777" w:rsidR="0086125C" w:rsidRPr="007425B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Estar oficialmente inscrito(a) en una Liga Deportiva Departamental o una Federación</w:t>
      </w:r>
      <w:r w:rsidR="007425BC">
        <w:rPr>
          <w:rFonts w:cs="Miriam"/>
        </w:rPr>
        <w:t xml:space="preserve"> </w:t>
      </w:r>
      <w:r w:rsidRPr="007425BC">
        <w:rPr>
          <w:rFonts w:cs="Miriam"/>
        </w:rPr>
        <w:t>Deportiva Nacional que certifique un nivel deportivo y un rank</w:t>
      </w:r>
      <w:r w:rsidR="007425BC" w:rsidRPr="007425BC">
        <w:rPr>
          <w:rFonts w:cs="Miriam"/>
        </w:rPr>
        <w:t xml:space="preserve">ing oficial obtenido en torneos </w:t>
      </w:r>
      <w:r w:rsidRPr="007425BC">
        <w:rPr>
          <w:rFonts w:cs="Miriam"/>
        </w:rPr>
        <w:t>de alto nivel (si el deporte lo tiene).</w:t>
      </w:r>
    </w:p>
    <w:p w14:paraId="573FCACB" w14:textId="77777777" w:rsidR="0086125C" w:rsidRPr="0086125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Participar en torneos donde se tenga la representatividad de</w:t>
      </w:r>
      <w:r w:rsidR="007425BC">
        <w:rPr>
          <w:rFonts w:cs="Miriam"/>
        </w:rPr>
        <w:t xml:space="preserve">partamental, nacional o </w:t>
      </w:r>
      <w:r w:rsidRPr="0086125C">
        <w:rPr>
          <w:rFonts w:cs="Miriam"/>
        </w:rPr>
        <w:t>internacional o del grupo Élite de la Escuelas de Fútbol del De</w:t>
      </w:r>
      <w:r w:rsidR="007425BC">
        <w:rPr>
          <w:rFonts w:cs="Miriam"/>
        </w:rPr>
        <w:t xml:space="preserve">portivo Cali o Carlos Sarmiento </w:t>
      </w:r>
      <w:r w:rsidRPr="0086125C">
        <w:rPr>
          <w:rFonts w:cs="Miriam"/>
        </w:rPr>
        <w:t>Lora.</w:t>
      </w:r>
    </w:p>
    <w:p w14:paraId="4553B140" w14:textId="77777777" w:rsidR="0086125C" w:rsidRDefault="0086125C" w:rsidP="00E727C2">
      <w:pPr>
        <w:pStyle w:val="NoSpacing"/>
        <w:numPr>
          <w:ilvl w:val="1"/>
          <w:numId w:val="46"/>
        </w:numPr>
        <w:jc w:val="both"/>
        <w:rPr>
          <w:rFonts w:cs="Miriam"/>
        </w:rPr>
      </w:pPr>
      <w:r w:rsidRPr="0086125C">
        <w:rPr>
          <w:rFonts w:cs="Miriam"/>
        </w:rPr>
        <w:t>Cumplir con:</w:t>
      </w:r>
    </w:p>
    <w:p w14:paraId="36C3C67B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0FA23B8C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Una intensidad horaria de entrenamiento deportivo e</w:t>
      </w:r>
      <w:r w:rsidR="007425BC">
        <w:rPr>
          <w:rFonts w:cs="Miriam"/>
        </w:rPr>
        <w:t xml:space="preserve">xigido por el ente oficialmente </w:t>
      </w:r>
      <w:r w:rsidRPr="0086125C">
        <w:rPr>
          <w:rFonts w:cs="Miriam"/>
        </w:rPr>
        <w:t xml:space="preserve">reconocido por </w:t>
      </w:r>
      <w:proofErr w:type="spellStart"/>
      <w:r w:rsidRPr="0086125C">
        <w:rPr>
          <w:rFonts w:cs="Miriam"/>
        </w:rPr>
        <w:t>Coldeportes</w:t>
      </w:r>
      <w:proofErr w:type="spellEnd"/>
      <w:r w:rsidRPr="0086125C">
        <w:rPr>
          <w:rFonts w:cs="Miriam"/>
        </w:rPr>
        <w:t xml:space="preserve"> o una Federación Deportiva </w:t>
      </w:r>
      <w:r w:rsidR="007425BC">
        <w:rPr>
          <w:rFonts w:cs="Miriam"/>
        </w:rPr>
        <w:t xml:space="preserve">Nacional en la cual se practica </w:t>
      </w:r>
      <w:r w:rsidRPr="0086125C">
        <w:rPr>
          <w:rFonts w:cs="Miriam"/>
        </w:rPr>
        <w:t>el deporte.</w:t>
      </w:r>
    </w:p>
    <w:p w14:paraId="5DD31BAF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Los requisitos académicos y disciplinarios del Colegio y</w:t>
      </w:r>
      <w:r w:rsidR="007425BC">
        <w:rPr>
          <w:rFonts w:cs="Miriam"/>
        </w:rPr>
        <w:t xml:space="preserve"> cumplir con las actividades de </w:t>
      </w:r>
      <w:r w:rsidRPr="0086125C">
        <w:rPr>
          <w:rFonts w:cs="Miriam"/>
        </w:rPr>
        <w:t>refuerzo o recuperación que se consideren necesarias.</w:t>
      </w:r>
    </w:p>
    <w:p w14:paraId="06DA00C3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Los procedimientos establecidos por el Colegio p</w:t>
      </w:r>
      <w:r w:rsidR="007425BC">
        <w:rPr>
          <w:rFonts w:cs="Miriam"/>
        </w:rPr>
        <w:t xml:space="preserve">ara la solicitud de permisos de </w:t>
      </w:r>
      <w:r w:rsidRPr="0086125C">
        <w:rPr>
          <w:rFonts w:cs="Miriam"/>
        </w:rPr>
        <w:t>participación en eventos deportivos. (Manual de Convive</w:t>
      </w:r>
      <w:r w:rsidR="007425BC">
        <w:rPr>
          <w:rFonts w:cs="Miriam"/>
        </w:rPr>
        <w:t xml:space="preserve">ncia - Numeral 3.20 Normas para </w:t>
      </w:r>
      <w:r w:rsidRPr="0086125C">
        <w:rPr>
          <w:rFonts w:cs="Miriam"/>
        </w:rPr>
        <w:t>participaciones Deportivas).</w:t>
      </w:r>
    </w:p>
    <w:p w14:paraId="745BF9CD" w14:textId="77777777" w:rsidR="007425BC" w:rsidRDefault="007425BC" w:rsidP="0086125C">
      <w:pPr>
        <w:pStyle w:val="NoSpacing"/>
        <w:jc w:val="both"/>
        <w:rPr>
          <w:rFonts w:cs="Miriam"/>
        </w:rPr>
      </w:pPr>
    </w:p>
    <w:p w14:paraId="078B19D3" w14:textId="77777777" w:rsidR="0086125C" w:rsidRDefault="0086125C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7425BC">
        <w:rPr>
          <w:rFonts w:cs="Miriam"/>
          <w:b/>
        </w:rPr>
        <w:t>Beneficios</w:t>
      </w:r>
    </w:p>
    <w:p w14:paraId="7E6A59F0" w14:textId="77777777" w:rsidR="007425BC" w:rsidRPr="007425BC" w:rsidRDefault="007425BC" w:rsidP="007425BC">
      <w:pPr>
        <w:pStyle w:val="NoSpacing"/>
        <w:ind w:left="720"/>
        <w:jc w:val="both"/>
        <w:rPr>
          <w:rFonts w:cs="Miriam"/>
          <w:b/>
        </w:rPr>
      </w:pPr>
    </w:p>
    <w:p w14:paraId="5109456C" w14:textId="77777777" w:rsidR="0086125C" w:rsidRDefault="0086125C" w:rsidP="00E727C2">
      <w:pPr>
        <w:pStyle w:val="NoSpacing"/>
        <w:numPr>
          <w:ilvl w:val="0"/>
          <w:numId w:val="57"/>
        </w:numPr>
        <w:jc w:val="both"/>
        <w:rPr>
          <w:rFonts w:cs="Miriam"/>
        </w:rPr>
      </w:pPr>
      <w:r w:rsidRPr="0086125C">
        <w:rPr>
          <w:rFonts w:cs="Miriam"/>
        </w:rPr>
        <w:t>Generales:</w:t>
      </w:r>
    </w:p>
    <w:p w14:paraId="6BB9162D" w14:textId="77777777" w:rsidR="00AA7F4D" w:rsidRPr="0086125C" w:rsidRDefault="00AA7F4D" w:rsidP="00AA7F4D">
      <w:pPr>
        <w:pStyle w:val="NoSpacing"/>
        <w:ind w:left="720"/>
        <w:jc w:val="both"/>
        <w:rPr>
          <w:rFonts w:cs="Miriam"/>
        </w:rPr>
      </w:pPr>
    </w:p>
    <w:p w14:paraId="3694A34D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Cuando los estudiantes deben ausentarse por comp</w:t>
      </w:r>
      <w:r w:rsidR="007425BC">
        <w:rPr>
          <w:rFonts w:cs="Miriam"/>
        </w:rPr>
        <w:t xml:space="preserve">romisos deportivos, debidamente </w:t>
      </w:r>
      <w:r w:rsidRPr="0086125C">
        <w:rPr>
          <w:rFonts w:cs="Miriam"/>
        </w:rPr>
        <w:t>sustentados por el organismo correspondiente:</w:t>
      </w:r>
    </w:p>
    <w:p w14:paraId="7F498AA0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43580B2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Apoyo por parte de los docentes del Colegio y oportuni</w:t>
      </w:r>
      <w:r w:rsidR="007425BC">
        <w:rPr>
          <w:rFonts w:cs="Miriam"/>
        </w:rPr>
        <w:t xml:space="preserve">dades de recuperación de logros </w:t>
      </w:r>
      <w:r w:rsidRPr="0086125C">
        <w:rPr>
          <w:rFonts w:cs="Miriam"/>
        </w:rPr>
        <w:t>en todas las asignaturas.</w:t>
      </w:r>
    </w:p>
    <w:p w14:paraId="23B151F4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Plazos adicionales para entrega de trabajos, presentaci</w:t>
      </w:r>
      <w:r w:rsidR="004F0BCF">
        <w:rPr>
          <w:rFonts w:cs="Miriam"/>
        </w:rPr>
        <w:t xml:space="preserve">ón de evaluaciones y cierres de </w:t>
      </w:r>
      <w:r w:rsidRPr="0086125C">
        <w:rPr>
          <w:rFonts w:cs="Miriam"/>
        </w:rPr>
        <w:t>periodo.</w:t>
      </w:r>
    </w:p>
    <w:p w14:paraId="64A1D59B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Reconocimiento del Colegio y del Departamento de Educ</w:t>
      </w:r>
      <w:r w:rsidR="004F0BCF">
        <w:rPr>
          <w:rFonts w:cs="Miriam"/>
        </w:rPr>
        <w:t xml:space="preserve">ación Física y Deportes, de sus </w:t>
      </w:r>
      <w:r w:rsidRPr="0086125C">
        <w:rPr>
          <w:rFonts w:cs="Miriam"/>
        </w:rPr>
        <w:t>logros deportivos, mediante las publicaciones periódicas: Boletín de Deportes</w:t>
      </w:r>
      <w:r w:rsidR="004F0BCF">
        <w:rPr>
          <w:rFonts w:cs="Miriam"/>
        </w:rPr>
        <w:t xml:space="preserve">, Boletín de </w:t>
      </w:r>
      <w:r w:rsidRPr="0086125C">
        <w:rPr>
          <w:rFonts w:cs="Miriam"/>
        </w:rPr>
        <w:t>las Secciones.</w:t>
      </w:r>
    </w:p>
    <w:p w14:paraId="2F8C7E97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Seguimiento del Departamento de Educación Fí</w:t>
      </w:r>
      <w:r w:rsidR="004F0BCF">
        <w:rPr>
          <w:rFonts w:cs="Miriam"/>
        </w:rPr>
        <w:t xml:space="preserve">sica y Deportes sobre torneos y </w:t>
      </w:r>
      <w:r w:rsidRPr="0086125C">
        <w:rPr>
          <w:rFonts w:cs="Miriam"/>
        </w:rPr>
        <w:t>compromisos deportivos y logros, los cuales serán reportados por los padres.</w:t>
      </w:r>
    </w:p>
    <w:p w14:paraId="3BE1342F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lastRenderedPageBreak/>
        <w:t>En la ceremonia de grado se dará Condecoración especial para deportista</w:t>
      </w:r>
      <w:r w:rsidR="00E03568">
        <w:rPr>
          <w:rFonts w:cs="Miriam"/>
        </w:rPr>
        <w:t xml:space="preserve">s que hayan </w:t>
      </w:r>
      <w:r w:rsidRPr="0086125C">
        <w:rPr>
          <w:rFonts w:cs="Miriam"/>
        </w:rPr>
        <w:t>pertenecido a esta categoría</w:t>
      </w:r>
    </w:p>
    <w:p w14:paraId="499BB3EF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7552AEE3" w14:textId="77777777" w:rsidR="0086125C" w:rsidRDefault="0086125C" w:rsidP="00E727C2">
      <w:pPr>
        <w:pStyle w:val="NoSpacing"/>
        <w:numPr>
          <w:ilvl w:val="0"/>
          <w:numId w:val="57"/>
        </w:numPr>
        <w:jc w:val="both"/>
        <w:rPr>
          <w:rFonts w:cs="Miriam"/>
        </w:rPr>
      </w:pPr>
      <w:r w:rsidRPr="0086125C">
        <w:rPr>
          <w:rFonts w:cs="Miriam"/>
        </w:rPr>
        <w:t>Para los estudiantes desde 6° hasta 10° grado</w:t>
      </w:r>
    </w:p>
    <w:p w14:paraId="000C3D38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70953F78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Se establecerán estrategias de diferenciación que </w:t>
      </w:r>
      <w:r w:rsidR="00E03568">
        <w:rPr>
          <w:rFonts w:cs="Miriam"/>
        </w:rPr>
        <w:t xml:space="preserve">les permita alcanzar los logros </w:t>
      </w:r>
      <w:r w:rsidRPr="0086125C">
        <w:rPr>
          <w:rFonts w:cs="Miriam"/>
        </w:rPr>
        <w:t>académicos en el Área de Educación Física y que mi</w:t>
      </w:r>
      <w:r w:rsidR="00E03568">
        <w:rPr>
          <w:rFonts w:cs="Miriam"/>
        </w:rPr>
        <w:t xml:space="preserve">nimizar riesgos de lesiones que </w:t>
      </w:r>
      <w:r w:rsidRPr="0086125C">
        <w:rPr>
          <w:rFonts w:cs="Miriam"/>
        </w:rPr>
        <w:t>perjudiquen su práctica deportiva específica.</w:t>
      </w:r>
    </w:p>
    <w:p w14:paraId="28B0CC4B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Se tendrán en cuenta logros e indicadores de logro di</w:t>
      </w:r>
      <w:r w:rsidR="00E03568">
        <w:rPr>
          <w:rFonts w:cs="Miriam"/>
        </w:rPr>
        <w:t xml:space="preserve">ferenciados que les permita ser </w:t>
      </w:r>
      <w:r w:rsidRPr="0086125C">
        <w:rPr>
          <w:rFonts w:cs="Miriam"/>
        </w:rPr>
        <w:t>evaluados completamente teniendo en cuenta los requeri</w:t>
      </w:r>
      <w:r w:rsidR="00E03568">
        <w:rPr>
          <w:rFonts w:cs="Miriam"/>
        </w:rPr>
        <w:t xml:space="preserve">mientos de ley de los Programas </w:t>
      </w:r>
      <w:r w:rsidRPr="0086125C">
        <w:rPr>
          <w:rFonts w:cs="Miriam"/>
        </w:rPr>
        <w:t>del IB y del MEN respectivos.</w:t>
      </w:r>
    </w:p>
    <w:p w14:paraId="219A1784" w14:textId="77777777" w:rsidR="00DE4647" w:rsidRDefault="00DE4647" w:rsidP="00DE4647">
      <w:pPr>
        <w:pStyle w:val="NoSpacing"/>
        <w:jc w:val="both"/>
        <w:rPr>
          <w:rFonts w:cs="Miriam"/>
        </w:rPr>
      </w:pPr>
    </w:p>
    <w:p w14:paraId="2F84D442" w14:textId="77777777" w:rsidR="00DE4647" w:rsidRDefault="00DE4647" w:rsidP="00DE4647">
      <w:pPr>
        <w:pStyle w:val="NoSpacing"/>
        <w:jc w:val="both"/>
        <w:rPr>
          <w:rFonts w:cs="Miriam"/>
        </w:rPr>
      </w:pPr>
    </w:p>
    <w:p w14:paraId="15CFAF63" w14:textId="77777777" w:rsidR="00DE4647" w:rsidRDefault="00DE4647" w:rsidP="00DE4647">
      <w:pPr>
        <w:pStyle w:val="NoSpacing"/>
        <w:jc w:val="both"/>
        <w:rPr>
          <w:rFonts w:cs="Miriam"/>
        </w:rPr>
      </w:pPr>
    </w:p>
    <w:p w14:paraId="5B882069" w14:textId="77777777" w:rsidR="007425BC" w:rsidRPr="0086125C" w:rsidRDefault="007425BC" w:rsidP="0086125C">
      <w:pPr>
        <w:pStyle w:val="NoSpacing"/>
        <w:jc w:val="both"/>
        <w:rPr>
          <w:rFonts w:cs="Miriam"/>
        </w:rPr>
      </w:pPr>
    </w:p>
    <w:p w14:paraId="105045DF" w14:textId="77777777" w:rsidR="0086125C" w:rsidRDefault="0086125C" w:rsidP="00E727C2">
      <w:pPr>
        <w:pStyle w:val="NoSpacing"/>
        <w:numPr>
          <w:ilvl w:val="0"/>
          <w:numId w:val="57"/>
        </w:numPr>
        <w:jc w:val="both"/>
        <w:rPr>
          <w:rFonts w:cs="Miriam"/>
        </w:rPr>
      </w:pPr>
      <w:r w:rsidRPr="0086125C">
        <w:rPr>
          <w:rFonts w:cs="Miriam"/>
        </w:rPr>
        <w:t>Para los estudiantes de 11° y 12° grado</w:t>
      </w:r>
    </w:p>
    <w:p w14:paraId="72953ACD" w14:textId="77777777" w:rsidR="00E03568" w:rsidRPr="0086125C" w:rsidRDefault="00E03568" w:rsidP="0086125C">
      <w:pPr>
        <w:pStyle w:val="NoSpacing"/>
        <w:jc w:val="both"/>
        <w:rPr>
          <w:rFonts w:cs="Miriam"/>
        </w:rPr>
      </w:pPr>
    </w:p>
    <w:p w14:paraId="61FDAC8D" w14:textId="77777777" w:rsid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Homologación de horas de Educación Física y de prueb</w:t>
      </w:r>
      <w:r w:rsidR="00E03568">
        <w:rPr>
          <w:rFonts w:cs="Miriam"/>
        </w:rPr>
        <w:t xml:space="preserve">as exigidas en esta asignatura, </w:t>
      </w:r>
      <w:r w:rsidRPr="0086125C">
        <w:rPr>
          <w:rFonts w:cs="Miriam"/>
        </w:rPr>
        <w:t>previa certificación del organismo correspondiente, en</w:t>
      </w:r>
      <w:r w:rsidR="00E03568">
        <w:rPr>
          <w:rFonts w:cs="Miriam"/>
        </w:rPr>
        <w:t xml:space="preserve"> la que conste que durante todo </w:t>
      </w:r>
      <w:r w:rsidRPr="0086125C">
        <w:rPr>
          <w:rFonts w:cs="Miriam"/>
        </w:rPr>
        <w:t>el curso mantuvo su condición de Deportista de Al</w:t>
      </w:r>
      <w:r w:rsidR="00E03568">
        <w:rPr>
          <w:rFonts w:cs="Miriam"/>
        </w:rPr>
        <w:t xml:space="preserve">to Rendimiento (Estudiantes con </w:t>
      </w:r>
      <w:r w:rsidRPr="0086125C">
        <w:rPr>
          <w:rFonts w:cs="Miriam"/>
        </w:rPr>
        <w:t>capacidades y talentos especiales).</w:t>
      </w:r>
    </w:p>
    <w:p w14:paraId="5BD19495" w14:textId="77777777" w:rsidR="00E03568" w:rsidRPr="0086125C" w:rsidRDefault="00E03568" w:rsidP="0086125C">
      <w:pPr>
        <w:pStyle w:val="NoSpacing"/>
        <w:jc w:val="both"/>
        <w:rPr>
          <w:rFonts w:cs="Miriam"/>
        </w:rPr>
      </w:pPr>
    </w:p>
    <w:p w14:paraId="123DFF88" w14:textId="77777777" w:rsidR="00E03568" w:rsidRDefault="00E03568" w:rsidP="00E03568">
      <w:pPr>
        <w:pStyle w:val="NoSpacing"/>
        <w:ind w:left="360"/>
        <w:jc w:val="both"/>
        <w:rPr>
          <w:rFonts w:cs="Miriam"/>
          <w:b/>
        </w:rPr>
      </w:pPr>
      <w:r>
        <w:rPr>
          <w:rFonts w:cs="Miriam"/>
          <w:b/>
        </w:rPr>
        <w:t>8)</w:t>
      </w:r>
      <w:r w:rsidRPr="00E03568">
        <w:rPr>
          <w:rFonts w:cs="Miriam"/>
          <w:b/>
        </w:rPr>
        <w:t xml:space="preserve"> PROCEDIMIENTO</w:t>
      </w:r>
      <w:r w:rsidR="0086125C" w:rsidRPr="00E03568">
        <w:rPr>
          <w:rFonts w:cs="Miriam"/>
          <w:b/>
        </w:rPr>
        <w:t xml:space="preserve"> DE ACREDITACIÓN COMO DEPORTISTA DE ALTO RENDIMIENTO.</w:t>
      </w:r>
    </w:p>
    <w:p w14:paraId="6F80D15B" w14:textId="77777777" w:rsidR="00E03568" w:rsidRPr="00E03568" w:rsidRDefault="00E03568" w:rsidP="00E03568">
      <w:pPr>
        <w:pStyle w:val="NoSpacing"/>
        <w:ind w:left="720"/>
        <w:jc w:val="both"/>
        <w:rPr>
          <w:rFonts w:cs="Miriam"/>
          <w:b/>
        </w:rPr>
      </w:pPr>
    </w:p>
    <w:p w14:paraId="3BEC7ECE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Presentar ante al Jefe de Sección los documentos relacionados a </w:t>
      </w:r>
      <w:r w:rsidR="00E03568">
        <w:rPr>
          <w:rFonts w:cs="Miriam"/>
        </w:rPr>
        <w:t xml:space="preserve">continuación (quien lo remitirá </w:t>
      </w:r>
      <w:r w:rsidRPr="0086125C">
        <w:rPr>
          <w:rFonts w:cs="Miriam"/>
        </w:rPr>
        <w:t>al Coordinador de Educación Física de la Sección para la validación)</w:t>
      </w:r>
      <w:r w:rsidR="00E03568">
        <w:rPr>
          <w:rFonts w:cs="Miriam"/>
        </w:rPr>
        <w:t xml:space="preserve">. El Jefe de Sección respectiva </w:t>
      </w:r>
      <w:r w:rsidRPr="0086125C">
        <w:rPr>
          <w:rFonts w:cs="Miriam"/>
        </w:rPr>
        <w:t>hará el seguimiento.</w:t>
      </w:r>
    </w:p>
    <w:p w14:paraId="7AC96A4B" w14:textId="77777777" w:rsidR="00E03568" w:rsidRDefault="00E03568" w:rsidP="0086125C">
      <w:pPr>
        <w:pStyle w:val="NoSpacing"/>
        <w:jc w:val="both"/>
        <w:rPr>
          <w:rFonts w:cs="Miriam"/>
        </w:rPr>
      </w:pPr>
    </w:p>
    <w:p w14:paraId="1BFFA7B3" w14:textId="77777777" w:rsidR="0086125C" w:rsidRPr="00E03568" w:rsidRDefault="0086125C" w:rsidP="0086125C">
      <w:pPr>
        <w:pStyle w:val="NoSpacing"/>
        <w:jc w:val="both"/>
        <w:rPr>
          <w:rFonts w:cs="Miriam"/>
          <w:b/>
        </w:rPr>
      </w:pPr>
      <w:r w:rsidRPr="00E03568">
        <w:rPr>
          <w:rFonts w:cs="Miriam"/>
          <w:b/>
        </w:rPr>
        <w:t>Documentos Requeridos</w:t>
      </w:r>
    </w:p>
    <w:p w14:paraId="39D13999" w14:textId="77777777" w:rsidR="00E03568" w:rsidRPr="0086125C" w:rsidRDefault="00E03568" w:rsidP="0086125C">
      <w:pPr>
        <w:pStyle w:val="NoSpacing"/>
        <w:jc w:val="both"/>
        <w:rPr>
          <w:rFonts w:cs="Miriam"/>
        </w:rPr>
      </w:pPr>
    </w:p>
    <w:p w14:paraId="2A9B6592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Solicitud para ser considerado como Deportista de Alto Rendimiento.</w:t>
      </w:r>
    </w:p>
    <w:p w14:paraId="2694545A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Informe académico de la Sección a la que pertenece.</w:t>
      </w:r>
    </w:p>
    <w:p w14:paraId="2374D105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Hoja de vida deportiva con los soportes correspondientes.</w:t>
      </w:r>
    </w:p>
    <w:p w14:paraId="53837BDD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 xml:space="preserve">Certificación del Organismo Deportivo reconocido por </w:t>
      </w:r>
      <w:proofErr w:type="spellStart"/>
      <w:r w:rsidRPr="0086125C">
        <w:rPr>
          <w:rFonts w:cs="Miriam"/>
        </w:rPr>
        <w:t>Coldeportes</w:t>
      </w:r>
      <w:proofErr w:type="spellEnd"/>
      <w:r w:rsidRPr="0086125C">
        <w:rPr>
          <w:rFonts w:cs="Miriam"/>
        </w:rPr>
        <w:t xml:space="preserve"> (Club Deportivo, Liga</w:t>
      </w:r>
    </w:p>
    <w:p w14:paraId="7633BF53" w14:textId="77777777" w:rsidR="00E03568" w:rsidRDefault="00E03568" w:rsidP="0086125C">
      <w:pPr>
        <w:pStyle w:val="NoSpacing"/>
        <w:jc w:val="both"/>
        <w:rPr>
          <w:rFonts w:cs="Miriam"/>
        </w:rPr>
      </w:pPr>
    </w:p>
    <w:p w14:paraId="3A3FBE86" w14:textId="77777777" w:rsidR="0086125C" w:rsidRPr="00E03568" w:rsidRDefault="0086125C" w:rsidP="0086125C">
      <w:pPr>
        <w:pStyle w:val="NoSpacing"/>
        <w:jc w:val="both"/>
        <w:rPr>
          <w:rFonts w:cs="Miriam"/>
          <w:b/>
        </w:rPr>
      </w:pPr>
      <w:r w:rsidRPr="00E03568">
        <w:rPr>
          <w:rFonts w:cs="Miriam"/>
          <w:b/>
        </w:rPr>
        <w:t>Deportiva Departamental o Federación Deportiva Nacional). Debe constar:</w:t>
      </w:r>
    </w:p>
    <w:p w14:paraId="3A7CFFC2" w14:textId="77777777" w:rsidR="00E03568" w:rsidRDefault="00E03568" w:rsidP="0086125C">
      <w:pPr>
        <w:pStyle w:val="NoSpacing"/>
        <w:jc w:val="both"/>
        <w:rPr>
          <w:rFonts w:cs="Miriam"/>
        </w:rPr>
      </w:pPr>
    </w:p>
    <w:p w14:paraId="686C9096" w14:textId="77777777" w:rsidR="0086125C" w:rsidRP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>Su pertenencia al mismo</w:t>
      </w:r>
    </w:p>
    <w:p w14:paraId="27F3C5E7" w14:textId="77777777" w:rsidR="0086125C" w:rsidRP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>Intensidad horaria semanal de entrenamiento</w:t>
      </w:r>
    </w:p>
    <w:p w14:paraId="4DFBE89D" w14:textId="77777777" w:rsidR="0086125C" w:rsidRP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>Categoría</w:t>
      </w:r>
    </w:p>
    <w:p w14:paraId="5417A3A1" w14:textId="77777777" w:rsidR="0086125C" w:rsidRP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>Grupo/nivel al que pertenece</w:t>
      </w:r>
    </w:p>
    <w:p w14:paraId="29ED341A" w14:textId="77777777" w:rsidR="0086125C" w:rsidRP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 xml:space="preserve">Certificación del nivel deportivo o ranking oficial obtenido </w:t>
      </w:r>
      <w:r w:rsidR="006B4159">
        <w:rPr>
          <w:rFonts w:cs="Miriam"/>
        </w:rPr>
        <w:t xml:space="preserve">en torneos de alto nivel (si el </w:t>
      </w:r>
      <w:r w:rsidRPr="0086125C">
        <w:rPr>
          <w:rFonts w:cs="Miriam"/>
        </w:rPr>
        <w:t>deporte tiene ranking).</w:t>
      </w:r>
    </w:p>
    <w:p w14:paraId="0BF49068" w14:textId="77777777" w:rsidR="0086125C" w:rsidRDefault="0086125C" w:rsidP="00E727C2">
      <w:pPr>
        <w:pStyle w:val="NoSpacing"/>
        <w:numPr>
          <w:ilvl w:val="1"/>
          <w:numId w:val="45"/>
        </w:numPr>
        <w:jc w:val="both"/>
        <w:rPr>
          <w:rFonts w:cs="Miriam"/>
        </w:rPr>
      </w:pPr>
      <w:r w:rsidRPr="0086125C">
        <w:rPr>
          <w:rFonts w:cs="Miriam"/>
        </w:rPr>
        <w:t>Certificación de participaciones y logros en competencias y</w:t>
      </w:r>
      <w:r w:rsidR="006B4159">
        <w:rPr>
          <w:rFonts w:cs="Miriam"/>
        </w:rPr>
        <w:t xml:space="preserve"> torneos oficiales nacionales e </w:t>
      </w:r>
      <w:r w:rsidRPr="0086125C">
        <w:rPr>
          <w:rFonts w:cs="Miriam"/>
        </w:rPr>
        <w:t xml:space="preserve">internacionales reconocidos por </w:t>
      </w:r>
      <w:proofErr w:type="spellStart"/>
      <w:r w:rsidRPr="0086125C">
        <w:rPr>
          <w:rFonts w:cs="Miriam"/>
        </w:rPr>
        <w:t>Coldeportes</w:t>
      </w:r>
      <w:proofErr w:type="spellEnd"/>
      <w:r w:rsidRPr="0086125C">
        <w:rPr>
          <w:rFonts w:cs="Miriam"/>
        </w:rPr>
        <w:t>.</w:t>
      </w:r>
    </w:p>
    <w:p w14:paraId="405499C8" w14:textId="77777777" w:rsidR="00E03568" w:rsidRPr="0086125C" w:rsidRDefault="00E03568" w:rsidP="0086125C">
      <w:pPr>
        <w:pStyle w:val="NoSpacing"/>
        <w:jc w:val="both"/>
        <w:rPr>
          <w:rFonts w:cs="Miriam"/>
        </w:rPr>
      </w:pPr>
    </w:p>
    <w:p w14:paraId="089C69BF" w14:textId="77777777" w:rsidR="0086125C" w:rsidRPr="00E03568" w:rsidRDefault="0086125C" w:rsidP="00E727C2">
      <w:pPr>
        <w:pStyle w:val="NoSpacing"/>
        <w:numPr>
          <w:ilvl w:val="0"/>
          <w:numId w:val="24"/>
        </w:numPr>
        <w:jc w:val="both"/>
        <w:rPr>
          <w:rFonts w:cs="Miriam"/>
          <w:b/>
        </w:rPr>
      </w:pPr>
      <w:r w:rsidRPr="00E03568">
        <w:rPr>
          <w:rFonts w:cs="Miriam"/>
          <w:b/>
        </w:rPr>
        <w:t>Documentos complementarios</w:t>
      </w:r>
    </w:p>
    <w:p w14:paraId="739180ED" w14:textId="77777777" w:rsidR="00E03568" w:rsidRPr="0086125C" w:rsidRDefault="00E03568" w:rsidP="00E03568">
      <w:pPr>
        <w:pStyle w:val="NoSpacing"/>
        <w:ind w:left="720"/>
        <w:jc w:val="both"/>
        <w:rPr>
          <w:rFonts w:cs="Miriam"/>
        </w:rPr>
      </w:pPr>
    </w:p>
    <w:p w14:paraId="300BFB4F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lastRenderedPageBreak/>
        <w:t>Manual de Procedimientos P.E.</w:t>
      </w:r>
    </w:p>
    <w:p w14:paraId="56B4DF3D" w14:textId="77777777" w:rsidR="0086125C" w:rsidRPr="0086125C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86125C">
        <w:rPr>
          <w:rFonts w:cs="Miriam"/>
        </w:rPr>
        <w:t>Procedimiento de autorización para que los estudiantes parti</w:t>
      </w:r>
      <w:r w:rsidR="006B4159">
        <w:rPr>
          <w:rFonts w:cs="Miriam"/>
        </w:rPr>
        <w:t xml:space="preserve">cipen en eventos deportivos que </w:t>
      </w:r>
      <w:r w:rsidRPr="0086125C">
        <w:rPr>
          <w:rFonts w:cs="Miriam"/>
        </w:rPr>
        <w:t>interfieran en la jornada escolar.</w:t>
      </w:r>
    </w:p>
    <w:p w14:paraId="73E50352" w14:textId="77777777" w:rsidR="00E03568" w:rsidRDefault="00E03568" w:rsidP="0086125C">
      <w:pPr>
        <w:pStyle w:val="NoSpacing"/>
        <w:jc w:val="both"/>
        <w:rPr>
          <w:rFonts w:cs="Miriam"/>
        </w:rPr>
      </w:pPr>
    </w:p>
    <w:p w14:paraId="33BD4AAA" w14:textId="77777777" w:rsidR="0086125C" w:rsidRPr="00E03568" w:rsidRDefault="0086125C" w:rsidP="0086125C">
      <w:pPr>
        <w:pStyle w:val="NoSpacing"/>
        <w:jc w:val="both"/>
        <w:rPr>
          <w:rFonts w:cs="Miriam"/>
          <w:b/>
        </w:rPr>
      </w:pPr>
      <w:r w:rsidRPr="00E03568">
        <w:rPr>
          <w:rFonts w:cs="Miriam"/>
          <w:b/>
        </w:rPr>
        <w:t>ANEXO 5: INSTRUCTI</w:t>
      </w:r>
      <w:r w:rsidR="00E03568">
        <w:rPr>
          <w:rFonts w:cs="Miriam"/>
          <w:b/>
        </w:rPr>
        <w:t xml:space="preserve">VO DE ADMINISTRACIÓN DE SALIDAS </w:t>
      </w:r>
      <w:r w:rsidRPr="00E03568">
        <w:rPr>
          <w:rFonts w:cs="Miriam"/>
          <w:b/>
        </w:rPr>
        <w:t>PEDAGOGICAS CCB</w:t>
      </w:r>
    </w:p>
    <w:p w14:paraId="7FE6288E" w14:textId="77777777" w:rsidR="006B4159" w:rsidRDefault="006B4159" w:rsidP="0086125C">
      <w:pPr>
        <w:pStyle w:val="NoSpacing"/>
        <w:jc w:val="both"/>
        <w:rPr>
          <w:rFonts w:cs="Miriam"/>
          <w:b/>
        </w:rPr>
      </w:pPr>
    </w:p>
    <w:p w14:paraId="3BAED6C2" w14:textId="77777777" w:rsidR="0086125C" w:rsidRPr="006B4159" w:rsidRDefault="0086125C" w:rsidP="00E727C2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Propósito</w:t>
      </w:r>
    </w:p>
    <w:p w14:paraId="3D719E07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Este instructivo tiene como fin establecer los lineamientos </w:t>
      </w:r>
      <w:r w:rsidR="006B4159">
        <w:rPr>
          <w:rFonts w:cs="Miriam"/>
        </w:rPr>
        <w:t xml:space="preserve">y políticas relacionadas con la </w:t>
      </w:r>
      <w:r w:rsidRPr="0086125C">
        <w:rPr>
          <w:rFonts w:cs="Miriam"/>
        </w:rPr>
        <w:t>administración de las salidas pedagógicas en el colegio y dar cumplimiento a los lineamientos del</w:t>
      </w:r>
    </w:p>
    <w:p w14:paraId="4AC84C4F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Ministerio de Educación Nacional.</w:t>
      </w:r>
    </w:p>
    <w:p w14:paraId="01243D68" w14:textId="77777777" w:rsidR="006B4159" w:rsidRDefault="006B4159" w:rsidP="0086125C">
      <w:pPr>
        <w:pStyle w:val="NoSpacing"/>
        <w:jc w:val="both"/>
        <w:rPr>
          <w:rFonts w:cs="Miriam"/>
          <w:b/>
        </w:rPr>
      </w:pPr>
    </w:p>
    <w:p w14:paraId="665475ED" w14:textId="77777777" w:rsidR="0086125C" w:rsidRPr="006B4159" w:rsidRDefault="0086125C" w:rsidP="00E727C2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Alcance</w:t>
      </w:r>
    </w:p>
    <w:p w14:paraId="513CF950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Este documento aplica a todos los responsables de los procesos.</w:t>
      </w:r>
    </w:p>
    <w:p w14:paraId="2B354CCD" w14:textId="77777777" w:rsidR="00DE4647" w:rsidRDefault="00DE4647" w:rsidP="0086125C">
      <w:pPr>
        <w:pStyle w:val="NoSpacing"/>
        <w:jc w:val="both"/>
        <w:rPr>
          <w:rFonts w:cs="Miriam"/>
        </w:rPr>
      </w:pPr>
    </w:p>
    <w:p w14:paraId="36D02D0A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6B5CA6EE" w14:textId="77777777" w:rsidR="0086125C" w:rsidRPr="006B4159" w:rsidRDefault="0086125C" w:rsidP="00E727C2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Autoridad y Responsabilidad</w:t>
      </w:r>
    </w:p>
    <w:p w14:paraId="5C7CF18B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autoridad de este documento es del Rector, la responsabil</w:t>
      </w:r>
      <w:r w:rsidR="006B4159">
        <w:rPr>
          <w:rFonts w:cs="Miriam"/>
        </w:rPr>
        <w:t xml:space="preserve">idad frente a los mecanismos de </w:t>
      </w:r>
      <w:r w:rsidRPr="0086125C">
        <w:rPr>
          <w:rFonts w:cs="Miriam"/>
        </w:rPr>
        <w:t>control de este documento es del Jefe de Calidad y la aplicación por parte de los respo</w:t>
      </w:r>
      <w:r w:rsidR="006B4159">
        <w:rPr>
          <w:rFonts w:cs="Miriam"/>
        </w:rPr>
        <w:t xml:space="preserve">nsables de </w:t>
      </w:r>
      <w:r w:rsidRPr="0086125C">
        <w:rPr>
          <w:rFonts w:cs="Miriam"/>
        </w:rPr>
        <w:t>los procesos.</w:t>
      </w:r>
    </w:p>
    <w:p w14:paraId="404B4FB7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243E00BD" w14:textId="77777777" w:rsidR="006B4159" w:rsidRPr="00DE4647" w:rsidRDefault="0086125C" w:rsidP="00DE4647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Definiciones</w:t>
      </w:r>
    </w:p>
    <w:p w14:paraId="79AF23A8" w14:textId="77777777" w:rsidR="0086125C" w:rsidRDefault="0086125C" w:rsidP="0086125C">
      <w:pPr>
        <w:pStyle w:val="NoSpacing"/>
        <w:jc w:val="both"/>
        <w:rPr>
          <w:rFonts w:cs="Miriam"/>
        </w:rPr>
      </w:pPr>
      <w:r w:rsidRPr="006B4159">
        <w:rPr>
          <w:rFonts w:cs="Miriam"/>
          <w:b/>
        </w:rPr>
        <w:t>Salida Pedagógica:</w:t>
      </w:r>
      <w:r w:rsidRPr="0086125C">
        <w:rPr>
          <w:rFonts w:cs="Miriam"/>
        </w:rPr>
        <w:t xml:space="preserve"> Es la actividad programada y planificada de tipo curricular que implica la salida</w:t>
      </w:r>
      <w:r w:rsidR="006B4159">
        <w:rPr>
          <w:rFonts w:cs="Miriam"/>
        </w:rPr>
        <w:t xml:space="preserve"> </w:t>
      </w:r>
      <w:r w:rsidRPr="0086125C">
        <w:rPr>
          <w:rFonts w:cs="Miriam"/>
        </w:rPr>
        <w:t>de estudiantes fuera del colegio dentro o fuera del país para comple</w:t>
      </w:r>
      <w:r w:rsidR="006B4159">
        <w:rPr>
          <w:rFonts w:cs="Miriam"/>
        </w:rPr>
        <w:t xml:space="preserve">mentar el desarrollo curricular </w:t>
      </w:r>
      <w:r w:rsidRPr="0086125C">
        <w:rPr>
          <w:rFonts w:cs="Miriam"/>
        </w:rPr>
        <w:t>en una o varias asignaturas.</w:t>
      </w:r>
    </w:p>
    <w:p w14:paraId="4EF7CB6F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13442E47" w14:textId="77777777" w:rsidR="0086125C" w:rsidRDefault="0086125C" w:rsidP="0086125C">
      <w:pPr>
        <w:pStyle w:val="NoSpacing"/>
        <w:jc w:val="both"/>
        <w:rPr>
          <w:rFonts w:cs="Miriam"/>
        </w:rPr>
      </w:pPr>
      <w:r w:rsidRPr="006B4159">
        <w:rPr>
          <w:rFonts w:cs="Miriam"/>
          <w:b/>
        </w:rPr>
        <w:t>Coordinador de la Salida:</w:t>
      </w:r>
      <w:r w:rsidRPr="0086125C">
        <w:rPr>
          <w:rFonts w:cs="Miriam"/>
        </w:rPr>
        <w:t xml:space="preserve"> Es la persona elegida por la secci</w:t>
      </w:r>
      <w:r w:rsidR="006B4159">
        <w:rPr>
          <w:rFonts w:cs="Miriam"/>
        </w:rPr>
        <w:t xml:space="preserve">ón quien se hace responsable de </w:t>
      </w:r>
      <w:r w:rsidRPr="0086125C">
        <w:rPr>
          <w:rFonts w:cs="Miriam"/>
        </w:rPr>
        <w:t>la organización, cumplimiento, seguimiento y control de la sal</w:t>
      </w:r>
      <w:r w:rsidR="006B4159">
        <w:rPr>
          <w:rFonts w:cs="Miriam"/>
        </w:rPr>
        <w:t xml:space="preserve">ida pedagógica de acuerdo a las </w:t>
      </w:r>
      <w:r w:rsidRPr="0086125C">
        <w:rPr>
          <w:rFonts w:cs="Miriam"/>
        </w:rPr>
        <w:t>políticas establecidas por el Colegio y la ley.</w:t>
      </w:r>
    </w:p>
    <w:p w14:paraId="39B0222D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351BDDA8" w14:textId="77777777" w:rsidR="0086125C" w:rsidRDefault="0086125C" w:rsidP="0086125C">
      <w:pPr>
        <w:pStyle w:val="NoSpacing"/>
        <w:jc w:val="both"/>
        <w:rPr>
          <w:rFonts w:cs="Miriam"/>
        </w:rPr>
      </w:pPr>
      <w:r w:rsidRPr="006B4159">
        <w:rPr>
          <w:rFonts w:cs="Miriam"/>
          <w:b/>
        </w:rPr>
        <w:t>Acompañante:</w:t>
      </w:r>
      <w:r w:rsidRPr="0086125C">
        <w:rPr>
          <w:rFonts w:cs="Miriam"/>
        </w:rPr>
        <w:t xml:space="preserve"> Es la persona elegida por la sección que apoya las</w:t>
      </w:r>
      <w:r w:rsidR="006B4159">
        <w:rPr>
          <w:rFonts w:cs="Miriam"/>
        </w:rPr>
        <w:t xml:space="preserve"> actividades del Coordinador de </w:t>
      </w:r>
      <w:r w:rsidRPr="0086125C">
        <w:rPr>
          <w:rFonts w:cs="Miriam"/>
        </w:rPr>
        <w:t>la Salida y cumple sus directrices</w:t>
      </w:r>
    </w:p>
    <w:p w14:paraId="0913508C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4505CE85" w14:textId="77777777" w:rsidR="0086125C" w:rsidRPr="006B4159" w:rsidRDefault="0086125C" w:rsidP="00E727C2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Documentos Interrelacionados</w:t>
      </w:r>
    </w:p>
    <w:p w14:paraId="0AD09EFC" w14:textId="77777777" w:rsidR="006B4159" w:rsidRPr="0086125C" w:rsidRDefault="006B4159" w:rsidP="006B4159">
      <w:pPr>
        <w:pStyle w:val="NoSpacing"/>
        <w:ind w:left="720"/>
        <w:jc w:val="both"/>
        <w:rPr>
          <w:rFonts w:cs="Miriam"/>
        </w:rPr>
      </w:pPr>
    </w:p>
    <w:p w14:paraId="006FD4C9" w14:textId="77777777" w:rsidR="0086125C" w:rsidRPr="0086125C" w:rsidRDefault="0086125C" w:rsidP="00E727C2">
      <w:pPr>
        <w:pStyle w:val="NoSpacing"/>
        <w:numPr>
          <w:ilvl w:val="1"/>
          <w:numId w:val="44"/>
        </w:numPr>
        <w:ind w:left="1276" w:hanging="709"/>
        <w:jc w:val="both"/>
        <w:rPr>
          <w:rFonts w:cs="Miriam"/>
        </w:rPr>
      </w:pPr>
      <w:r w:rsidRPr="0086125C">
        <w:rPr>
          <w:rFonts w:cs="Miriam"/>
        </w:rPr>
        <w:t>Directiva Ministerial 30 de diciembre de 2009 y Directiva Min</w:t>
      </w:r>
      <w:r w:rsidR="006B4159">
        <w:rPr>
          <w:rFonts w:cs="Miriam"/>
        </w:rPr>
        <w:t xml:space="preserve">isterial 8 de 2009: http://www. </w:t>
      </w:r>
      <w:r w:rsidRPr="0086125C">
        <w:rPr>
          <w:rFonts w:cs="Miriam"/>
        </w:rPr>
        <w:t>mineducacion.gov.co/</w:t>
      </w:r>
      <w:proofErr w:type="spellStart"/>
      <w:r w:rsidRPr="0086125C">
        <w:rPr>
          <w:rFonts w:cs="Miriam"/>
        </w:rPr>
        <w:t>cvn</w:t>
      </w:r>
      <w:proofErr w:type="spellEnd"/>
      <w:r w:rsidRPr="0086125C">
        <w:rPr>
          <w:rFonts w:cs="Miriam"/>
        </w:rPr>
        <w:t>/1665/article-213741.html</w:t>
      </w:r>
    </w:p>
    <w:p w14:paraId="5D42CF13" w14:textId="77777777" w:rsidR="006B4159" w:rsidRDefault="0086125C" w:rsidP="00E727C2">
      <w:pPr>
        <w:pStyle w:val="NoSpacing"/>
        <w:numPr>
          <w:ilvl w:val="1"/>
          <w:numId w:val="44"/>
        </w:numPr>
        <w:ind w:left="1276" w:hanging="709"/>
        <w:jc w:val="both"/>
        <w:rPr>
          <w:rFonts w:cs="Miriam"/>
        </w:rPr>
      </w:pPr>
      <w:r w:rsidRPr="0086125C">
        <w:rPr>
          <w:rFonts w:cs="Miriam"/>
        </w:rPr>
        <w:t>Circular 4143.0.22.142.2010 Secretario de Educación:</w:t>
      </w:r>
    </w:p>
    <w:p w14:paraId="670F049C" w14:textId="77777777" w:rsidR="0086125C" w:rsidRPr="006B4159" w:rsidRDefault="0086125C" w:rsidP="00E727C2">
      <w:pPr>
        <w:pStyle w:val="NoSpacing"/>
        <w:numPr>
          <w:ilvl w:val="1"/>
          <w:numId w:val="44"/>
        </w:numPr>
        <w:ind w:left="1276" w:hanging="709"/>
        <w:jc w:val="both"/>
        <w:rPr>
          <w:rFonts w:cs="Miriam"/>
        </w:rPr>
      </w:pPr>
      <w:r w:rsidRPr="006B4159">
        <w:rPr>
          <w:rFonts w:cs="Miriam"/>
        </w:rPr>
        <w:t>http://www.ieramonarcila.edu.co/wp-content/uploads/2014/04/C</w:t>
      </w:r>
      <w:r w:rsidR="006B4159" w:rsidRPr="006B4159">
        <w:rPr>
          <w:rFonts w:cs="Miriam"/>
        </w:rPr>
        <w:t xml:space="preserve">IRCULAR-SEM SALIDASPEDAGOGICAS. </w:t>
      </w:r>
      <w:proofErr w:type="spellStart"/>
      <w:r w:rsidRPr="006B4159">
        <w:rPr>
          <w:rFonts w:cs="Miriam"/>
        </w:rPr>
        <w:t>pdf</w:t>
      </w:r>
      <w:proofErr w:type="spellEnd"/>
      <w:r w:rsidRPr="006B4159">
        <w:rPr>
          <w:rFonts w:cs="Miriam"/>
        </w:rPr>
        <w:t>.</w:t>
      </w:r>
    </w:p>
    <w:p w14:paraId="4630D1E1" w14:textId="77777777" w:rsidR="0086125C" w:rsidRPr="006B4159" w:rsidRDefault="0086125C" w:rsidP="00E727C2">
      <w:pPr>
        <w:pStyle w:val="NoSpacing"/>
        <w:numPr>
          <w:ilvl w:val="1"/>
          <w:numId w:val="44"/>
        </w:numPr>
        <w:ind w:left="1276" w:hanging="709"/>
        <w:jc w:val="both"/>
        <w:rPr>
          <w:rFonts w:cs="Miriam"/>
        </w:rPr>
      </w:pPr>
      <w:r w:rsidRPr="0086125C">
        <w:rPr>
          <w:rFonts w:cs="Miriam"/>
        </w:rPr>
        <w:t>Directiva Ministerial No. 55 de diciembre 28 de 2015. http://www.mineducacion.gov.co/</w:t>
      </w:r>
      <w:r w:rsidRPr="006B4159">
        <w:rPr>
          <w:rFonts w:cs="Miriam"/>
        </w:rPr>
        <w:t>normatividad/1753/w3-article-347883.html</w:t>
      </w:r>
    </w:p>
    <w:p w14:paraId="59F06C38" w14:textId="77777777" w:rsidR="0086125C" w:rsidRPr="0086125C" w:rsidRDefault="0086125C" w:rsidP="00E727C2">
      <w:pPr>
        <w:pStyle w:val="NoSpacing"/>
        <w:numPr>
          <w:ilvl w:val="1"/>
          <w:numId w:val="44"/>
        </w:numPr>
        <w:ind w:left="1276" w:hanging="709"/>
        <w:jc w:val="both"/>
        <w:rPr>
          <w:rFonts w:cs="Miriam"/>
        </w:rPr>
      </w:pPr>
      <w:r w:rsidRPr="0086125C">
        <w:rPr>
          <w:rFonts w:cs="Miriam"/>
        </w:rPr>
        <w:t>Manual de Convivencia</w:t>
      </w:r>
    </w:p>
    <w:p w14:paraId="7774851F" w14:textId="77777777" w:rsidR="006B4159" w:rsidRDefault="006B4159" w:rsidP="0086125C">
      <w:pPr>
        <w:pStyle w:val="NoSpacing"/>
        <w:jc w:val="both"/>
        <w:rPr>
          <w:rFonts w:cs="Miriam"/>
        </w:rPr>
      </w:pPr>
    </w:p>
    <w:p w14:paraId="4C23DBDD" w14:textId="77777777" w:rsidR="0086125C" w:rsidRDefault="0086125C" w:rsidP="00E727C2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6B4159">
        <w:rPr>
          <w:rFonts w:cs="Miriam"/>
          <w:b/>
        </w:rPr>
        <w:t>Procedimiento</w:t>
      </w:r>
    </w:p>
    <w:p w14:paraId="16B692D1" w14:textId="77777777" w:rsidR="006B4159" w:rsidRPr="006B4159" w:rsidRDefault="006B4159" w:rsidP="006B4159">
      <w:pPr>
        <w:pStyle w:val="NoSpacing"/>
        <w:jc w:val="both"/>
        <w:rPr>
          <w:rFonts w:cs="Miriam"/>
          <w:b/>
        </w:rPr>
      </w:pPr>
    </w:p>
    <w:p w14:paraId="752B141E" w14:textId="3087C585" w:rsidR="0086125C" w:rsidRDefault="0086125C" w:rsidP="006B4159">
      <w:pPr>
        <w:pStyle w:val="NoSpacing"/>
        <w:ind w:left="567"/>
        <w:jc w:val="both"/>
        <w:rPr>
          <w:rFonts w:cs="Miriam"/>
        </w:rPr>
      </w:pPr>
      <w:r w:rsidRPr="006B4159">
        <w:rPr>
          <w:rFonts w:cs="Miriam"/>
          <w:b/>
        </w:rPr>
        <w:t>6.1)</w:t>
      </w:r>
      <w:r w:rsidRPr="0086125C">
        <w:rPr>
          <w:rFonts w:cs="Miriam"/>
        </w:rPr>
        <w:t xml:space="preserve"> Programa:</w:t>
      </w:r>
    </w:p>
    <w:p w14:paraId="10AFCBF2" w14:textId="77777777" w:rsidR="006B4159" w:rsidRPr="0086125C" w:rsidRDefault="006B4159" w:rsidP="0086125C">
      <w:pPr>
        <w:pStyle w:val="NoSpacing"/>
        <w:jc w:val="both"/>
        <w:rPr>
          <w:rFonts w:cs="Miriam"/>
        </w:rPr>
      </w:pPr>
    </w:p>
    <w:p w14:paraId="432FBEEF" w14:textId="711A3EDB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lastRenderedPageBreak/>
        <w:t>A principios del año escolar, en el mes de agosto, los Jef</w:t>
      </w:r>
      <w:r w:rsidR="009D2AFE">
        <w:rPr>
          <w:rFonts w:cs="Miriam"/>
        </w:rPr>
        <w:t xml:space="preserve">es de las Secciones Académicas, </w:t>
      </w:r>
      <w:r w:rsidRPr="0086125C">
        <w:rPr>
          <w:rFonts w:cs="Miriam"/>
        </w:rPr>
        <w:t xml:space="preserve">la Coordinadora de Extracurriculares </w:t>
      </w:r>
      <w:r w:rsidRPr="00F843B4">
        <w:rPr>
          <w:rFonts w:cs="Miriam"/>
          <w:highlight w:val="yellow"/>
        </w:rPr>
        <w:t>y</w:t>
      </w:r>
      <w:r w:rsidR="00F843B4">
        <w:rPr>
          <w:rFonts w:cs="Miriam"/>
          <w:highlight w:val="yellow"/>
        </w:rPr>
        <w:t xml:space="preserve"> Coordinadores</w:t>
      </w:r>
      <w:r w:rsidRPr="00F843B4">
        <w:rPr>
          <w:rFonts w:cs="Miriam"/>
          <w:highlight w:val="yellow"/>
        </w:rPr>
        <w:t xml:space="preserve"> de </w:t>
      </w:r>
      <w:r w:rsidR="00F843B4" w:rsidRPr="00F843B4">
        <w:rPr>
          <w:rFonts w:cs="Miriam"/>
          <w:highlight w:val="yellow"/>
        </w:rPr>
        <w:t>Deportes</w:t>
      </w:r>
      <w:r w:rsidR="009D2AFE">
        <w:rPr>
          <w:rFonts w:cs="Miriam"/>
        </w:rPr>
        <w:t xml:space="preserve"> </w:t>
      </w:r>
      <w:commentRangeStart w:id="9"/>
      <w:r w:rsidR="009D2AFE">
        <w:rPr>
          <w:rFonts w:cs="Miriam"/>
        </w:rPr>
        <w:t>deben</w:t>
      </w:r>
      <w:commentRangeEnd w:id="9"/>
      <w:r w:rsidR="00F843B4">
        <w:rPr>
          <w:rStyle w:val="CommentReference"/>
          <w:rFonts w:ascii="Times New Roman" w:hAnsi="Times New Roman" w:cs="Times New Roman"/>
          <w:lang w:eastAsia="es-CO"/>
        </w:rPr>
        <w:commentReference w:id="9"/>
      </w:r>
      <w:r w:rsidR="009D2AFE">
        <w:rPr>
          <w:rFonts w:cs="Miriam"/>
        </w:rPr>
        <w:t xml:space="preserve"> entregar </w:t>
      </w:r>
      <w:r w:rsidRPr="0086125C">
        <w:rPr>
          <w:rFonts w:cs="Miriam"/>
        </w:rPr>
        <w:t>diligenciado el formato digital del Programa de Salidas Pedagógicas (CE-GE-FT-140) a la</w:t>
      </w:r>
    </w:p>
    <w:p w14:paraId="19BC9D42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Secretaria Académica del colegio.</w:t>
      </w:r>
    </w:p>
    <w:p w14:paraId="73E9BCEC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6901A2AB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Secretaria Académica entrega al Rector la información consolidada.</w:t>
      </w:r>
    </w:p>
    <w:p w14:paraId="7ECA5A8D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Rector debe presentar al Consejo Directivo en coordinación con el Conse</w:t>
      </w:r>
      <w:r w:rsidR="009D2AFE">
        <w:rPr>
          <w:rFonts w:cs="Miriam"/>
        </w:rPr>
        <w:t xml:space="preserve">jo Académico, las propuestas de </w:t>
      </w:r>
      <w:r w:rsidRPr="0086125C">
        <w:rPr>
          <w:rFonts w:cs="Miriam"/>
        </w:rPr>
        <w:t>salidas o expediciones pedagógicas del año lectivo correspondiente.</w:t>
      </w:r>
    </w:p>
    <w:p w14:paraId="3400CAA9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1D6B7D8E" w14:textId="7D9FBD93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Rector es el responsable de las salidas o expediciones pedagógica</w:t>
      </w:r>
      <w:r w:rsidR="009D2AFE">
        <w:rPr>
          <w:rFonts w:cs="Miriam"/>
        </w:rPr>
        <w:t xml:space="preserve">s ante la comunidad educativa y </w:t>
      </w:r>
      <w:r w:rsidRPr="0086125C">
        <w:rPr>
          <w:rFonts w:cs="Miriam"/>
        </w:rPr>
        <w:t>comprueba que la salida ha cumplido con todos los requisitos establecidos en este instructivo.</w:t>
      </w:r>
    </w:p>
    <w:p w14:paraId="3FBC60FD" w14:textId="0A339651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38E1B0CA" w14:textId="1B362C15" w:rsidR="0086125C" w:rsidRDefault="00F843B4" w:rsidP="0086125C">
      <w:pPr>
        <w:pStyle w:val="NoSpacing"/>
        <w:jc w:val="both"/>
        <w:rPr>
          <w:rFonts w:cs="Miriam"/>
        </w:rPr>
      </w:pPr>
      <w:r w:rsidRPr="007E2CE2">
        <w:rPr>
          <w:rFonts w:cs="Miriam"/>
          <w:noProof/>
          <w:highlight w:val="yellow"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FB8AF7" wp14:editId="113EC28C">
                <wp:simplePos x="0" y="0"/>
                <wp:positionH relativeFrom="column">
                  <wp:posOffset>2398395</wp:posOffset>
                </wp:positionH>
                <wp:positionV relativeFrom="paragraph">
                  <wp:posOffset>247650</wp:posOffset>
                </wp:positionV>
                <wp:extent cx="2374265" cy="1403985"/>
                <wp:effectExtent l="0" t="0" r="3175" b="571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F384E" w14:textId="77777777" w:rsidR="00D661FB" w:rsidRPr="007E2CE2" w:rsidRDefault="00D661FB">
                            <w:pPr>
                              <w:rPr>
                                <w:lang w:val="en-US"/>
                              </w:rPr>
                            </w:pPr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>consejo</w:t>
                            </w:r>
                            <w:proofErr w:type="spellEnd"/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>académico</w:t>
                            </w:r>
                            <w:proofErr w:type="spellEnd"/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 xml:space="preserve"> doesn’t have anything to do with fieldtrips.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CFB8AF7" id="_x0000_s1029" type="#_x0000_t202" style="position:absolute;left:0;text-align:left;margin-left:188.85pt;margin-top:19.5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WiLQIAAFQEAAAOAAAAZHJzL2Uyb0RvYy54bWysVNtu2zAMfR+wfxD0vjpxkzY16hRdugwD&#10;ugvQ7QMYSY6FyaImKbG7rx8lp2l2exnmB0EUyUPykPT1zdAZtlc+aLQ1n55NOFNWoNR2W/Mvn9ev&#10;FpyFCFaCQatq/qgCv1m+fHHdu0qV2KKRyjMCsaHqXc3bGF1VFEG0qoNwhk5ZUjboO4gk+m0hPfSE&#10;3pminEwuih69dB6FCoFe70YlX2b8plEifmyaoCIzNafcYj59PjfpLJbXUG09uFaLQxrwD1l0oC0F&#10;PULdQQS28/o3qE4LjwGbeCawK7BptFC5BqpmOvmlmocWnMq1EDnBHWkK/w9WfNh/8kxL6t0FZxY6&#10;6tFqB9Ijk4pFNURkZWKpd6Ei4wdH5nF4jQN55IqDu0fxNTCLqxbsVt16j32rQFKW0+RZnLiOOCGB&#10;bPr3KCka7CJmoKHxXaKQSGGETt16PHaI8mCCHsvzy1l5MedMkG46m5xfLeY5BlRP7s6H+FZhx9Kl&#10;5p5GIMPD/j7ElA5UTyYpWkCj5VobkwW/3ayMZ3ugcVnn74D+k5mxrK/51bycjwz8FWKSvz9BdDrS&#10;3Bvd1XxxNIIq8fbGyjyVEbQZ75SysQciE3cji3HYDLlz5ylAInmD8pGY9TiOOa0lXVr03znracRr&#10;Hr7twCvOzDtL3bmazmZpJ7Iwm1+WJPhTzeZUA1YQVM0jZ+N1FfMeZd7cLXVxrTO/z5kcUqbRzbQf&#10;1iztxqmcrZ5/BssfAAAA//8DAFBLAwQUAAYACAAAACEACIoBmd4AAAAKAQAADwAAAGRycy9kb3du&#10;cmV2LnhtbEyPwU6DQBCG7ya+w2ZMvNkFVGiRpWmIXpu0NfE6ZVdA2VlkF4pv73jS20zmyz/fX2wX&#10;24vZjL5zpCBeRSAM1U531Ch4Pb3crUH4gKSxd2QUfBsP2/L6qsBcuwsdzHwMjeAQ8jkqaEMYcil9&#10;3RqLfuUGQ3x7d6PFwOvYSD3ihcNtL5MoSqXFjvhDi4OpWlN/HierYDpVu/lQJR9v814/7NNntNh/&#10;KXV7s+yeQASzhD8YfvVZHUp2OruJtBe9gvssyxjlYcOdGMge4xTEWUGSRjHIspD/K5Q/AAAA//8D&#10;AFBLAQItABQABgAIAAAAIQC2gziS/gAAAOEBAAATAAAAAAAAAAAAAAAAAAAAAABbQ29udGVudF9U&#10;eXBlc10ueG1sUEsBAi0AFAAGAAgAAAAhADj9If/WAAAAlAEAAAsAAAAAAAAAAAAAAAAALwEAAF9y&#10;ZWxzLy5yZWxzUEsBAi0AFAAGAAgAAAAhACMoFaItAgAAVAQAAA4AAAAAAAAAAAAAAAAALgIAAGRy&#10;cy9lMm9Eb2MueG1sUEsBAi0AFAAGAAgAAAAhAAiKAZneAAAACgEAAA8AAAAAAAAAAAAAAAAAhwQA&#10;AGRycy9kb3ducmV2LnhtbFBLBQYAAAAABAAEAPMAAACSBQAAAAA=&#10;">
                <v:textbox style="mso-fit-shape-to-text:t">
                  <w:txbxContent>
                    <w:p w14:paraId="666F384E" w14:textId="77777777" w:rsidR="00D661FB" w:rsidRPr="007E2CE2" w:rsidRDefault="00D661FB">
                      <w:pPr>
                        <w:rPr>
                          <w:lang w:val="en-US"/>
                        </w:rPr>
                      </w:pPr>
                      <w:r w:rsidRPr="007E2CE2">
                        <w:rPr>
                          <w:highlight w:val="yellow"/>
                          <w:lang w:val="en-US"/>
                        </w:rPr>
                        <w:t xml:space="preserve">The </w:t>
                      </w:r>
                      <w:proofErr w:type="spellStart"/>
                      <w:r w:rsidRPr="007E2CE2">
                        <w:rPr>
                          <w:highlight w:val="yellow"/>
                          <w:lang w:val="en-US"/>
                        </w:rPr>
                        <w:t>consejo</w:t>
                      </w:r>
                      <w:proofErr w:type="spellEnd"/>
                      <w:r w:rsidRPr="007E2CE2">
                        <w:rPr>
                          <w:highlight w:val="yellow"/>
                          <w:lang w:val="en-US"/>
                        </w:rPr>
                        <w:t xml:space="preserve"> </w:t>
                      </w:r>
                      <w:proofErr w:type="spellStart"/>
                      <w:r w:rsidRPr="007E2CE2">
                        <w:rPr>
                          <w:highlight w:val="yellow"/>
                          <w:lang w:val="en-US"/>
                        </w:rPr>
                        <w:t>académico</w:t>
                      </w:r>
                      <w:proofErr w:type="spellEnd"/>
                      <w:r w:rsidRPr="007E2CE2">
                        <w:rPr>
                          <w:highlight w:val="yellow"/>
                          <w:lang w:val="en-US"/>
                        </w:rPr>
                        <w:t xml:space="preserve"> </w:t>
                      </w:r>
                      <w:proofErr w:type="gramStart"/>
                      <w:r w:rsidRPr="007E2CE2">
                        <w:rPr>
                          <w:highlight w:val="yellow"/>
                          <w:lang w:val="en-US"/>
                        </w:rPr>
                        <w:t>doesn’t</w:t>
                      </w:r>
                      <w:proofErr w:type="gramEnd"/>
                      <w:r w:rsidRPr="007E2CE2">
                        <w:rPr>
                          <w:highlight w:val="yellow"/>
                          <w:lang w:val="en-US"/>
                        </w:rPr>
                        <w:t xml:space="preserve"> have anything to do with fieldtrips.</w:t>
                      </w:r>
                    </w:p>
                  </w:txbxContent>
                </v:textbox>
              </v:shape>
            </w:pict>
          </mc:Fallback>
        </mc:AlternateContent>
      </w:r>
      <w:r w:rsidR="0086125C" w:rsidRPr="007E2CE2">
        <w:rPr>
          <w:rFonts w:cs="Miriam"/>
          <w:highlight w:val="yellow"/>
        </w:rPr>
        <w:t xml:space="preserve">El Consejo </w:t>
      </w:r>
      <w:commentRangeStart w:id="10"/>
      <w:r w:rsidR="0086125C" w:rsidRPr="007E2CE2">
        <w:rPr>
          <w:rFonts w:cs="Miriam"/>
          <w:highlight w:val="yellow"/>
        </w:rPr>
        <w:t>Académico</w:t>
      </w:r>
      <w:commentRangeEnd w:id="10"/>
      <w:r>
        <w:rPr>
          <w:rStyle w:val="CommentReference"/>
          <w:rFonts w:ascii="Times New Roman" w:hAnsi="Times New Roman" w:cs="Times New Roman"/>
          <w:lang w:eastAsia="es-CO"/>
        </w:rPr>
        <w:commentReference w:id="10"/>
      </w:r>
      <w:r w:rsidR="0086125C" w:rsidRPr="0086125C">
        <w:rPr>
          <w:rFonts w:cs="Miriam"/>
        </w:rPr>
        <w:t xml:space="preserve"> tiene la responsabilidad de velar por que las salida</w:t>
      </w:r>
      <w:r w:rsidR="009D2AFE">
        <w:rPr>
          <w:rFonts w:cs="Miriam"/>
        </w:rPr>
        <w:t xml:space="preserve">s o expediciones pedagógicas se </w:t>
      </w:r>
      <w:r w:rsidR="0086125C" w:rsidRPr="0086125C">
        <w:rPr>
          <w:rFonts w:cs="Miriam"/>
        </w:rPr>
        <w:t>encuentren contempladas en el plan de estudios del colegio, en virtud de di</w:t>
      </w:r>
      <w:r w:rsidR="009D2AFE">
        <w:rPr>
          <w:rFonts w:cs="Miriam"/>
        </w:rPr>
        <w:t xml:space="preserve">cha función en coordinación con </w:t>
      </w:r>
      <w:r w:rsidR="0086125C" w:rsidRPr="0086125C">
        <w:rPr>
          <w:rFonts w:cs="Miriam"/>
        </w:rPr>
        <w:t>el Rector presentará el plan anual de salidas pedagógicas para la aprobación por parte del Consejo Directivo.</w:t>
      </w:r>
    </w:p>
    <w:p w14:paraId="4547F7EB" w14:textId="1A03B4A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74FED799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De igual forma deberá decidir sobre la articulación de las áreas obligatorias en </w:t>
      </w:r>
      <w:r w:rsidR="009D2AFE">
        <w:rPr>
          <w:rFonts w:cs="Miriam"/>
        </w:rPr>
        <w:t xml:space="preserve">los diferentes grados y niveles </w:t>
      </w:r>
      <w:r w:rsidRPr="0086125C">
        <w:rPr>
          <w:rFonts w:cs="Miriam"/>
        </w:rPr>
        <w:t>con el fin de propiciar una cultura de integridad de las actividades desarrolladas.</w:t>
      </w:r>
    </w:p>
    <w:p w14:paraId="6FA1F1A1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32BFA0CE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Consejo Directivo, en cumplimiento de las funciones asignadas por la ley, d</w:t>
      </w:r>
      <w:r w:rsidR="009D2AFE">
        <w:rPr>
          <w:rFonts w:cs="Miriam"/>
        </w:rPr>
        <w:t xml:space="preserve">ebe contribuir en la planeación </w:t>
      </w:r>
      <w:r w:rsidRPr="0086125C">
        <w:rPr>
          <w:rFonts w:cs="Miriam"/>
        </w:rPr>
        <w:t>y ejecución de las salidas pedagógicas, su participación en la formulación del</w:t>
      </w:r>
      <w:r w:rsidR="009D2AFE">
        <w:rPr>
          <w:rFonts w:cs="Miriam"/>
        </w:rPr>
        <w:t xml:space="preserve"> PEI, el currículo y el plan de </w:t>
      </w:r>
      <w:r w:rsidRPr="0086125C">
        <w:rPr>
          <w:rFonts w:cs="Miriam"/>
        </w:rPr>
        <w:t>estudios, hasta el establecimiento de requisitos y soportes documentales para su práctica y aprob</w:t>
      </w:r>
      <w:r w:rsidR="009D2AFE">
        <w:rPr>
          <w:rFonts w:cs="Miriam"/>
        </w:rPr>
        <w:t xml:space="preserve">ación del </w:t>
      </w:r>
      <w:r w:rsidRPr="0086125C">
        <w:rPr>
          <w:rFonts w:cs="Miriam"/>
        </w:rPr>
        <w:t>respectivo presupuesto.</w:t>
      </w:r>
    </w:p>
    <w:p w14:paraId="7C88C74A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26525486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Al inicio del nuevo año escolar, de acuerdo con la fecha establecida por el MEN, la Rectoría informa a la</w:t>
      </w:r>
      <w:r w:rsidR="009D2AFE">
        <w:rPr>
          <w:rFonts w:cs="Miriam"/>
        </w:rPr>
        <w:t xml:space="preserve"> </w:t>
      </w:r>
      <w:r w:rsidRPr="0086125C">
        <w:rPr>
          <w:rFonts w:cs="Miriam"/>
        </w:rPr>
        <w:t xml:space="preserve">Secretaría de Educación de la zona correspondiente, por medio del formato </w:t>
      </w:r>
      <w:r w:rsidR="009D2AFE">
        <w:rPr>
          <w:rFonts w:cs="Miriam"/>
        </w:rPr>
        <w:t xml:space="preserve">Programa de Salidas Pedagógicas </w:t>
      </w:r>
      <w:r w:rsidRPr="0086125C">
        <w:rPr>
          <w:rFonts w:cs="Miriam"/>
        </w:rPr>
        <w:t>(CE-GE-FT-140) aprobado, la fecha, número de estudiantes, duración, l</w:t>
      </w:r>
      <w:r w:rsidR="009D2AFE">
        <w:rPr>
          <w:rFonts w:cs="Miriam"/>
        </w:rPr>
        <w:t xml:space="preserve">ugar donde se realizan, grado y </w:t>
      </w:r>
      <w:r w:rsidRPr="0086125C">
        <w:rPr>
          <w:rFonts w:cs="Miriam"/>
        </w:rPr>
        <w:t>propósito de las salidas pedagógicas programadas.</w:t>
      </w:r>
    </w:p>
    <w:p w14:paraId="3F816F39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6394AFAD" w14:textId="4678FFB1" w:rsidR="0086125C" w:rsidRDefault="007E2CE2" w:rsidP="0086125C">
      <w:pPr>
        <w:pStyle w:val="NoSpacing"/>
        <w:jc w:val="both"/>
        <w:rPr>
          <w:rFonts w:cs="Miriam"/>
        </w:rPr>
      </w:pPr>
      <w:r w:rsidRPr="007E2CE2">
        <w:rPr>
          <w:rFonts w:cs="Miriam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4437A7" wp14:editId="4717CC2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D3913" w14:textId="77777777" w:rsidR="00D661FB" w:rsidRDefault="00D661FB">
                            <w:r w:rsidRPr="007E2CE2">
                              <w:rPr>
                                <w:highlight w:val="yellow"/>
                              </w:rPr>
                              <w:t xml:space="preserve">Who </w:t>
                            </w:r>
                            <w:proofErr w:type="spellStart"/>
                            <w:r w:rsidRPr="007E2CE2">
                              <w:rPr>
                                <w:highlight w:val="yellow"/>
                              </w:rPr>
                              <w:t>is</w:t>
                            </w:r>
                            <w:proofErr w:type="spellEnd"/>
                            <w:r w:rsidRPr="007E2CE2">
                              <w:rPr>
                                <w:highlight w:val="yellow"/>
                              </w:rPr>
                              <w:t xml:space="preserve"> this?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F4437A7" id="_x0000_s1030" type="#_x0000_t202" style="position:absolute;left:0;text-align:left;margin-left:0;margin-top:0;width:186.95pt;height:110.55pt;z-index:25168998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8C0LQIAAFQEAAAOAAAAZHJzL2Uyb0RvYy54bWysVNtu2zAMfR+wfxD0vjpxkzY16hRdugwD&#10;ugvQ7QMYSY6FyaImKbG7rx8lp2l2exnmB0EUyUPykPT1zdAZtlc+aLQ1n55NOFNWoNR2W/Mvn9ev&#10;FpyFCFaCQatq/qgCv1m+fHHdu0qV2KKRyjMCsaHqXc3bGF1VFEG0qoNwhk5ZUjboO4gk+m0hPfSE&#10;3pminEwuih69dB6FCoFe70YlX2b8plEifmyaoCIzNafcYj59PjfpLJbXUG09uFaLQxrwD1l0oC0F&#10;PULdQQS28/o3qE4LjwGbeCawK7BptFC5BqpmOvmlmocWnMq1EDnBHWkK/w9WfNh/8kxL6t0lZxY6&#10;6tFqB9Ijk4pFNURkZWKpd6Ei4wdH5nF4jQN55IqDu0fxNTCLqxbsVt16j32rQFKW0+RZnLiOOCGB&#10;bPr3KCka7CJmoKHxXaKQSGGETt16PHaI8mCCHsvzy1l5MedMkG46m5xfLeY5BlRP7s6H+FZhx9Kl&#10;5p5GIMPD/j7ElA5UTyYpWkCj5VobkwW/3ayMZ3ugcVnn74D+k5mxrK/51bycjwz8FWKSvz9BdDrS&#10;3Bvd1XxxNIIq8fbGyjyVEbQZ75SysQciE3cji3HYDLlzsxQgkbxB+UjMehzHnNaSLi3675z1NOI1&#10;D9924BVn5p2l7lxNZ7O0E1mYzS9LEvypZnOqASsIquaRs/G6inmPMm/ulrq41pnf50wOKdPoZtoP&#10;a5Z241TOVs8/g+UP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ELfwLQtAgAAVAQAAA4AAAAAAAAAAAAAAAAALgIAAGRycy9l&#10;Mm9Eb2MueG1sUEsBAi0AFAAGAAgAAAAhAP0vMtbbAAAABQEAAA8AAAAAAAAAAAAAAAAAhwQAAGRy&#10;cy9kb3ducmV2LnhtbFBLBQYAAAAABAAEAPMAAACPBQAAAAA=&#10;">
                <v:textbox style="mso-fit-shape-to-text:t">
                  <w:txbxContent>
                    <w:p w14:paraId="6A9D3913" w14:textId="77777777" w:rsidR="00D661FB" w:rsidRDefault="00D661FB">
                      <w:proofErr w:type="spellStart"/>
                      <w:r w:rsidRPr="007E2CE2">
                        <w:rPr>
                          <w:highlight w:val="yellow"/>
                        </w:rPr>
                        <w:t>Who</w:t>
                      </w:r>
                      <w:proofErr w:type="spellEnd"/>
                      <w:r w:rsidRPr="007E2CE2">
                        <w:rPr>
                          <w:highlight w:val="yellow"/>
                        </w:rPr>
                        <w:t xml:space="preserve"> </w:t>
                      </w:r>
                      <w:proofErr w:type="spellStart"/>
                      <w:r w:rsidRPr="007E2CE2">
                        <w:rPr>
                          <w:highlight w:val="yellow"/>
                        </w:rPr>
                        <w:t>is</w:t>
                      </w:r>
                      <w:proofErr w:type="spellEnd"/>
                      <w:r w:rsidRPr="007E2CE2">
                        <w:rPr>
                          <w:highlight w:val="yellow"/>
                        </w:rPr>
                        <w:t xml:space="preserve"> </w:t>
                      </w:r>
                      <w:proofErr w:type="spellStart"/>
                      <w:r w:rsidRPr="007E2CE2">
                        <w:rPr>
                          <w:highlight w:val="yellow"/>
                        </w:rPr>
                        <w:t>this</w:t>
                      </w:r>
                      <w:proofErr w:type="spellEnd"/>
                      <w:r w:rsidRPr="007E2CE2">
                        <w:rPr>
                          <w:highlight w:val="yellow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6125C" w:rsidRPr="0086125C">
        <w:rPr>
          <w:rFonts w:cs="Miriam"/>
        </w:rPr>
        <w:t>El Rector informa a los Jefes de Sección, Coordinador de Extracurriculare</w:t>
      </w:r>
      <w:r w:rsidR="009D2AFE">
        <w:rPr>
          <w:rFonts w:cs="Miriam"/>
        </w:rPr>
        <w:t xml:space="preserve">s y </w:t>
      </w:r>
      <w:r w:rsidR="009D2AFE" w:rsidRPr="007E2CE2">
        <w:rPr>
          <w:rFonts w:cs="Miriam"/>
          <w:highlight w:val="yellow"/>
        </w:rPr>
        <w:t>Coordinador</w:t>
      </w:r>
      <w:r w:rsidR="00F843B4">
        <w:rPr>
          <w:rFonts w:cs="Miriam"/>
          <w:highlight w:val="yellow"/>
        </w:rPr>
        <w:t>es</w:t>
      </w:r>
      <w:r w:rsidR="009D2AFE" w:rsidRPr="007E2CE2">
        <w:rPr>
          <w:rFonts w:cs="Miriam"/>
          <w:highlight w:val="yellow"/>
        </w:rPr>
        <w:t xml:space="preserve"> de Deportes</w:t>
      </w:r>
      <w:r w:rsidR="009D2AFE">
        <w:rPr>
          <w:rFonts w:cs="Miriam"/>
        </w:rPr>
        <w:t xml:space="preserve"> las </w:t>
      </w:r>
      <w:r w:rsidR="0086125C" w:rsidRPr="0086125C">
        <w:rPr>
          <w:rFonts w:cs="Miriam"/>
        </w:rPr>
        <w:t xml:space="preserve">salidas pedagógicas aprobadas del año. La Secretaria Académica lo envía </w:t>
      </w:r>
      <w:r w:rsidR="009D2AFE">
        <w:rPr>
          <w:rFonts w:cs="Miriam"/>
        </w:rPr>
        <w:t xml:space="preserve">al Jefe de Compras para aplicar </w:t>
      </w:r>
      <w:r w:rsidR="0086125C" w:rsidRPr="0086125C">
        <w:rPr>
          <w:rFonts w:cs="Miriam"/>
        </w:rPr>
        <w:t>el Plan de Proceso de Compras del Colegio (CO-PP-01), a la Coordinador</w:t>
      </w:r>
      <w:r w:rsidR="009D2AFE">
        <w:rPr>
          <w:rFonts w:cs="Miriam"/>
        </w:rPr>
        <w:t xml:space="preserve">a Administrativa quien envía la </w:t>
      </w:r>
      <w:r w:rsidR="0086125C" w:rsidRPr="0086125C">
        <w:rPr>
          <w:rFonts w:cs="Miriam"/>
        </w:rPr>
        <w:t>información a la compañía de seguros seleccionada como proveedor, al Jef</w:t>
      </w:r>
      <w:r w:rsidR="009D2AFE">
        <w:rPr>
          <w:rFonts w:cs="Miriam"/>
        </w:rPr>
        <w:t xml:space="preserve">e de Seguridad, al Departamento </w:t>
      </w:r>
      <w:r w:rsidR="0086125C" w:rsidRPr="0086125C">
        <w:rPr>
          <w:rFonts w:cs="Miriam"/>
        </w:rPr>
        <w:t>Médico, y al Departamento de Servicios Generales.</w:t>
      </w:r>
    </w:p>
    <w:p w14:paraId="5A24751C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43AD9747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Jefes de Sección informan a los padres de familia sobre las salidas pedagó</w:t>
      </w:r>
      <w:r w:rsidR="009D2AFE">
        <w:rPr>
          <w:rFonts w:cs="Miriam"/>
        </w:rPr>
        <w:t xml:space="preserve">gicas por medio de una circular </w:t>
      </w:r>
      <w:r w:rsidRPr="0086125C">
        <w:rPr>
          <w:rFonts w:cs="Miriam"/>
        </w:rPr>
        <w:t>y/o reunión y notifica la aprobación al Coordinador de la Salida.</w:t>
      </w:r>
    </w:p>
    <w:p w14:paraId="75914C0B" w14:textId="77777777" w:rsidR="009D2AFE" w:rsidRDefault="009D2AFE" w:rsidP="0086125C">
      <w:pPr>
        <w:pStyle w:val="NoSpacing"/>
        <w:jc w:val="both"/>
        <w:rPr>
          <w:rFonts w:cs="Miriam"/>
        </w:rPr>
      </w:pPr>
    </w:p>
    <w:p w14:paraId="621F2640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En el caso en que durante el transcurso del año académico se considere necesa</w:t>
      </w:r>
      <w:r w:rsidR="009D2AFE">
        <w:rPr>
          <w:rFonts w:cs="Miriam"/>
        </w:rPr>
        <w:t xml:space="preserve">rio hacer una salida pedagógica </w:t>
      </w:r>
      <w:r w:rsidRPr="0086125C">
        <w:rPr>
          <w:rFonts w:cs="Miriam"/>
        </w:rPr>
        <w:t>que no se encuentre en el Programa de Salidas entregado a la Secretaria de Ed</w:t>
      </w:r>
      <w:r w:rsidR="009D2AFE">
        <w:rPr>
          <w:rFonts w:cs="Miriam"/>
        </w:rPr>
        <w:t xml:space="preserve">ucación, la Sección debe enviar </w:t>
      </w:r>
      <w:r w:rsidRPr="0086125C">
        <w:rPr>
          <w:rFonts w:cs="Miriam"/>
        </w:rPr>
        <w:t>una carta a rectoría con la debida justificación. El Rector de considerarla pertine</w:t>
      </w:r>
      <w:r w:rsidR="009D2AFE">
        <w:rPr>
          <w:rFonts w:cs="Miriam"/>
        </w:rPr>
        <w:t xml:space="preserve">nte, solicitará la autorización </w:t>
      </w:r>
      <w:r w:rsidRPr="0086125C">
        <w:rPr>
          <w:rFonts w:cs="Miriam"/>
        </w:rPr>
        <w:t>a los miembros del Consejo Directivo y posteriormente notifica al equipo de</w:t>
      </w:r>
      <w:r w:rsidR="009D2AFE">
        <w:rPr>
          <w:rFonts w:cs="Miriam"/>
        </w:rPr>
        <w:t xml:space="preserve"> regulación de la Secretaria de </w:t>
      </w:r>
      <w:r w:rsidRPr="0086125C">
        <w:rPr>
          <w:rFonts w:cs="Miriam"/>
        </w:rPr>
        <w:t xml:space="preserve">Educación Municipal. Una vez se apruebe la salida, se anexa al Programa de </w:t>
      </w:r>
      <w:r w:rsidR="009D2AFE">
        <w:rPr>
          <w:rFonts w:cs="Miriam"/>
        </w:rPr>
        <w:t xml:space="preserve">Salidas Pedagógicas y se aplica </w:t>
      </w:r>
      <w:r w:rsidRPr="0086125C">
        <w:rPr>
          <w:rFonts w:cs="Miriam"/>
        </w:rPr>
        <w:t>el mismo procedimiento para dar los avisos indicados en los párrafos anteriore</w:t>
      </w:r>
      <w:r w:rsidR="009D2AFE">
        <w:rPr>
          <w:rFonts w:cs="Miriam"/>
        </w:rPr>
        <w:t xml:space="preserve">s. En caso negativo, se cancela </w:t>
      </w:r>
      <w:r w:rsidRPr="0086125C">
        <w:rPr>
          <w:rFonts w:cs="Miriam"/>
        </w:rPr>
        <w:t>la Salida Pedagógica. Teniendo en cuenta el trámite de autorización, este tipo de solicitudes deb</w:t>
      </w:r>
      <w:r w:rsidR="009D2AFE">
        <w:rPr>
          <w:rFonts w:cs="Miriam"/>
        </w:rPr>
        <w:t xml:space="preserve">en hacer con </w:t>
      </w:r>
      <w:r w:rsidRPr="0086125C">
        <w:rPr>
          <w:rFonts w:cs="Miriam"/>
        </w:rPr>
        <w:t>mínimo 10 días de antelación.</w:t>
      </w:r>
    </w:p>
    <w:p w14:paraId="600B4096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2AB9A471" w14:textId="77777777" w:rsidR="0086125C" w:rsidRDefault="0086125C" w:rsidP="00DE4647">
      <w:pPr>
        <w:pStyle w:val="NoSpacing"/>
        <w:numPr>
          <w:ilvl w:val="0"/>
          <w:numId w:val="58"/>
        </w:numPr>
        <w:jc w:val="both"/>
        <w:rPr>
          <w:rFonts w:cs="Miriam"/>
          <w:b/>
        </w:rPr>
      </w:pPr>
      <w:r w:rsidRPr="009D2AFE">
        <w:rPr>
          <w:rFonts w:cs="Miriam"/>
          <w:b/>
        </w:rPr>
        <w:t>Planeación, Ejecución y Evaluación:</w:t>
      </w:r>
    </w:p>
    <w:p w14:paraId="2EE656BF" w14:textId="77777777" w:rsidR="00DE4647" w:rsidRPr="009D2AFE" w:rsidRDefault="00DE4647" w:rsidP="00DE4647">
      <w:pPr>
        <w:pStyle w:val="NoSpacing"/>
        <w:ind w:left="720"/>
        <w:jc w:val="both"/>
        <w:rPr>
          <w:rFonts w:cs="Miriam"/>
          <w:b/>
        </w:rPr>
      </w:pPr>
    </w:p>
    <w:p w14:paraId="559AB31B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Una vez aprobadas por el Consejo Directivo, la planeación de las s</w:t>
      </w:r>
      <w:r w:rsidR="009D2AFE">
        <w:rPr>
          <w:rFonts w:cs="Miriam"/>
        </w:rPr>
        <w:t xml:space="preserve">alidas pedagógicas debe hacerse </w:t>
      </w:r>
      <w:r w:rsidRPr="0086125C">
        <w:rPr>
          <w:rFonts w:cs="Miriam"/>
        </w:rPr>
        <w:t>de la siguiente manera:</w:t>
      </w:r>
    </w:p>
    <w:p w14:paraId="2AD5E4DB" w14:textId="77777777" w:rsidR="009D2AFE" w:rsidRDefault="009D2AFE" w:rsidP="0086125C">
      <w:pPr>
        <w:pStyle w:val="NoSpacing"/>
        <w:jc w:val="both"/>
        <w:rPr>
          <w:rFonts w:cs="Miriam"/>
        </w:rPr>
      </w:pPr>
    </w:p>
    <w:p w14:paraId="6AB97B6D" w14:textId="77777777" w:rsidR="0086125C" w:rsidRDefault="0086125C" w:rsidP="009D2AFE">
      <w:pPr>
        <w:pStyle w:val="NoSpacing"/>
        <w:tabs>
          <w:tab w:val="left" w:pos="851"/>
        </w:tabs>
        <w:ind w:left="851" w:hanging="284"/>
        <w:jc w:val="both"/>
        <w:rPr>
          <w:rFonts w:cs="Miriam"/>
        </w:rPr>
      </w:pPr>
      <w:r w:rsidRPr="0086125C">
        <w:rPr>
          <w:rFonts w:cs="Miriam"/>
        </w:rPr>
        <w:t>a. Dimensión Pedagógica: La expedición o sal</w:t>
      </w:r>
      <w:r w:rsidR="009D2AFE">
        <w:rPr>
          <w:rFonts w:cs="Miriam"/>
        </w:rPr>
        <w:t xml:space="preserve">ida pedagógica debe impactar el </w:t>
      </w:r>
      <w:r w:rsidRPr="0086125C">
        <w:rPr>
          <w:rFonts w:cs="Miriam"/>
        </w:rPr>
        <w:t>aprendizaje y la formación de los alumnos de ac</w:t>
      </w:r>
      <w:r w:rsidR="009D2AFE">
        <w:rPr>
          <w:rFonts w:cs="Miriam"/>
        </w:rPr>
        <w:t xml:space="preserve">uerdo con el Proyecto Educativo </w:t>
      </w:r>
      <w:r w:rsidRPr="0086125C">
        <w:rPr>
          <w:rFonts w:cs="Miriam"/>
        </w:rPr>
        <w:t>Institucional; así, la dimensión pedagógica, deberá tener en cuenta l</w:t>
      </w:r>
      <w:r w:rsidR="009D2AFE">
        <w:rPr>
          <w:rFonts w:cs="Miriam"/>
        </w:rPr>
        <w:t xml:space="preserve">a razón de ser de las </w:t>
      </w:r>
      <w:r w:rsidRPr="0086125C">
        <w:rPr>
          <w:rFonts w:cs="Miriam"/>
        </w:rPr>
        <w:t>salidas, su ejecución, las responsabilidades, los criterios d</w:t>
      </w:r>
      <w:r w:rsidR="009D2AFE">
        <w:rPr>
          <w:rFonts w:cs="Miriam"/>
        </w:rPr>
        <w:t xml:space="preserve">e evaluación y la participación </w:t>
      </w:r>
      <w:r w:rsidRPr="0086125C">
        <w:rPr>
          <w:rFonts w:cs="Miriam"/>
        </w:rPr>
        <w:t>de la comunidad educativa.</w:t>
      </w:r>
    </w:p>
    <w:p w14:paraId="68C0E494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4B0DF5C1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 Rector y el Jefe de Sección tienen la responsabilid</w:t>
      </w:r>
      <w:r w:rsidR="009D2AFE">
        <w:rPr>
          <w:rFonts w:cs="Miriam"/>
        </w:rPr>
        <w:t xml:space="preserve">ad de velar porque los docentes </w:t>
      </w:r>
      <w:r w:rsidRPr="0086125C">
        <w:rPr>
          <w:rFonts w:cs="Miriam"/>
        </w:rPr>
        <w:t>cumplan con los deberes de orientación, apoyo p</w:t>
      </w:r>
      <w:r w:rsidR="009D2AFE">
        <w:rPr>
          <w:rFonts w:cs="Miriam"/>
        </w:rPr>
        <w:t xml:space="preserve">edagógico, elaboración de guías </w:t>
      </w:r>
      <w:r w:rsidRPr="0086125C">
        <w:rPr>
          <w:rFonts w:cs="Miriam"/>
        </w:rPr>
        <w:t>(de ser aplicable), planeación, vigilancia y disciplin</w:t>
      </w:r>
      <w:r w:rsidR="009D2AFE">
        <w:rPr>
          <w:rFonts w:cs="Miriam"/>
        </w:rPr>
        <w:t xml:space="preserve">a en las salidas o expediciones </w:t>
      </w:r>
      <w:r w:rsidRPr="0086125C">
        <w:rPr>
          <w:rFonts w:cs="Miriam"/>
        </w:rPr>
        <w:t>pedagógicas.</w:t>
      </w:r>
    </w:p>
    <w:p w14:paraId="7199CDD8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347AC46A" w14:textId="77777777" w:rsid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Los docentes como parte de su asignación académica y de su jornada laboral deben</w:t>
      </w:r>
      <w:r w:rsidR="009D2AFE">
        <w:rPr>
          <w:rFonts w:cs="Miriam"/>
        </w:rPr>
        <w:t xml:space="preserve"> </w:t>
      </w:r>
      <w:r w:rsidRPr="0086125C">
        <w:rPr>
          <w:rFonts w:cs="Miriam"/>
        </w:rPr>
        <w:t>participar en las salidas y expediciones pedagógicas, cumpliendo acciones tendientes</w:t>
      </w:r>
      <w:r w:rsidR="009D2AFE">
        <w:rPr>
          <w:rFonts w:cs="Miriam"/>
        </w:rPr>
        <w:t xml:space="preserve"> </w:t>
      </w:r>
      <w:r w:rsidRPr="0086125C">
        <w:rPr>
          <w:rFonts w:cs="Miriam"/>
        </w:rPr>
        <w:t>a la orientación, vigilancia y disciplina de la activi</w:t>
      </w:r>
      <w:r w:rsidR="009D2AFE">
        <w:rPr>
          <w:rFonts w:cs="Miriam"/>
        </w:rPr>
        <w:t xml:space="preserve">dad desarrollada de conformidad </w:t>
      </w:r>
      <w:r w:rsidRPr="0086125C">
        <w:rPr>
          <w:rFonts w:cs="Miriam"/>
        </w:rPr>
        <w:t>con el Manual de Convivencia, teniendo en cuenta qu</w:t>
      </w:r>
      <w:r w:rsidR="009D2AFE">
        <w:rPr>
          <w:rFonts w:cs="Miriam"/>
        </w:rPr>
        <w:t xml:space="preserve">e las mismas hacen parte de sus </w:t>
      </w:r>
      <w:r w:rsidRPr="0086125C">
        <w:rPr>
          <w:rFonts w:cs="Miriam"/>
        </w:rPr>
        <w:t>actividades curriculares complementarias.</w:t>
      </w:r>
    </w:p>
    <w:p w14:paraId="64CDF48A" w14:textId="77777777" w:rsidR="009D2AFE" w:rsidRPr="0086125C" w:rsidRDefault="009D2AFE" w:rsidP="0086125C">
      <w:pPr>
        <w:pStyle w:val="NoSpacing"/>
        <w:jc w:val="both"/>
        <w:rPr>
          <w:rFonts w:cs="Miriam"/>
        </w:rPr>
      </w:pPr>
    </w:p>
    <w:p w14:paraId="4C2B50C3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La responsabilidad, desde que los alumnos sale</w:t>
      </w:r>
      <w:r w:rsidR="009D2AFE">
        <w:rPr>
          <w:rFonts w:cs="Miriam"/>
        </w:rPr>
        <w:t xml:space="preserve">n hasta que regresan nuevamente </w:t>
      </w:r>
      <w:r w:rsidRPr="0086125C">
        <w:rPr>
          <w:rFonts w:cs="Miriam"/>
        </w:rPr>
        <w:t>al colegio o al lugar establecido para la entrega d</w:t>
      </w:r>
      <w:r w:rsidR="009D2AFE">
        <w:rPr>
          <w:rFonts w:cs="Miriam"/>
        </w:rPr>
        <w:t xml:space="preserve">e alumnos, es de los profesores </w:t>
      </w:r>
      <w:r w:rsidRPr="0086125C">
        <w:rPr>
          <w:rFonts w:cs="Miriam"/>
        </w:rPr>
        <w:t>acompañantes, entre quienes están un Coordinado</w:t>
      </w:r>
      <w:r w:rsidR="009D2AFE">
        <w:rPr>
          <w:rFonts w:cs="Miriam"/>
        </w:rPr>
        <w:t xml:space="preserve">r de la Salida (apoyado por los </w:t>
      </w:r>
      <w:r w:rsidRPr="0086125C">
        <w:rPr>
          <w:rFonts w:cs="Miriam"/>
        </w:rPr>
        <w:t>padres que van en calidad de acompañantes).</w:t>
      </w:r>
    </w:p>
    <w:p w14:paraId="34C621A2" w14:textId="77777777" w:rsidR="009D2AFE" w:rsidRDefault="009D2AFE" w:rsidP="0086125C">
      <w:pPr>
        <w:pStyle w:val="NoSpacing"/>
        <w:jc w:val="both"/>
        <w:rPr>
          <w:rFonts w:cs="Miriam"/>
        </w:rPr>
      </w:pPr>
    </w:p>
    <w:p w14:paraId="300500B2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Debe haber un docente por cada 20 estudiantes cuando la</w:t>
      </w:r>
      <w:r w:rsidR="009D2AFE">
        <w:rPr>
          <w:rFonts w:cs="Miriam"/>
        </w:rPr>
        <w:t xml:space="preserve"> salida es durante el día, y un </w:t>
      </w:r>
      <w:r w:rsidRPr="0086125C">
        <w:rPr>
          <w:rFonts w:cs="Miriam"/>
        </w:rPr>
        <w:t>docente o acompañante por cada 15 estudiantes cuando l</w:t>
      </w:r>
      <w:r w:rsidR="009D2AFE">
        <w:rPr>
          <w:rFonts w:cs="Miriam"/>
        </w:rPr>
        <w:t xml:space="preserve">a salida es por varios días. En la Sección de Early </w:t>
      </w:r>
      <w:r w:rsidRPr="0086125C">
        <w:rPr>
          <w:rFonts w:cs="Miriam"/>
        </w:rPr>
        <w:t>Childhood debe haber un adult</w:t>
      </w:r>
      <w:r w:rsidR="009D2AFE">
        <w:rPr>
          <w:rFonts w:cs="Miriam"/>
        </w:rPr>
        <w:t xml:space="preserve">o (docente o padre acompañante) </w:t>
      </w:r>
      <w:r w:rsidRPr="0086125C">
        <w:rPr>
          <w:rFonts w:cs="Miriam"/>
        </w:rPr>
        <w:t>por cada 10 estudiantes.</w:t>
      </w:r>
    </w:p>
    <w:p w14:paraId="4AF87305" w14:textId="77777777" w:rsidR="009D2AFE" w:rsidRDefault="009D2AFE" w:rsidP="0086125C">
      <w:pPr>
        <w:pStyle w:val="NoSpacing"/>
        <w:jc w:val="both"/>
        <w:rPr>
          <w:rFonts w:cs="Miriam"/>
        </w:rPr>
      </w:pPr>
    </w:p>
    <w:p w14:paraId="38617629" w14:textId="77777777" w:rsidR="0086125C" w:rsidRPr="0086125C" w:rsidRDefault="007E2CE2" w:rsidP="0086125C">
      <w:pPr>
        <w:pStyle w:val="NoSpacing"/>
        <w:jc w:val="both"/>
        <w:rPr>
          <w:rFonts w:cs="Miriam"/>
        </w:rPr>
      </w:pPr>
      <w:r w:rsidRPr="007E2CE2">
        <w:rPr>
          <w:rFonts w:cs="Miriam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FF9668" wp14:editId="463A145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3D90B" w14:textId="77777777" w:rsidR="00D661FB" w:rsidRPr="007E2CE2" w:rsidRDefault="00D661FB">
                            <w:pPr>
                              <w:rPr>
                                <w:lang w:val="en-US"/>
                              </w:rPr>
                            </w:pPr>
                            <w:r w:rsidRPr="007E2CE2">
                              <w:rPr>
                                <w:highlight w:val="yellow"/>
                                <w:lang w:val="en-US"/>
                              </w:rPr>
                              <w:t>We don’t do this in primary.  Just explain to the parents what they need to 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6FF9668" id="_x0000_s1031" type="#_x0000_t202" style="position:absolute;left:0;text-align:left;margin-left:0;margin-top:0;width:186.95pt;height:110.55pt;z-index:251692032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sfLAIAAFQEAAAOAAAAZHJzL2Uyb0RvYy54bWysVNtu2zAMfR+wfxD0vjpxkzY16hRdugwD&#10;ugvQ7QMYSY6FyaImKbG7rx8lp2l2exnmB0EUqaPDQ9LXN0Nn2F75oNHWfHo24UxZgVLbbc2/fF6/&#10;WnAWIlgJBq2q+aMK/Gb58sV17ypVYotGKs8IxIaqdzVvY3RVUQTRqg7CGTplydmg7yCS6beF9NAT&#10;emeKcjK5KHr00nkUKgQ6vRudfJnxm0aJ+LFpgorM1Jy4xbz6vG7SWiyvodp6cK0WBxrwDyw60JYe&#10;PULdQQS28/o3qE4LjwGbeCawK7BptFA5B8pmOvklm4cWnMq5kDjBHWUK/w9WfNh/8kxLqh1VykJH&#10;NVrtQHpkUrGohoisTCr1LlQU/OAoPA6vcaAbOePg7lF8DcziqgW7VbfeY98qkMRymm4WJ1dHnJBA&#10;Nv17lPQa7CJmoKHxXZKQRGGETtV6PFaIeDBBh+X55ay8mHMmyDedTc6vFvP8BlRP150P8a3CjqVN&#10;zT21QIaH/X2IiQ5UTyHptYBGy7U2Jht+u1kZz/ZA7bLO3wH9pzBjWV/zq3k5HxX4K8Qkf3+C6HSk&#10;vje6q/niGARV0u2NlbkrI2gz7omysQchk3ajinHYDLlyWYEk8gblIynrcWxzGkvatOi/c9ZTi9c8&#10;fNuBV5yZd5aqczWdzdJMZGM2vyzJ8KeezakHrCComkfOxu0q5jnKurlbquJaZ32fmRwoU+tm2Q9j&#10;lmbj1M5Rzz+D5Q8A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4UaLHywCAABUBAAADgAAAAAAAAAAAAAAAAAuAgAAZHJzL2Uy&#10;b0RvYy54bWxQSwECLQAUAAYACAAAACEA/S8y1tsAAAAFAQAADwAAAAAAAAAAAAAAAACGBAAAZHJz&#10;L2Rvd25yZXYueG1sUEsFBgAAAAAEAAQA8wAAAI4FAAAAAA==&#10;">
                <v:textbox style="mso-fit-shape-to-text:t">
                  <w:txbxContent>
                    <w:p w14:paraId="1913D90B" w14:textId="77777777" w:rsidR="00D661FB" w:rsidRPr="007E2CE2" w:rsidRDefault="00D661FB">
                      <w:pPr>
                        <w:rPr>
                          <w:lang w:val="en-US"/>
                        </w:rPr>
                      </w:pPr>
                      <w:r w:rsidRPr="007E2CE2">
                        <w:rPr>
                          <w:highlight w:val="yellow"/>
                          <w:lang w:val="en-US"/>
                        </w:rPr>
                        <w:t xml:space="preserve">We </w:t>
                      </w:r>
                      <w:proofErr w:type="gramStart"/>
                      <w:r w:rsidRPr="007E2CE2">
                        <w:rPr>
                          <w:highlight w:val="yellow"/>
                          <w:lang w:val="en-US"/>
                        </w:rPr>
                        <w:t>don’t</w:t>
                      </w:r>
                      <w:proofErr w:type="gramEnd"/>
                      <w:r w:rsidRPr="007E2CE2">
                        <w:rPr>
                          <w:highlight w:val="yellow"/>
                          <w:lang w:val="en-US"/>
                        </w:rPr>
                        <w:t xml:space="preserve"> do this in primary.  Just explain to the parents what they need to do.</w:t>
                      </w:r>
                    </w:p>
                  </w:txbxContent>
                </v:textbox>
              </v:shape>
            </w:pict>
          </mc:Fallback>
        </mc:AlternateContent>
      </w:r>
      <w:r w:rsidR="0086125C" w:rsidRPr="0086125C">
        <w:rPr>
          <w:rFonts w:cs="Miriam"/>
        </w:rPr>
        <w:t>Corresponde al Colegio determinar, si en la salida</w:t>
      </w:r>
      <w:r w:rsidR="009D2AFE">
        <w:rPr>
          <w:rFonts w:cs="Miriam"/>
        </w:rPr>
        <w:t xml:space="preserve"> pedagógica se incluye a padres </w:t>
      </w:r>
      <w:r w:rsidR="0086125C" w:rsidRPr="0086125C">
        <w:rPr>
          <w:rFonts w:cs="Miriam"/>
        </w:rPr>
        <w:t xml:space="preserve">de familia acompañantes. La asistencia de los </w:t>
      </w:r>
      <w:r w:rsidR="009D2AFE">
        <w:rPr>
          <w:rFonts w:cs="Miriam"/>
        </w:rPr>
        <w:t xml:space="preserve">padres de familia, acudientes o </w:t>
      </w:r>
      <w:r w:rsidR="0086125C" w:rsidRPr="0086125C">
        <w:rPr>
          <w:rFonts w:cs="Miriam"/>
        </w:rPr>
        <w:t>representantes temporales a las salidas o expedic</w:t>
      </w:r>
      <w:r w:rsidR="009D2AFE">
        <w:rPr>
          <w:rFonts w:cs="Miriam"/>
        </w:rPr>
        <w:t xml:space="preserve">iones pedagógicas, se realizará </w:t>
      </w:r>
      <w:r w:rsidR="0086125C" w:rsidRPr="0086125C">
        <w:rPr>
          <w:rFonts w:cs="Miriam"/>
        </w:rPr>
        <w:t>bajo su absoluta responsabilidad y riesgo. La fun</w:t>
      </w:r>
      <w:r w:rsidR="009D2AFE">
        <w:rPr>
          <w:rFonts w:cs="Miriam"/>
        </w:rPr>
        <w:t xml:space="preserve">ción de los padres acompañantes </w:t>
      </w:r>
      <w:r w:rsidR="0086125C" w:rsidRPr="0086125C">
        <w:rPr>
          <w:rFonts w:cs="Miriam"/>
        </w:rPr>
        <w:t>es exclusivamente la de apoyar y colaborar con los</w:t>
      </w:r>
      <w:r w:rsidR="009D2AFE">
        <w:rPr>
          <w:rFonts w:cs="Miriam"/>
        </w:rPr>
        <w:t xml:space="preserve"> direccionamientos y decisiones </w:t>
      </w:r>
      <w:r w:rsidR="0086125C" w:rsidRPr="0086125C">
        <w:rPr>
          <w:rFonts w:cs="Miriam"/>
        </w:rPr>
        <w:t>tomadas por el Coordinador de la Salida y los doce</w:t>
      </w:r>
      <w:r w:rsidR="009D2AFE">
        <w:rPr>
          <w:rFonts w:cs="Miriam"/>
        </w:rPr>
        <w:t xml:space="preserve">ntes acompañantes. Estos padres </w:t>
      </w:r>
      <w:r w:rsidR="0086125C" w:rsidRPr="0086125C">
        <w:rPr>
          <w:rFonts w:cs="Miriam"/>
        </w:rPr>
        <w:t>tienen la responsabilidad de hacerse cargo de los est</w:t>
      </w:r>
      <w:r w:rsidR="009D2AFE">
        <w:rPr>
          <w:rFonts w:cs="Miriam"/>
        </w:rPr>
        <w:t xml:space="preserve">udiantes asignados asumiendo la </w:t>
      </w:r>
      <w:r w:rsidR="0086125C" w:rsidRPr="0086125C">
        <w:rPr>
          <w:rFonts w:cs="Miriam"/>
        </w:rPr>
        <w:t>responsabilidad de vigilancia y disciplina, deben cump</w:t>
      </w:r>
      <w:r w:rsidR="009D2AFE">
        <w:rPr>
          <w:rFonts w:cs="Miriam"/>
        </w:rPr>
        <w:t xml:space="preserve">lir con todas las funciones que </w:t>
      </w:r>
      <w:r w:rsidR="0086125C" w:rsidRPr="0086125C">
        <w:rPr>
          <w:rFonts w:cs="Miriam"/>
        </w:rPr>
        <w:t>determina el Coordinador de la Salida. El Coordinador</w:t>
      </w:r>
      <w:r w:rsidR="009D2AFE">
        <w:rPr>
          <w:rFonts w:cs="Miriam"/>
        </w:rPr>
        <w:t xml:space="preserve"> de la Salida le dará a conocer </w:t>
      </w:r>
      <w:r w:rsidR="0086125C" w:rsidRPr="0086125C">
        <w:rPr>
          <w:rFonts w:cs="Miriam"/>
        </w:rPr>
        <w:t xml:space="preserve">las funciones de los padres acompañantes antes del viaje </w:t>
      </w:r>
      <w:r w:rsidR="009D2AFE">
        <w:rPr>
          <w:rFonts w:cs="Miriam"/>
        </w:rPr>
        <w:t xml:space="preserve">o salida, en la reunión inicial </w:t>
      </w:r>
      <w:r w:rsidR="0086125C" w:rsidRPr="0086125C">
        <w:rPr>
          <w:rFonts w:cs="Miriam"/>
        </w:rPr>
        <w:t>(acompañamiento las 24 horas), documento que</w:t>
      </w:r>
      <w:r w:rsidR="009D2AFE">
        <w:rPr>
          <w:rFonts w:cs="Miriam"/>
        </w:rPr>
        <w:t xml:space="preserve"> </w:t>
      </w:r>
      <w:r w:rsidR="009D2AFE" w:rsidRPr="007E2CE2">
        <w:rPr>
          <w:rFonts w:cs="Miriam"/>
          <w:highlight w:val="yellow"/>
        </w:rPr>
        <w:t xml:space="preserve">deberá ser firmado en señal de </w:t>
      </w:r>
      <w:commentRangeStart w:id="11"/>
      <w:r w:rsidR="0086125C" w:rsidRPr="007E2CE2">
        <w:rPr>
          <w:rFonts w:cs="Miriam"/>
          <w:highlight w:val="yellow"/>
        </w:rPr>
        <w:t>aceptación</w:t>
      </w:r>
      <w:commentRangeEnd w:id="11"/>
      <w:r w:rsidR="00F843B4">
        <w:rPr>
          <w:rStyle w:val="CommentReference"/>
          <w:rFonts w:ascii="Times New Roman" w:hAnsi="Times New Roman" w:cs="Times New Roman"/>
          <w:lang w:eastAsia="es-CO"/>
        </w:rPr>
        <w:commentReference w:id="11"/>
      </w:r>
      <w:r w:rsidR="0086125C" w:rsidRPr="007E2CE2">
        <w:rPr>
          <w:rFonts w:cs="Miriam"/>
          <w:highlight w:val="yellow"/>
        </w:rPr>
        <w:t>.</w:t>
      </w:r>
    </w:p>
    <w:p w14:paraId="0DFED997" w14:textId="77777777" w:rsidR="0086125C" w:rsidRPr="0086125C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 xml:space="preserve">El Coordinador de la Salida deberá informar el objetivo, </w:t>
      </w:r>
      <w:r w:rsidR="009D2AFE">
        <w:rPr>
          <w:rFonts w:cs="Miriam"/>
        </w:rPr>
        <w:t xml:space="preserve">horarios, puntos de encuentro y </w:t>
      </w:r>
      <w:r w:rsidRPr="0086125C">
        <w:rPr>
          <w:rFonts w:cs="Miriam"/>
        </w:rPr>
        <w:t>las normas a tener en cuenta durante la salida a los estudiantes y acompañantes.</w:t>
      </w:r>
    </w:p>
    <w:p w14:paraId="04EE2F68" w14:textId="77777777" w:rsidR="009D2AFE" w:rsidRDefault="009D2AFE" w:rsidP="0086125C">
      <w:pPr>
        <w:pStyle w:val="NoSpacing"/>
        <w:jc w:val="both"/>
        <w:rPr>
          <w:rFonts w:cs="Miriam"/>
        </w:rPr>
      </w:pPr>
    </w:p>
    <w:p w14:paraId="409D4913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86125C">
        <w:rPr>
          <w:rFonts w:cs="Miriam"/>
        </w:rPr>
        <w:t>El</w:t>
      </w:r>
      <w:r w:rsidRPr="006E0D13">
        <w:rPr>
          <w:rFonts w:cs="Miriam"/>
        </w:rPr>
        <w:t xml:space="preserve"> Coordinador de la Salida como docente a cargo responsable por la seguridad:</w:t>
      </w:r>
    </w:p>
    <w:p w14:paraId="6D0942C1" w14:textId="77777777" w:rsidR="009D2AFE" w:rsidRPr="006E0D13" w:rsidRDefault="009D2AFE" w:rsidP="0086125C">
      <w:pPr>
        <w:pStyle w:val="NoSpacing"/>
        <w:jc w:val="both"/>
        <w:rPr>
          <w:rFonts w:cs="Miriam"/>
        </w:rPr>
      </w:pPr>
    </w:p>
    <w:p w14:paraId="1752D2B0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Revisará el cumplimiento de la totalidad de los ítems incl</w:t>
      </w:r>
      <w:r w:rsidR="009D2AFE" w:rsidRPr="006E0D13">
        <w:rPr>
          <w:rFonts w:cs="Miriam"/>
        </w:rPr>
        <w:t xml:space="preserve">uidos en el </w:t>
      </w:r>
      <w:proofErr w:type="spellStart"/>
      <w:r w:rsidR="009D2AFE" w:rsidRPr="006E0D13">
        <w:rPr>
          <w:rFonts w:cs="Miriam"/>
        </w:rPr>
        <w:t>Check</w:t>
      </w:r>
      <w:proofErr w:type="spellEnd"/>
      <w:r w:rsidR="009D2AFE" w:rsidRPr="006E0D13">
        <w:rPr>
          <w:rFonts w:cs="Miriam"/>
        </w:rPr>
        <w:t xml:space="preserve"> list (control </w:t>
      </w:r>
      <w:r w:rsidRPr="006E0D13">
        <w:rPr>
          <w:rFonts w:cs="Miriam"/>
        </w:rPr>
        <w:t>de salidas pedagógicas).</w:t>
      </w:r>
    </w:p>
    <w:p w14:paraId="5F69650E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Debe tener experiencia en la zona, que conozca los peligros</w:t>
      </w:r>
      <w:r w:rsidR="009D2AFE" w:rsidRPr="006E0D13">
        <w:rPr>
          <w:rFonts w:cs="Miriam"/>
        </w:rPr>
        <w:t xml:space="preserve"> y tiene la potestad de definir </w:t>
      </w:r>
      <w:r w:rsidRPr="006E0D13">
        <w:rPr>
          <w:rFonts w:cs="Miriam"/>
        </w:rPr>
        <w:t>que no se hace una actividad que implique peligro.</w:t>
      </w:r>
    </w:p>
    <w:p w14:paraId="6956AFFC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lastRenderedPageBreak/>
        <w:t>No autorizará trayectos en horas de la noche (6 pm a 6 am</w:t>
      </w:r>
      <w:r w:rsidR="009D2AFE" w:rsidRPr="006E0D13">
        <w:rPr>
          <w:rFonts w:cs="Miriam"/>
        </w:rPr>
        <w:t xml:space="preserve">), a menos que sean actividades </w:t>
      </w:r>
      <w:r w:rsidRPr="006E0D13">
        <w:rPr>
          <w:rFonts w:cs="Miriam"/>
        </w:rPr>
        <w:t>programadas con antelación y previa la autorización de los padres.</w:t>
      </w:r>
    </w:p>
    <w:p w14:paraId="3DAA57F3" w14:textId="77777777" w:rsidR="0086125C" w:rsidRPr="006E0D13" w:rsidRDefault="0086125C" w:rsidP="00E727C2">
      <w:pPr>
        <w:pStyle w:val="NoSpacing"/>
        <w:numPr>
          <w:ilvl w:val="0"/>
          <w:numId w:val="43"/>
        </w:numPr>
        <w:jc w:val="both"/>
        <w:rPr>
          <w:rFonts w:cs="Miriam"/>
        </w:rPr>
      </w:pPr>
      <w:r w:rsidRPr="006E0D13">
        <w:rPr>
          <w:rFonts w:cs="Miriam"/>
        </w:rPr>
        <w:t>Responsabilidad de los Estudiantes:</w:t>
      </w:r>
    </w:p>
    <w:p w14:paraId="4AFCD35A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El comportamiento de los alumnos, desde el día que salen h</w:t>
      </w:r>
      <w:r w:rsidR="009D2AFE" w:rsidRPr="006E0D13">
        <w:rPr>
          <w:rFonts w:cs="Miriam"/>
        </w:rPr>
        <w:t xml:space="preserve">asta el día en que regresan, se </w:t>
      </w:r>
      <w:r w:rsidRPr="006E0D13">
        <w:rPr>
          <w:rFonts w:cs="Miriam"/>
        </w:rPr>
        <w:t>rige por el Manual de Convivencia del Colegio vigente en el</w:t>
      </w:r>
      <w:r w:rsidR="009D2AFE" w:rsidRPr="006E0D13">
        <w:rPr>
          <w:rFonts w:cs="Miriam"/>
        </w:rPr>
        <w:t xml:space="preserve"> momento y las normas del sitio </w:t>
      </w:r>
      <w:r w:rsidRPr="006E0D13">
        <w:rPr>
          <w:rFonts w:cs="Miriam"/>
        </w:rPr>
        <w:t>a visitar.</w:t>
      </w:r>
    </w:p>
    <w:p w14:paraId="604507DF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El estudiante que haya tenido sanciones disciplinarias por faltas muy graves en</w:t>
      </w:r>
      <w:r w:rsidR="00221CF0" w:rsidRPr="006E0D13">
        <w:rPr>
          <w:rFonts w:cs="Miriam"/>
        </w:rPr>
        <w:t xml:space="preserve"> el año </w:t>
      </w:r>
      <w:r w:rsidRPr="006E0D13">
        <w:rPr>
          <w:rFonts w:cs="Miriam"/>
        </w:rPr>
        <w:t>lectivo, no podrá participar de salidas pedagógicas que</w:t>
      </w:r>
      <w:r w:rsidR="00221CF0" w:rsidRPr="006E0D13">
        <w:rPr>
          <w:rFonts w:cs="Miriam"/>
        </w:rPr>
        <w:t xml:space="preserve"> impliquen pernoctar, salvo que </w:t>
      </w:r>
      <w:r w:rsidRPr="006E0D13">
        <w:rPr>
          <w:rFonts w:cs="Miriam"/>
        </w:rPr>
        <w:t>medie autorización para la excepción por parte del Jef</w:t>
      </w:r>
      <w:r w:rsidR="00221CF0" w:rsidRPr="006E0D13">
        <w:rPr>
          <w:rFonts w:cs="Miriam"/>
        </w:rPr>
        <w:t xml:space="preserve">e de Sección y los docentes que </w:t>
      </w:r>
      <w:r w:rsidRPr="006E0D13">
        <w:rPr>
          <w:rFonts w:cs="Miriam"/>
        </w:rPr>
        <w:t>acompañaran la salida.</w:t>
      </w:r>
    </w:p>
    <w:p w14:paraId="534BF098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Todos los estudiantes que participan del evento deben sa</w:t>
      </w:r>
      <w:r w:rsidR="00221CF0" w:rsidRPr="006E0D13">
        <w:rPr>
          <w:rFonts w:cs="Miriam"/>
        </w:rPr>
        <w:t xml:space="preserve">lir y regresar juntos siguiendo </w:t>
      </w:r>
      <w:r w:rsidRPr="006E0D13">
        <w:rPr>
          <w:rFonts w:cs="Miriam"/>
        </w:rPr>
        <w:t xml:space="preserve">los lineamientos del Coordinador de la Salida de la Salida. </w:t>
      </w:r>
      <w:r w:rsidR="00221CF0" w:rsidRPr="006E0D13">
        <w:rPr>
          <w:rFonts w:cs="Miriam"/>
        </w:rPr>
        <w:t xml:space="preserve">No se permite viajar aparte del </w:t>
      </w:r>
      <w:r w:rsidRPr="006E0D13">
        <w:rPr>
          <w:rFonts w:cs="Miriam"/>
        </w:rPr>
        <w:t>grupo para desde o hacia el destino final.</w:t>
      </w:r>
    </w:p>
    <w:p w14:paraId="2359D75B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 xml:space="preserve">Todos los implementos que lleve el estudiante, están bajo su responsabilidad. El </w:t>
      </w:r>
      <w:r w:rsidR="00221CF0" w:rsidRPr="006E0D13">
        <w:rPr>
          <w:rFonts w:cs="Miriam"/>
        </w:rPr>
        <w:t xml:space="preserve">colegio </w:t>
      </w:r>
      <w:r w:rsidRPr="006E0D13">
        <w:rPr>
          <w:rFonts w:cs="Miriam"/>
        </w:rPr>
        <w:t>no se hace cargo por pérdidas; por lo tanto, debe evitarse llev</w:t>
      </w:r>
      <w:r w:rsidR="00221CF0" w:rsidRPr="006E0D13">
        <w:rPr>
          <w:rFonts w:cs="Miriam"/>
        </w:rPr>
        <w:t xml:space="preserve">ar objetos de valor (celulares, </w:t>
      </w:r>
      <w:r w:rsidRPr="006E0D13">
        <w:rPr>
          <w:rFonts w:cs="Miriam"/>
        </w:rPr>
        <w:t xml:space="preserve">laptops, </w:t>
      </w:r>
      <w:proofErr w:type="spellStart"/>
      <w:r w:rsidRPr="006E0D13">
        <w:rPr>
          <w:rFonts w:cs="Miriam"/>
        </w:rPr>
        <w:t>Ipads</w:t>
      </w:r>
      <w:proofErr w:type="spellEnd"/>
      <w:r w:rsidRPr="006E0D13">
        <w:rPr>
          <w:rFonts w:cs="Miriam"/>
        </w:rPr>
        <w:t>, Cámara Fotográficas, entre otros)</w:t>
      </w:r>
    </w:p>
    <w:p w14:paraId="48A77342" w14:textId="77777777" w:rsidR="009D2AFE" w:rsidRPr="006E0D13" w:rsidRDefault="009D2AFE" w:rsidP="0086125C">
      <w:pPr>
        <w:pStyle w:val="NoSpacing"/>
        <w:jc w:val="both"/>
        <w:rPr>
          <w:rFonts w:cs="Miriam"/>
        </w:rPr>
      </w:pPr>
    </w:p>
    <w:p w14:paraId="5AFD8377" w14:textId="77777777" w:rsidR="0086125C" w:rsidRPr="006E0D13" w:rsidRDefault="0086125C" w:rsidP="00221CF0">
      <w:pPr>
        <w:pStyle w:val="NoSpacing"/>
        <w:ind w:left="567" w:hanging="283"/>
        <w:jc w:val="both"/>
        <w:rPr>
          <w:rFonts w:cs="Miriam"/>
        </w:rPr>
      </w:pPr>
      <w:r w:rsidRPr="006E0D13">
        <w:rPr>
          <w:rFonts w:cs="Miriam"/>
          <w:b/>
        </w:rPr>
        <w:t>b</w:t>
      </w:r>
      <w:r w:rsidRPr="006E0D13">
        <w:rPr>
          <w:rFonts w:cs="Miriam"/>
        </w:rPr>
        <w:t>. Requerimientos de seguridad: Seleccionado el sitio dond</w:t>
      </w:r>
      <w:r w:rsidR="00221CF0" w:rsidRPr="006E0D13">
        <w:rPr>
          <w:rFonts w:cs="Miriam"/>
        </w:rPr>
        <w:t xml:space="preserve">e se llevará a cabo la salida o </w:t>
      </w:r>
      <w:r w:rsidRPr="006E0D13">
        <w:rPr>
          <w:rFonts w:cs="Miriam"/>
        </w:rPr>
        <w:t>expedición pedagógica, el Coordinador de la Salida de la S</w:t>
      </w:r>
      <w:r w:rsidR="00221CF0" w:rsidRPr="006E0D13">
        <w:rPr>
          <w:rFonts w:cs="Miriam"/>
        </w:rPr>
        <w:t xml:space="preserve">alida (con el apoyo del Jefe de </w:t>
      </w:r>
      <w:r w:rsidRPr="006E0D13">
        <w:rPr>
          <w:rFonts w:cs="Miriam"/>
        </w:rPr>
        <w:t>Seguridad, si se requiere) debe establecer cuáles son los re</w:t>
      </w:r>
      <w:r w:rsidR="00221CF0" w:rsidRPr="006E0D13">
        <w:rPr>
          <w:rFonts w:cs="Miriam"/>
        </w:rPr>
        <w:t xml:space="preserve">querimientos de dicho escenario </w:t>
      </w:r>
      <w:r w:rsidRPr="006E0D13">
        <w:rPr>
          <w:rFonts w:cs="Miriam"/>
        </w:rPr>
        <w:t>en materia de seguridad los cuales deberán hacer parte</w:t>
      </w:r>
      <w:r w:rsidR="00221CF0" w:rsidRPr="006E0D13">
        <w:rPr>
          <w:rFonts w:cs="Miriam"/>
        </w:rPr>
        <w:t xml:space="preserve"> de la propuesta de celebración </w:t>
      </w:r>
      <w:r w:rsidRPr="006E0D13">
        <w:rPr>
          <w:rFonts w:cs="Miriam"/>
        </w:rPr>
        <w:t>de la actividad, para que en forma previa se socialice co</w:t>
      </w:r>
      <w:r w:rsidR="00221CF0" w:rsidRPr="006E0D13">
        <w:rPr>
          <w:rFonts w:cs="Miriam"/>
        </w:rPr>
        <w:t xml:space="preserve">n los participantes del evento, </w:t>
      </w:r>
      <w:r w:rsidRPr="006E0D13">
        <w:rPr>
          <w:rFonts w:cs="Miriam"/>
        </w:rPr>
        <w:t>distinguiendo tres etapas, antes, durante y después del evento.</w:t>
      </w:r>
    </w:p>
    <w:p w14:paraId="4AA959ED" w14:textId="77777777" w:rsidR="00221CF0" w:rsidRPr="006E0D13" w:rsidRDefault="00221CF0" w:rsidP="00221CF0">
      <w:pPr>
        <w:pStyle w:val="NoSpacing"/>
        <w:ind w:left="567" w:hanging="283"/>
        <w:jc w:val="both"/>
        <w:rPr>
          <w:rFonts w:cs="Miriam"/>
        </w:rPr>
      </w:pPr>
    </w:p>
    <w:p w14:paraId="5DEBAFF0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Solo pueden llevarse a cabo hasta 2 salidas pedagóg</w:t>
      </w:r>
      <w:r w:rsidR="00E868A9" w:rsidRPr="006E0D13">
        <w:rPr>
          <w:rFonts w:cs="Miriam"/>
        </w:rPr>
        <w:t xml:space="preserve">icas en el perímetro urbano por </w:t>
      </w:r>
      <w:r w:rsidRPr="006E0D13">
        <w:rPr>
          <w:rFonts w:cs="Miriam"/>
        </w:rPr>
        <w:t>día con el respectivo acompañamiento de un representante de seguridad (</w:t>
      </w:r>
      <w:proofErr w:type="spellStart"/>
      <w:r w:rsidRPr="006E0D13">
        <w:rPr>
          <w:rFonts w:cs="Miriam"/>
        </w:rPr>
        <w:t>Ronderos</w:t>
      </w:r>
      <w:proofErr w:type="spellEnd"/>
      <w:r w:rsidRPr="006E0D13">
        <w:rPr>
          <w:rFonts w:cs="Miriam"/>
        </w:rPr>
        <w:t>).</w:t>
      </w:r>
    </w:p>
    <w:p w14:paraId="35C97809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0D0EAFB0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En caso que seguridad no pueda prestar el acompa</w:t>
      </w:r>
      <w:r w:rsidR="00E868A9" w:rsidRPr="006E0D13">
        <w:rPr>
          <w:rFonts w:cs="Miriam"/>
        </w:rPr>
        <w:t xml:space="preserve">ñamiento o que hayan más de dos </w:t>
      </w:r>
      <w:r w:rsidRPr="006E0D13">
        <w:rPr>
          <w:rFonts w:cs="Miriam"/>
        </w:rPr>
        <w:t>salidas pedagógicas el mismo día, el Jefe de Seguridad i</w:t>
      </w:r>
      <w:r w:rsidR="00E868A9" w:rsidRPr="006E0D13">
        <w:rPr>
          <w:rFonts w:cs="Miriam"/>
        </w:rPr>
        <w:t xml:space="preserve">nforma a las secciones para que </w:t>
      </w:r>
      <w:r w:rsidRPr="006E0D13">
        <w:rPr>
          <w:rFonts w:cs="Miriam"/>
        </w:rPr>
        <w:t>reprogramen la actividad.</w:t>
      </w:r>
    </w:p>
    <w:p w14:paraId="0776B22E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6F9E4DDF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La función principal de los acompañantes de seguridad (</w:t>
      </w:r>
      <w:proofErr w:type="spellStart"/>
      <w:r w:rsidRPr="006E0D13">
        <w:rPr>
          <w:rFonts w:cs="Miriam"/>
        </w:rPr>
        <w:t>Ron</w:t>
      </w:r>
      <w:r w:rsidR="00E868A9" w:rsidRPr="006E0D13">
        <w:rPr>
          <w:rFonts w:cs="Miriam"/>
        </w:rPr>
        <w:t>deros</w:t>
      </w:r>
      <w:proofErr w:type="spellEnd"/>
      <w:r w:rsidR="00E868A9" w:rsidRPr="006E0D13">
        <w:rPr>
          <w:rFonts w:cs="Miriam"/>
        </w:rPr>
        <w:t xml:space="preserve">) es apoyar a los docentes </w:t>
      </w:r>
      <w:r w:rsidRPr="006E0D13">
        <w:rPr>
          <w:rFonts w:cs="Miriam"/>
        </w:rPr>
        <w:t>ante cualquier eventualidad.</w:t>
      </w:r>
    </w:p>
    <w:p w14:paraId="271E68F0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54AC7BA7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En las salidas pedagógicas a otro Colegio no se requiere a</w:t>
      </w:r>
      <w:r w:rsidR="00E868A9" w:rsidRPr="006E0D13">
        <w:rPr>
          <w:rFonts w:cs="Miriam"/>
        </w:rPr>
        <w:t xml:space="preserve">compañamiento de un funcionario </w:t>
      </w:r>
      <w:r w:rsidRPr="006E0D13">
        <w:rPr>
          <w:rFonts w:cs="Miriam"/>
        </w:rPr>
        <w:t>de seguridad.</w:t>
      </w:r>
    </w:p>
    <w:p w14:paraId="7810A5E8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31B9B93B" w14:textId="77777777" w:rsidR="0086125C" w:rsidRPr="006E0D13" w:rsidRDefault="0086125C" w:rsidP="00E727C2">
      <w:pPr>
        <w:pStyle w:val="NoSpacing"/>
        <w:numPr>
          <w:ilvl w:val="1"/>
          <w:numId w:val="42"/>
        </w:numPr>
        <w:ind w:left="0"/>
        <w:jc w:val="both"/>
        <w:rPr>
          <w:rFonts w:cs="Miriam"/>
          <w:b/>
        </w:rPr>
      </w:pPr>
      <w:r w:rsidRPr="006E0D13">
        <w:rPr>
          <w:rFonts w:cs="Miriam"/>
          <w:b/>
        </w:rPr>
        <w:t>Durante:</w:t>
      </w:r>
    </w:p>
    <w:p w14:paraId="3D03E154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Contar con los mecanismos adecuados de comunicación pa</w:t>
      </w:r>
      <w:r w:rsidR="00E868A9" w:rsidRPr="006E0D13">
        <w:rPr>
          <w:rFonts w:cs="Miriam"/>
        </w:rPr>
        <w:t xml:space="preserve">ra estar en contacto permanente </w:t>
      </w:r>
      <w:r w:rsidRPr="006E0D13">
        <w:rPr>
          <w:rFonts w:cs="Miriam"/>
        </w:rPr>
        <w:t>con los adultos que acompañen la salida escolar.</w:t>
      </w:r>
    </w:p>
    <w:p w14:paraId="58E825A3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5CF8BB0D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De acuerdo con las características de la actividad por desar</w:t>
      </w:r>
      <w:r w:rsidR="00E868A9" w:rsidRPr="006E0D13">
        <w:rPr>
          <w:rFonts w:cs="Miriam"/>
        </w:rPr>
        <w:t xml:space="preserve">rollar, velar porque se provean </w:t>
      </w:r>
      <w:r w:rsidRPr="006E0D13">
        <w:rPr>
          <w:rFonts w:cs="Miriam"/>
        </w:rPr>
        <w:t>todos los elementos de seguridad y se impartan las ins</w:t>
      </w:r>
      <w:r w:rsidR="00E868A9" w:rsidRPr="006E0D13">
        <w:rPr>
          <w:rFonts w:cs="Miriam"/>
        </w:rPr>
        <w:t xml:space="preserve">trucciones requeridas según las </w:t>
      </w:r>
      <w:r w:rsidRPr="006E0D13">
        <w:rPr>
          <w:rFonts w:cs="Miriam"/>
        </w:rPr>
        <w:t>buenas prácticas de la actividad.</w:t>
      </w:r>
    </w:p>
    <w:p w14:paraId="4D2CBD96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4871F17E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Cuando se desarrollen actividades que requieran</w:t>
      </w:r>
      <w:r w:rsidR="00E868A9" w:rsidRPr="006E0D13">
        <w:rPr>
          <w:rFonts w:cs="Miriam"/>
        </w:rPr>
        <w:t xml:space="preserve"> cualificaciones especiales, el </w:t>
      </w:r>
      <w:r w:rsidRPr="006E0D13">
        <w:rPr>
          <w:rFonts w:cs="Miriam"/>
        </w:rPr>
        <w:t>Coordinador de la Salida velará que los participantes acrediten tales cualificaciones.</w:t>
      </w:r>
    </w:p>
    <w:p w14:paraId="564A4BFC" w14:textId="77777777" w:rsidR="00E868A9" w:rsidRPr="006E0D13" w:rsidRDefault="00E868A9" w:rsidP="0086125C">
      <w:pPr>
        <w:pStyle w:val="NoSpacing"/>
        <w:jc w:val="both"/>
        <w:rPr>
          <w:rFonts w:cs="Miriam"/>
        </w:rPr>
      </w:pPr>
    </w:p>
    <w:p w14:paraId="7B51DAE2" w14:textId="77777777" w:rsidR="0086125C" w:rsidRPr="006E0D13" w:rsidRDefault="0086125C" w:rsidP="00E868A9">
      <w:pPr>
        <w:pStyle w:val="NoSpacing"/>
        <w:ind w:left="567" w:hanging="283"/>
        <w:jc w:val="both"/>
        <w:rPr>
          <w:rFonts w:cs="Miriam"/>
        </w:rPr>
      </w:pPr>
      <w:r w:rsidRPr="006E0D13">
        <w:rPr>
          <w:rFonts w:cs="Miriam"/>
          <w:b/>
        </w:rPr>
        <w:lastRenderedPageBreak/>
        <w:t>c</w:t>
      </w:r>
      <w:r w:rsidRPr="006E0D13">
        <w:rPr>
          <w:rFonts w:cs="Miriam"/>
        </w:rPr>
        <w:t>.</w:t>
      </w:r>
      <w:r w:rsidR="00E868A9" w:rsidRPr="006E0D13">
        <w:rPr>
          <w:rFonts w:cs="Miriam"/>
        </w:rPr>
        <w:t xml:space="preserve"> </w:t>
      </w:r>
      <w:r w:rsidRPr="006E0D13">
        <w:rPr>
          <w:rFonts w:cs="Miriam"/>
        </w:rPr>
        <w:t xml:space="preserve"> Requerimientos de Movilidad: Seleccionado el sitio do</w:t>
      </w:r>
      <w:r w:rsidR="006A4C4B" w:rsidRPr="006E0D13">
        <w:rPr>
          <w:rFonts w:cs="Miriam"/>
        </w:rPr>
        <w:t xml:space="preserve">nde se llevará a cabo la salida </w:t>
      </w:r>
      <w:r w:rsidRPr="006E0D13">
        <w:rPr>
          <w:rFonts w:cs="Miriam"/>
        </w:rPr>
        <w:t>o expedición pedagógica, deben establecerse c</w:t>
      </w:r>
      <w:r w:rsidR="006A4C4B" w:rsidRPr="006E0D13">
        <w:rPr>
          <w:rFonts w:cs="Miriam"/>
        </w:rPr>
        <w:t xml:space="preserve">uáles son los requerimientos en </w:t>
      </w:r>
      <w:r w:rsidRPr="006E0D13">
        <w:rPr>
          <w:rFonts w:cs="Miriam"/>
        </w:rPr>
        <w:t>materia de movilidad los cuales deberán hacer parte</w:t>
      </w:r>
      <w:r w:rsidR="006A4C4B" w:rsidRPr="006E0D13">
        <w:rPr>
          <w:rFonts w:cs="Miriam"/>
        </w:rPr>
        <w:t xml:space="preserve"> de la propuesta de celebración </w:t>
      </w:r>
      <w:r w:rsidRPr="006E0D13">
        <w:rPr>
          <w:rFonts w:cs="Miriam"/>
        </w:rPr>
        <w:t>de la actividad, para que en forma previa se socialice co</w:t>
      </w:r>
      <w:r w:rsidR="006A4C4B" w:rsidRPr="006E0D13">
        <w:rPr>
          <w:rFonts w:cs="Miriam"/>
        </w:rPr>
        <w:t xml:space="preserve">n los participantes del evento, </w:t>
      </w:r>
      <w:r w:rsidRPr="006E0D13">
        <w:rPr>
          <w:rFonts w:cs="Miriam"/>
        </w:rPr>
        <w:t>distinguiendo tres etapas, antes, durante y después del evento.</w:t>
      </w:r>
    </w:p>
    <w:p w14:paraId="0E47163A" w14:textId="77777777" w:rsidR="006A4C4B" w:rsidRPr="006E0D13" w:rsidRDefault="006A4C4B" w:rsidP="0086125C">
      <w:pPr>
        <w:pStyle w:val="NoSpacing"/>
        <w:jc w:val="both"/>
        <w:rPr>
          <w:rFonts w:cs="Miriam"/>
          <w:b/>
        </w:rPr>
      </w:pPr>
    </w:p>
    <w:p w14:paraId="582C67F1" w14:textId="77777777" w:rsidR="0086125C" w:rsidRPr="006E0D13" w:rsidRDefault="0086125C" w:rsidP="0086125C">
      <w:pPr>
        <w:pStyle w:val="NoSpacing"/>
        <w:jc w:val="both"/>
        <w:rPr>
          <w:rFonts w:cs="Miriam"/>
          <w:b/>
        </w:rPr>
      </w:pPr>
      <w:r w:rsidRPr="006E0D13">
        <w:rPr>
          <w:rFonts w:cs="Miriam"/>
          <w:b/>
        </w:rPr>
        <w:t>Antes:</w:t>
      </w:r>
    </w:p>
    <w:p w14:paraId="3A9C5D38" w14:textId="77777777" w:rsidR="0086125C" w:rsidRPr="006E0D13" w:rsidRDefault="0086125C" w:rsidP="0086125C">
      <w:pPr>
        <w:pStyle w:val="NoSpacing"/>
        <w:jc w:val="both"/>
        <w:rPr>
          <w:rFonts w:cs="Miriam"/>
          <w:b/>
        </w:rPr>
      </w:pPr>
      <w:r w:rsidRPr="006E0D13">
        <w:rPr>
          <w:rFonts w:cs="Miriam"/>
          <w:b/>
        </w:rPr>
        <w:t>Definir el Proveedor de Transporte:</w:t>
      </w:r>
    </w:p>
    <w:p w14:paraId="1BB110ED" w14:textId="77777777" w:rsidR="006A4C4B" w:rsidRPr="006E0D13" w:rsidRDefault="006A4C4B" w:rsidP="0086125C">
      <w:pPr>
        <w:pStyle w:val="NoSpacing"/>
        <w:jc w:val="both"/>
        <w:rPr>
          <w:rFonts w:cs="Miriam"/>
          <w:b/>
        </w:rPr>
      </w:pPr>
    </w:p>
    <w:p w14:paraId="72E316EE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En el evento que se defina contratar a un tercero debe ce</w:t>
      </w:r>
      <w:r w:rsidR="006A4C4B" w:rsidRPr="006E0D13">
        <w:rPr>
          <w:rFonts w:cs="Miriam"/>
        </w:rPr>
        <w:t xml:space="preserve">lebrarse contrato de prestación </w:t>
      </w:r>
      <w:r w:rsidRPr="006E0D13">
        <w:rPr>
          <w:rFonts w:cs="Miriam"/>
        </w:rPr>
        <w:t>de servicio de transporte con proveedor de recon</w:t>
      </w:r>
      <w:r w:rsidR="006A4C4B" w:rsidRPr="006E0D13">
        <w:rPr>
          <w:rFonts w:cs="Miriam"/>
        </w:rPr>
        <w:t xml:space="preserve">ocida trayectoria, siguiendo el </w:t>
      </w:r>
      <w:r w:rsidRPr="006E0D13">
        <w:rPr>
          <w:rFonts w:cs="Miriam"/>
        </w:rPr>
        <w:t>procedimiento de compras. Responsable: Jefe de Sección.</w:t>
      </w:r>
    </w:p>
    <w:p w14:paraId="0CF3A991" w14:textId="77777777" w:rsidR="006A4C4B" w:rsidRPr="006E0D13" w:rsidRDefault="006A4C4B" w:rsidP="0086125C">
      <w:pPr>
        <w:pStyle w:val="NoSpacing"/>
        <w:jc w:val="both"/>
        <w:rPr>
          <w:rFonts w:cs="Miriam"/>
        </w:rPr>
      </w:pPr>
    </w:p>
    <w:p w14:paraId="7ABCD1F3" w14:textId="77777777" w:rsidR="0086125C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La contratación de transporte para desarrollar las sal</w:t>
      </w:r>
      <w:r w:rsidR="006A4C4B" w:rsidRPr="006E0D13">
        <w:rPr>
          <w:rFonts w:cs="Miriam"/>
        </w:rPr>
        <w:t xml:space="preserve">idas o expediciones pedagógicas </w:t>
      </w:r>
      <w:r w:rsidRPr="006E0D13">
        <w:rPr>
          <w:rFonts w:cs="Miriam"/>
        </w:rPr>
        <w:t>deberá ceñirse a la reglamentación dada para los</w:t>
      </w:r>
      <w:r w:rsidR="006A4C4B" w:rsidRPr="006E0D13">
        <w:rPr>
          <w:rFonts w:cs="Miriam"/>
        </w:rPr>
        <w:t xml:space="preserve"> mismos y establecer claramente </w:t>
      </w:r>
      <w:r w:rsidRPr="006E0D13">
        <w:rPr>
          <w:rFonts w:cs="Miriam"/>
        </w:rPr>
        <w:t xml:space="preserve">las responsabilidades de la empresa transportadora y </w:t>
      </w:r>
      <w:r w:rsidR="006A4C4B" w:rsidRPr="006E0D13">
        <w:rPr>
          <w:rFonts w:cs="Miriam"/>
        </w:rPr>
        <w:t xml:space="preserve">del colegio. El transporte para </w:t>
      </w:r>
      <w:r w:rsidRPr="006E0D13">
        <w:rPr>
          <w:rFonts w:cs="Miriam"/>
        </w:rPr>
        <w:t xml:space="preserve">las salidas pedagógicas está regulado por las normas </w:t>
      </w:r>
      <w:r w:rsidR="006A4C4B" w:rsidRPr="006E0D13">
        <w:rPr>
          <w:rFonts w:cs="Miriam"/>
        </w:rPr>
        <w:t xml:space="preserve">para la prestación del Servicio </w:t>
      </w:r>
      <w:r w:rsidRPr="006E0D13">
        <w:rPr>
          <w:rFonts w:cs="Miriam"/>
        </w:rPr>
        <w:t>Público de Transporte Terrestre Automotor Especial. E</w:t>
      </w:r>
      <w:r w:rsidR="006A4C4B" w:rsidRPr="006E0D13">
        <w:rPr>
          <w:rFonts w:cs="Miriam"/>
        </w:rPr>
        <w:t xml:space="preserve">l decreto 174 del 2001 Artículo </w:t>
      </w:r>
      <w:r w:rsidRPr="006E0D13">
        <w:rPr>
          <w:rFonts w:cs="Miriam"/>
        </w:rPr>
        <w:t>5 establece que Cuando no se utilicen equipos propio</w:t>
      </w:r>
      <w:r w:rsidR="006A4C4B" w:rsidRPr="006E0D13">
        <w:rPr>
          <w:rFonts w:cs="Miriam"/>
        </w:rPr>
        <w:t xml:space="preserve">s, la contratación del servicio </w:t>
      </w:r>
      <w:r w:rsidRPr="006E0D13">
        <w:rPr>
          <w:rFonts w:cs="Miriam"/>
        </w:rPr>
        <w:t>de transporte deberá realizarse con empresas d</w:t>
      </w:r>
      <w:r w:rsidR="006A4C4B" w:rsidRPr="006E0D13">
        <w:rPr>
          <w:rFonts w:cs="Miriam"/>
        </w:rPr>
        <w:t xml:space="preserve">e transporte público legalmente </w:t>
      </w:r>
      <w:r w:rsidRPr="006E0D13">
        <w:rPr>
          <w:rFonts w:cs="Miriam"/>
        </w:rPr>
        <w:t>constituidas y debidamente habilitadas. Por lo anterio</w:t>
      </w:r>
      <w:r w:rsidR="006A4C4B" w:rsidRPr="006E0D13">
        <w:rPr>
          <w:rFonts w:cs="Miriam"/>
        </w:rPr>
        <w:t xml:space="preserve">r, el colegio deberá abstenerse </w:t>
      </w:r>
      <w:r w:rsidRPr="006E0D13">
        <w:rPr>
          <w:rFonts w:cs="Miriam"/>
        </w:rPr>
        <w:t>de contratar el servicio transporte para las salidas</w:t>
      </w:r>
      <w:r w:rsidR="006A4C4B" w:rsidRPr="006E0D13">
        <w:rPr>
          <w:rFonts w:cs="Miriam"/>
        </w:rPr>
        <w:t xml:space="preserve"> o expediciones pedagógicas con </w:t>
      </w:r>
      <w:r w:rsidRPr="006E0D13">
        <w:rPr>
          <w:rFonts w:cs="Miriam"/>
        </w:rPr>
        <w:t>vehículos particulares que presten el servicio público especial. El colegio en cabeza del</w:t>
      </w:r>
      <w:r w:rsidR="00DE4647">
        <w:rPr>
          <w:rFonts w:cs="Miriam"/>
        </w:rPr>
        <w:t xml:space="preserve"> </w:t>
      </w:r>
      <w:r w:rsidRPr="006E0D13">
        <w:rPr>
          <w:rFonts w:cs="Miriam"/>
        </w:rPr>
        <w:t>Jefe de Servicios Generales, o del Proveedor de Servicio</w:t>
      </w:r>
      <w:r w:rsidR="006A4C4B" w:rsidRPr="006E0D13">
        <w:rPr>
          <w:rFonts w:cs="Miriam"/>
        </w:rPr>
        <w:t xml:space="preserve"> (en Salidas de más de un día), </w:t>
      </w:r>
      <w:r w:rsidRPr="006E0D13">
        <w:rPr>
          <w:rFonts w:cs="Miriam"/>
        </w:rPr>
        <w:t>debe verificar a través de la base de datos del RUNT</w:t>
      </w:r>
      <w:r w:rsidR="006A4C4B" w:rsidRPr="006E0D13">
        <w:rPr>
          <w:rFonts w:cs="Miriam"/>
        </w:rPr>
        <w:t xml:space="preserve"> que tanto el conductor como el </w:t>
      </w:r>
      <w:r w:rsidRPr="006E0D13">
        <w:rPr>
          <w:rFonts w:cs="Miriam"/>
        </w:rPr>
        <w:t>vehículo acreditan el cumplimiento de las normas aplicables al servicio.</w:t>
      </w:r>
    </w:p>
    <w:p w14:paraId="38CF52E9" w14:textId="77777777" w:rsidR="00DE4647" w:rsidRPr="006E0D13" w:rsidRDefault="00DE4647" w:rsidP="0086125C">
      <w:pPr>
        <w:pStyle w:val="NoSpacing"/>
        <w:jc w:val="both"/>
        <w:rPr>
          <w:rFonts w:cs="Miriam"/>
        </w:rPr>
      </w:pPr>
    </w:p>
    <w:p w14:paraId="04AC8366" w14:textId="77777777" w:rsidR="006A4C4B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En el evento de prestarse el servicio de transporte co</w:t>
      </w:r>
      <w:r w:rsidR="006A4C4B" w:rsidRPr="006E0D13">
        <w:rPr>
          <w:rFonts w:cs="Miriam"/>
        </w:rPr>
        <w:t xml:space="preserve">n los buses del colegio se debe </w:t>
      </w:r>
      <w:r w:rsidRPr="006E0D13">
        <w:rPr>
          <w:rFonts w:cs="Miriam"/>
        </w:rPr>
        <w:t>validar disponibilidad con el Jefe de Servicios Gener</w:t>
      </w:r>
      <w:r w:rsidR="006A4C4B" w:rsidRPr="006E0D13">
        <w:rPr>
          <w:rFonts w:cs="Miriam"/>
        </w:rPr>
        <w:t xml:space="preserve">ales - Responsable: Coordinador de la Salida. </w:t>
      </w:r>
    </w:p>
    <w:p w14:paraId="69398FDB" w14:textId="77777777" w:rsidR="006A4C4B" w:rsidRPr="006E0D13" w:rsidRDefault="006A4C4B" w:rsidP="0086125C">
      <w:pPr>
        <w:pStyle w:val="NoSpacing"/>
        <w:jc w:val="both"/>
        <w:rPr>
          <w:rFonts w:cs="Miriam"/>
        </w:rPr>
      </w:pPr>
    </w:p>
    <w:p w14:paraId="6050C06A" w14:textId="77777777" w:rsidR="0086125C" w:rsidRPr="006E0D13" w:rsidRDefault="0086125C" w:rsidP="0086125C">
      <w:pPr>
        <w:pStyle w:val="NoSpacing"/>
        <w:jc w:val="both"/>
        <w:rPr>
          <w:rFonts w:cs="Miriam"/>
          <w:b/>
        </w:rPr>
      </w:pPr>
      <w:r w:rsidRPr="006E0D13">
        <w:rPr>
          <w:rFonts w:cs="Miriam"/>
          <w:b/>
        </w:rPr>
        <w:t>Durante:</w:t>
      </w:r>
    </w:p>
    <w:p w14:paraId="14F28604" w14:textId="77777777" w:rsidR="0086125C" w:rsidRPr="006E0D13" w:rsidRDefault="0086125C" w:rsidP="0086125C">
      <w:pPr>
        <w:pStyle w:val="NoSpacing"/>
        <w:jc w:val="both"/>
        <w:rPr>
          <w:rFonts w:cs="Miriam"/>
          <w:b/>
        </w:rPr>
      </w:pPr>
      <w:r w:rsidRPr="006E0D13">
        <w:rPr>
          <w:rFonts w:cs="Miriam"/>
          <w:b/>
        </w:rPr>
        <w:t>Contar con un listado de cada una de las personas que viajan en cada vehículo.</w:t>
      </w:r>
    </w:p>
    <w:p w14:paraId="370C0352" w14:textId="77777777" w:rsidR="006A4C4B" w:rsidRPr="006E0D13" w:rsidRDefault="006A4C4B" w:rsidP="0086125C">
      <w:pPr>
        <w:pStyle w:val="NoSpacing"/>
        <w:jc w:val="both"/>
        <w:rPr>
          <w:rFonts w:cs="Miriam"/>
        </w:rPr>
      </w:pPr>
    </w:p>
    <w:p w14:paraId="62E83FA5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Verificar Estado del vehículo y documentos del Conductor</w:t>
      </w:r>
      <w:r w:rsidR="006A4C4B" w:rsidRPr="006E0D13">
        <w:rPr>
          <w:rFonts w:cs="Miriam"/>
        </w:rPr>
        <w:t xml:space="preserve">: El día de la salida, antes de </w:t>
      </w:r>
      <w:r w:rsidRPr="006E0D13">
        <w:rPr>
          <w:rFonts w:cs="Miriam"/>
        </w:rPr>
        <w:t>autorizar que los estudiantes se suben al bus el Jefe de S</w:t>
      </w:r>
      <w:r w:rsidR="006A4C4B" w:rsidRPr="006E0D13">
        <w:rPr>
          <w:rFonts w:cs="Miriam"/>
        </w:rPr>
        <w:t xml:space="preserve">ervicios Generales (si es en el </w:t>
      </w:r>
      <w:r w:rsidRPr="006E0D13">
        <w:rPr>
          <w:rFonts w:cs="Miriam"/>
        </w:rPr>
        <w:t>Colegio) y el Coordinador de la Salida (si es en otro lugar</w:t>
      </w:r>
      <w:r w:rsidR="006A4C4B" w:rsidRPr="006E0D13">
        <w:rPr>
          <w:rFonts w:cs="Miriam"/>
        </w:rPr>
        <w:t xml:space="preserve">), debe verificar el estado del </w:t>
      </w:r>
      <w:r w:rsidRPr="006E0D13">
        <w:rPr>
          <w:rFonts w:cs="Miriam"/>
        </w:rPr>
        <w:t>vehículo, estado anímico y documentos del Conductor:</w:t>
      </w:r>
    </w:p>
    <w:p w14:paraId="02DE9B80" w14:textId="77777777" w:rsidR="006A4C4B" w:rsidRPr="006E0D13" w:rsidRDefault="006A4C4B" w:rsidP="0086125C">
      <w:pPr>
        <w:pStyle w:val="NoSpacing"/>
        <w:jc w:val="both"/>
        <w:rPr>
          <w:rFonts w:cs="Miriam"/>
        </w:rPr>
      </w:pPr>
    </w:p>
    <w:p w14:paraId="310028F6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Evidencia documental de revisión mecánica vigente.</w:t>
      </w:r>
    </w:p>
    <w:p w14:paraId="6E302654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Autorización de movilidad intermunicipal o nacional</w:t>
      </w:r>
    </w:p>
    <w:p w14:paraId="483B67DD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Confortabilidad= climatizado, limpio higiénico, con servicio sanitario (para viajes largos)</w:t>
      </w:r>
    </w:p>
    <w:p w14:paraId="2A0C7329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Licencia de Conducción – copia</w:t>
      </w:r>
    </w:p>
    <w:p w14:paraId="3AAAB89F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Copia de la cédula de ciudadanía</w:t>
      </w:r>
    </w:p>
    <w:p w14:paraId="4279859A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Recomendación o reconocimiento de confiabilidad para viajes con escolar.</w:t>
      </w:r>
    </w:p>
    <w:p w14:paraId="4B07369E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Póliza de seguro de accidentes</w:t>
      </w:r>
    </w:p>
    <w:p w14:paraId="6EC724C9" w14:textId="77777777" w:rsidR="0086125C" w:rsidRPr="006E0D13" w:rsidRDefault="0086125C" w:rsidP="00E727C2">
      <w:pPr>
        <w:pStyle w:val="NoSpacing"/>
        <w:numPr>
          <w:ilvl w:val="1"/>
          <w:numId w:val="41"/>
        </w:numPr>
        <w:jc w:val="both"/>
        <w:rPr>
          <w:rFonts w:cs="Miriam"/>
        </w:rPr>
      </w:pPr>
      <w:r w:rsidRPr="006E0D13">
        <w:rPr>
          <w:rFonts w:cs="Miriam"/>
        </w:rPr>
        <w:t>Estado anímico y sobriedad del conductor.</w:t>
      </w:r>
    </w:p>
    <w:p w14:paraId="68DB279B" w14:textId="77777777" w:rsidR="006A4C4B" w:rsidRPr="006E0D13" w:rsidRDefault="006A4C4B" w:rsidP="0086125C">
      <w:pPr>
        <w:pStyle w:val="NoSpacing"/>
        <w:jc w:val="both"/>
        <w:rPr>
          <w:rFonts w:cs="Miriam"/>
        </w:rPr>
      </w:pPr>
    </w:p>
    <w:p w14:paraId="3A8B576D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lastRenderedPageBreak/>
        <w:t>Los adultos responsables (Coordinador y acompañantes)</w:t>
      </w:r>
      <w:r w:rsidR="006A4C4B" w:rsidRPr="006E0D13">
        <w:rPr>
          <w:rFonts w:cs="Miriam"/>
        </w:rPr>
        <w:t xml:space="preserve"> velarán por el cumplimiento de </w:t>
      </w:r>
      <w:r w:rsidRPr="006E0D13">
        <w:rPr>
          <w:rFonts w:cs="Miriam"/>
        </w:rPr>
        <w:t>las normas de tránsito aplicables, incluyendo que todos los</w:t>
      </w:r>
      <w:r w:rsidR="00CC6437" w:rsidRPr="006E0D13">
        <w:rPr>
          <w:rFonts w:cs="Miriam"/>
        </w:rPr>
        <w:t xml:space="preserve"> participantes lleven puesto el </w:t>
      </w:r>
      <w:r w:rsidRPr="006E0D13">
        <w:rPr>
          <w:rFonts w:cs="Miriam"/>
        </w:rPr>
        <w:t>cinturón de seguridad y que el conductor no exceda los límites de velocidad reglamentarios.</w:t>
      </w:r>
    </w:p>
    <w:p w14:paraId="0EA5BC94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0740344A" w14:textId="77777777" w:rsidR="0086125C" w:rsidRPr="006E0D13" w:rsidRDefault="000A14E5" w:rsidP="00CC6437">
      <w:pPr>
        <w:pStyle w:val="NoSpacing"/>
        <w:ind w:left="709" w:hanging="567"/>
        <w:jc w:val="both"/>
        <w:rPr>
          <w:rFonts w:cs="Miriam"/>
        </w:rPr>
      </w:pPr>
      <w:r w:rsidRPr="006E0D13">
        <w:rPr>
          <w:rFonts w:cs="Miriam"/>
          <w:b/>
        </w:rPr>
        <w:t>d</w:t>
      </w:r>
      <w:r w:rsidRPr="006E0D13">
        <w:rPr>
          <w:rFonts w:cs="Miriam"/>
        </w:rPr>
        <w:t>.</w:t>
      </w:r>
      <w:r w:rsidR="00CC6437" w:rsidRPr="006E0D13">
        <w:rPr>
          <w:rFonts w:cs="Miriam"/>
        </w:rPr>
        <w:t xml:space="preserve">          </w:t>
      </w:r>
      <w:r w:rsidR="0086125C" w:rsidRPr="006E0D13">
        <w:rPr>
          <w:rFonts w:cs="Miriam"/>
        </w:rPr>
        <w:t>Requerimientos Médicos: Seleccionado el sitio donde se llevará a cabo la salid</w:t>
      </w:r>
      <w:r w:rsidRPr="006E0D13">
        <w:rPr>
          <w:rFonts w:cs="Miriam"/>
        </w:rPr>
        <w:t xml:space="preserve">a o </w:t>
      </w:r>
      <w:r w:rsidR="0086125C" w:rsidRPr="006E0D13">
        <w:rPr>
          <w:rFonts w:cs="Miriam"/>
        </w:rPr>
        <w:t>expedición pedagógica, deben establecerse cuáles so</w:t>
      </w:r>
      <w:r w:rsidRPr="006E0D13">
        <w:rPr>
          <w:rFonts w:cs="Miriam"/>
        </w:rPr>
        <w:t xml:space="preserve">n los requerimientos en materia </w:t>
      </w:r>
      <w:r w:rsidR="0086125C" w:rsidRPr="006E0D13">
        <w:rPr>
          <w:rFonts w:cs="Miriam"/>
        </w:rPr>
        <w:t>médica los cuales deberán hacer parte de la propuesta de ce</w:t>
      </w:r>
      <w:r w:rsidRPr="006E0D13">
        <w:rPr>
          <w:rFonts w:cs="Miriam"/>
        </w:rPr>
        <w:t xml:space="preserve">lebración de la actividad, para </w:t>
      </w:r>
      <w:r w:rsidR="0086125C" w:rsidRPr="006E0D13">
        <w:rPr>
          <w:rFonts w:cs="Miriam"/>
        </w:rPr>
        <w:t>que en forma previa se socialice con los participantes del eve</w:t>
      </w:r>
      <w:r w:rsidRPr="006E0D13">
        <w:rPr>
          <w:rFonts w:cs="Miriam"/>
        </w:rPr>
        <w:t xml:space="preserve">nto, distinguiendo tres etapas, </w:t>
      </w:r>
      <w:r w:rsidR="0086125C" w:rsidRPr="006E0D13">
        <w:rPr>
          <w:rFonts w:cs="Miriam"/>
        </w:rPr>
        <w:t>antes, durante y después del evento. El Coordinador de la S</w:t>
      </w:r>
      <w:r w:rsidRPr="006E0D13">
        <w:rPr>
          <w:rFonts w:cs="Miriam"/>
        </w:rPr>
        <w:t xml:space="preserve">alida es responsable de validar </w:t>
      </w:r>
      <w:r w:rsidR="0086125C" w:rsidRPr="006E0D13">
        <w:rPr>
          <w:rFonts w:cs="Miriam"/>
        </w:rPr>
        <w:t>el cumplimiento de los requerimientos establecidos por el departamento médico.</w:t>
      </w:r>
    </w:p>
    <w:p w14:paraId="4522A90A" w14:textId="77777777" w:rsidR="000A14E5" w:rsidRPr="006E0D13" w:rsidRDefault="000A14E5" w:rsidP="000A14E5">
      <w:pPr>
        <w:pStyle w:val="NoSpacing"/>
        <w:ind w:left="709"/>
        <w:jc w:val="both"/>
        <w:rPr>
          <w:rFonts w:cs="Miriam"/>
        </w:rPr>
      </w:pPr>
    </w:p>
    <w:p w14:paraId="5DBBBA46" w14:textId="77777777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El departamento médico en las salidas locales se encar</w:t>
      </w:r>
      <w:r w:rsidR="000A14E5" w:rsidRPr="006E0D13">
        <w:rPr>
          <w:rFonts w:cs="Miriam"/>
        </w:rPr>
        <w:t xml:space="preserve">ga de informar a EMI sobre cada </w:t>
      </w:r>
      <w:r w:rsidRPr="006E0D13">
        <w:rPr>
          <w:rFonts w:cs="Miriam"/>
        </w:rPr>
        <w:t>salida pedagógica y organiza un botiquín con los insumos</w:t>
      </w:r>
      <w:r w:rsidR="000A14E5" w:rsidRPr="006E0D13">
        <w:rPr>
          <w:rFonts w:cs="Miriam"/>
        </w:rPr>
        <w:t xml:space="preserve"> necesarios para la atención de </w:t>
      </w:r>
      <w:r w:rsidRPr="006E0D13">
        <w:rPr>
          <w:rFonts w:cs="Miriam"/>
        </w:rPr>
        <w:t xml:space="preserve">primeros auxilios el cual es reclamado por el Coordinador de la Salida de </w:t>
      </w:r>
      <w:r w:rsidR="000A14E5" w:rsidRPr="006E0D13">
        <w:rPr>
          <w:rFonts w:cs="Miriam"/>
        </w:rPr>
        <w:t xml:space="preserve">la Salida antes de </w:t>
      </w:r>
      <w:r w:rsidRPr="006E0D13">
        <w:rPr>
          <w:rFonts w:cs="Miriam"/>
        </w:rPr>
        <w:t>la salida en el departamento médico.</w:t>
      </w:r>
    </w:p>
    <w:p w14:paraId="05E600E0" w14:textId="77777777" w:rsidR="000A14E5" w:rsidRPr="006E0D13" w:rsidRDefault="000A14E5" w:rsidP="000A14E5">
      <w:pPr>
        <w:pStyle w:val="NoSpacing"/>
        <w:ind w:left="709"/>
        <w:jc w:val="both"/>
        <w:rPr>
          <w:rFonts w:cs="Miriam"/>
        </w:rPr>
      </w:pPr>
    </w:p>
    <w:p w14:paraId="63BC4500" w14:textId="77777777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 xml:space="preserve">Para salidas pedagógicas que impliquen pernoctar por </w:t>
      </w:r>
      <w:r w:rsidR="000A14E5" w:rsidRPr="006E0D13">
        <w:rPr>
          <w:rFonts w:cs="Miriam"/>
        </w:rPr>
        <w:t xml:space="preserve">fuera, y se organicen a lugares </w:t>
      </w:r>
      <w:r w:rsidRPr="006E0D13">
        <w:rPr>
          <w:rFonts w:cs="Miriam"/>
        </w:rPr>
        <w:t>donde no hay atención médica, el Coordinador de la Salida</w:t>
      </w:r>
      <w:r w:rsidR="000A14E5" w:rsidRPr="006E0D13">
        <w:rPr>
          <w:rFonts w:cs="Miriam"/>
        </w:rPr>
        <w:t xml:space="preserve"> debe asegurar que el proveedor </w:t>
      </w:r>
      <w:r w:rsidRPr="006E0D13">
        <w:rPr>
          <w:rFonts w:cs="Miriam"/>
        </w:rPr>
        <w:t xml:space="preserve">incluya el acompañamiento por una persona capacitada en </w:t>
      </w:r>
      <w:r w:rsidR="000A14E5" w:rsidRPr="006E0D13">
        <w:rPr>
          <w:rFonts w:cs="Miriam"/>
        </w:rPr>
        <w:t xml:space="preserve">primeros auxilios o paramédico, </w:t>
      </w:r>
      <w:r w:rsidRPr="006E0D13">
        <w:rPr>
          <w:rFonts w:cs="Miriam"/>
        </w:rPr>
        <w:t>botiquín de primeros auxilios y que haya transporte a</w:t>
      </w:r>
      <w:r w:rsidR="000A14E5" w:rsidRPr="006E0D13">
        <w:rPr>
          <w:rFonts w:cs="Miriam"/>
        </w:rPr>
        <w:t xml:space="preserve"> un centro médico bien equipado </w:t>
      </w:r>
      <w:r w:rsidRPr="006E0D13">
        <w:rPr>
          <w:rFonts w:cs="Miriam"/>
        </w:rPr>
        <w:t>(nivel II o III) a no más de 30 minutos de trayecto o un he</w:t>
      </w:r>
      <w:r w:rsidR="000A14E5" w:rsidRPr="006E0D13">
        <w:rPr>
          <w:rFonts w:cs="Miriam"/>
        </w:rPr>
        <w:t xml:space="preserve">licóptero ambulancia disponible </w:t>
      </w:r>
      <w:r w:rsidRPr="006E0D13">
        <w:rPr>
          <w:rFonts w:cs="Miriam"/>
        </w:rPr>
        <w:t>a 15 minutos.</w:t>
      </w:r>
    </w:p>
    <w:p w14:paraId="48AFF09C" w14:textId="77777777" w:rsidR="0086125C" w:rsidRPr="006E0D13" w:rsidRDefault="0086125C" w:rsidP="00E727C2">
      <w:pPr>
        <w:pStyle w:val="NoSpacing"/>
        <w:numPr>
          <w:ilvl w:val="0"/>
          <w:numId w:val="40"/>
        </w:numPr>
        <w:ind w:left="709" w:hanging="567"/>
        <w:jc w:val="both"/>
        <w:rPr>
          <w:rFonts w:cs="Miriam"/>
        </w:rPr>
      </w:pPr>
      <w:r w:rsidRPr="006E0D13">
        <w:rPr>
          <w:rFonts w:cs="Miriam"/>
        </w:rPr>
        <w:t>Requerimientos Logísticos: Seleccionado el sitio donde se llevará a cabo la salida o</w:t>
      </w:r>
    </w:p>
    <w:p w14:paraId="20AE61D2" w14:textId="0E6B36A4" w:rsidR="0086125C" w:rsidRPr="006E0D13" w:rsidRDefault="0086125C" w:rsidP="000A14E5">
      <w:pPr>
        <w:pStyle w:val="NoSpacing"/>
        <w:ind w:left="720" w:hanging="11"/>
        <w:jc w:val="both"/>
        <w:rPr>
          <w:rFonts w:cs="Miriam"/>
        </w:rPr>
      </w:pPr>
      <w:r w:rsidRPr="006E0D13">
        <w:rPr>
          <w:rFonts w:cs="Miriam"/>
        </w:rPr>
        <w:t xml:space="preserve">expedición pedagógica, el Coordinador </w:t>
      </w:r>
      <w:r w:rsidRPr="00F843B4">
        <w:rPr>
          <w:rFonts w:cs="Miriam"/>
          <w:highlight w:val="lightGray"/>
        </w:rPr>
        <w:t xml:space="preserve">de la Salida </w:t>
      </w:r>
      <w:r w:rsidR="000A14E5" w:rsidRPr="006E0D13">
        <w:rPr>
          <w:rFonts w:cs="Miriam"/>
        </w:rPr>
        <w:t xml:space="preserve">debe establecer cuáles son </w:t>
      </w:r>
      <w:r w:rsidRPr="006E0D13">
        <w:rPr>
          <w:rFonts w:cs="Miriam"/>
        </w:rPr>
        <w:t>los requerimientos en materia logística, los cuales deberán hacer parte de la pro</w:t>
      </w:r>
      <w:r w:rsidR="000A14E5" w:rsidRPr="006E0D13">
        <w:rPr>
          <w:rFonts w:cs="Miriam"/>
        </w:rPr>
        <w:t xml:space="preserve">puesta de </w:t>
      </w:r>
      <w:r w:rsidRPr="006E0D13">
        <w:rPr>
          <w:rFonts w:cs="Miriam"/>
        </w:rPr>
        <w:t>celebración de la actividad, para que en forma previa se soci</w:t>
      </w:r>
      <w:r w:rsidR="000A14E5" w:rsidRPr="006E0D13">
        <w:rPr>
          <w:rFonts w:cs="Miriam"/>
        </w:rPr>
        <w:t xml:space="preserve">alice con los participantes del </w:t>
      </w:r>
      <w:r w:rsidRPr="006E0D13">
        <w:rPr>
          <w:rFonts w:cs="Miriam"/>
        </w:rPr>
        <w:t>evento, distinguiendo tres etapas, antes, durante y después del evento.</w:t>
      </w:r>
    </w:p>
    <w:p w14:paraId="5CEB8443" w14:textId="77777777" w:rsidR="000A14E5" w:rsidRPr="006E0D13" w:rsidRDefault="000A14E5" w:rsidP="000A14E5">
      <w:pPr>
        <w:pStyle w:val="NoSpacing"/>
        <w:ind w:left="720" w:hanging="11"/>
        <w:jc w:val="both"/>
        <w:rPr>
          <w:rFonts w:cs="Miriam"/>
        </w:rPr>
      </w:pPr>
    </w:p>
    <w:p w14:paraId="523DE969" w14:textId="2014E52B" w:rsidR="0086125C" w:rsidRPr="006E0D13" w:rsidRDefault="0086125C" w:rsidP="000A14E5">
      <w:pPr>
        <w:pStyle w:val="NoSpacing"/>
        <w:ind w:left="720" w:hanging="11"/>
        <w:jc w:val="both"/>
        <w:rPr>
          <w:rFonts w:cs="Miriam"/>
        </w:rPr>
      </w:pPr>
      <w:r w:rsidRPr="006E0D13">
        <w:rPr>
          <w:rFonts w:cs="Miriam"/>
        </w:rPr>
        <w:t>El Jefe de Sección debe enviar comunicado a los Padres de Familia dentro de un té</w:t>
      </w:r>
      <w:r w:rsidR="000A14E5" w:rsidRPr="006E0D13">
        <w:rPr>
          <w:rFonts w:cs="Miriam"/>
        </w:rPr>
        <w:t xml:space="preserve">rmino </w:t>
      </w:r>
      <w:r w:rsidRPr="006E0D13">
        <w:rPr>
          <w:rFonts w:cs="Miriam"/>
        </w:rPr>
        <w:t xml:space="preserve">prudencial (al menos 8 días de antelación a la salida si es </w:t>
      </w:r>
      <w:r w:rsidR="000A14E5" w:rsidRPr="006E0D13">
        <w:rPr>
          <w:rFonts w:cs="Miriam"/>
        </w:rPr>
        <w:t xml:space="preserve">de un día) informando: 1. Quien </w:t>
      </w:r>
      <w:r w:rsidRPr="006E0D13">
        <w:rPr>
          <w:rFonts w:cs="Miriam"/>
        </w:rPr>
        <w:t>es el Coordinador de la Salida, 2. Los acompañantes, 3. Cu</w:t>
      </w:r>
      <w:r w:rsidR="000A14E5" w:rsidRPr="006E0D13">
        <w:rPr>
          <w:rFonts w:cs="Miriam"/>
        </w:rPr>
        <w:t xml:space="preserve">ál es el objetivo pedagógico de </w:t>
      </w:r>
      <w:r w:rsidRPr="006E0D13">
        <w:rPr>
          <w:rFonts w:cs="Miriam"/>
        </w:rPr>
        <w:t>la actividad, 4. Destino, itinerario, 5. Contactos, 6. Las condiciones, exigencias (elementos</w:t>
      </w:r>
      <w:r w:rsidR="000A14E5" w:rsidRPr="006E0D13">
        <w:rPr>
          <w:rFonts w:cs="Miriam"/>
        </w:rPr>
        <w:t xml:space="preserve"> </w:t>
      </w:r>
      <w:r w:rsidRPr="006E0D13">
        <w:rPr>
          <w:rFonts w:cs="Miriam"/>
        </w:rPr>
        <w:t>mínimos que el estudiante debe llevar), 7. Sistema de transporte, 8. Costos, 9. Hora de salida</w:t>
      </w:r>
      <w:r w:rsidR="000A14E5" w:rsidRPr="006E0D13">
        <w:rPr>
          <w:rFonts w:cs="Miriam"/>
        </w:rPr>
        <w:t xml:space="preserve"> </w:t>
      </w:r>
      <w:r w:rsidRPr="006E0D13">
        <w:rPr>
          <w:rFonts w:cs="Miriam"/>
        </w:rPr>
        <w:t>y regreso, 10. Puntos de encuentro (si aplica), 11. La solicitud</w:t>
      </w:r>
      <w:r w:rsidR="000A14E5" w:rsidRPr="006E0D13">
        <w:rPr>
          <w:rFonts w:cs="Miriam"/>
        </w:rPr>
        <w:t xml:space="preserve"> de la autorización por escrito </w:t>
      </w:r>
      <w:r w:rsidRPr="006E0D13">
        <w:rPr>
          <w:rFonts w:cs="Miriam"/>
        </w:rPr>
        <w:t>de los 2 padres o el que tenga custodia legal entre otros.</w:t>
      </w:r>
    </w:p>
    <w:p w14:paraId="2C3050A4" w14:textId="77777777" w:rsidR="000A14E5" w:rsidRPr="006E0D13" w:rsidRDefault="000A14E5" w:rsidP="000A14E5">
      <w:pPr>
        <w:pStyle w:val="NoSpacing"/>
        <w:ind w:left="720" w:hanging="11"/>
        <w:jc w:val="both"/>
        <w:rPr>
          <w:rFonts w:cs="Miriam"/>
        </w:rPr>
      </w:pPr>
    </w:p>
    <w:p w14:paraId="549261D8" w14:textId="77777777" w:rsidR="0086125C" w:rsidRPr="006E0D13" w:rsidRDefault="0086125C" w:rsidP="000A14E5">
      <w:pPr>
        <w:pStyle w:val="NoSpacing"/>
        <w:ind w:left="720" w:hanging="11"/>
        <w:jc w:val="both"/>
        <w:rPr>
          <w:rFonts w:cs="Miriam"/>
        </w:rPr>
      </w:pPr>
      <w:r w:rsidRPr="006E0D13">
        <w:rPr>
          <w:rFonts w:cs="Miriam"/>
        </w:rPr>
        <w:t>Para el caso de salidas fuera de la ciudad, por varios d</w:t>
      </w:r>
      <w:r w:rsidR="000A14E5" w:rsidRPr="006E0D13">
        <w:rPr>
          <w:rFonts w:cs="Miriam"/>
        </w:rPr>
        <w:t xml:space="preserve">ías, el comunicado se envía con </w:t>
      </w:r>
      <w:r w:rsidRPr="006E0D13">
        <w:rPr>
          <w:rFonts w:cs="Miriam"/>
        </w:rPr>
        <w:t>mínimo dos meses de anticipación y se lleva a cabo una</w:t>
      </w:r>
      <w:r w:rsidR="000A14E5" w:rsidRPr="006E0D13">
        <w:rPr>
          <w:rFonts w:cs="Miriam"/>
        </w:rPr>
        <w:t xml:space="preserve"> reunión con al menos un mes de </w:t>
      </w:r>
      <w:r w:rsidRPr="006E0D13">
        <w:rPr>
          <w:rFonts w:cs="Miriam"/>
        </w:rPr>
        <w:t>anticipación con los padres de familia de los estudiantes y lo</w:t>
      </w:r>
      <w:r w:rsidR="000A14E5" w:rsidRPr="006E0D13">
        <w:rPr>
          <w:rFonts w:cs="Miriam"/>
        </w:rPr>
        <w:t xml:space="preserve">s tutores, donde se explican </w:t>
      </w:r>
      <w:r w:rsidRPr="006E0D13">
        <w:rPr>
          <w:rFonts w:cs="Miriam"/>
        </w:rPr>
        <w:t xml:space="preserve">los propósitos de la actividad, las recomendaciones, </w:t>
      </w:r>
      <w:r w:rsidR="000A14E5" w:rsidRPr="006E0D13">
        <w:rPr>
          <w:rFonts w:cs="Miriam"/>
        </w:rPr>
        <w:t xml:space="preserve">las normas y procedimientos que </w:t>
      </w:r>
      <w:r w:rsidRPr="006E0D13">
        <w:rPr>
          <w:rFonts w:cs="Miriam"/>
        </w:rPr>
        <w:t>deben seguir, y la Agencia de Viajes seleccionada, teniendo e</w:t>
      </w:r>
      <w:r w:rsidR="000A14E5" w:rsidRPr="006E0D13">
        <w:rPr>
          <w:rFonts w:cs="Miriam"/>
        </w:rPr>
        <w:t xml:space="preserve">n cuenta los costos, seguridad, </w:t>
      </w:r>
      <w:r w:rsidRPr="006E0D13">
        <w:rPr>
          <w:rFonts w:cs="Miriam"/>
        </w:rPr>
        <w:t>calidad del servicio, confort, el servicio de un médico durante el viaje.</w:t>
      </w:r>
    </w:p>
    <w:p w14:paraId="0EC07323" w14:textId="77777777" w:rsidR="000A14E5" w:rsidRPr="006E0D13" w:rsidRDefault="000A14E5" w:rsidP="000A14E5">
      <w:pPr>
        <w:pStyle w:val="NoSpacing"/>
        <w:ind w:left="720" w:hanging="11"/>
        <w:jc w:val="both"/>
        <w:rPr>
          <w:rFonts w:cs="Miriam"/>
        </w:rPr>
      </w:pPr>
    </w:p>
    <w:p w14:paraId="080DCD20" w14:textId="77777777" w:rsidR="000A14E5" w:rsidRPr="006E0D13" w:rsidRDefault="0086125C" w:rsidP="000A14E5">
      <w:pPr>
        <w:pStyle w:val="NoSpacing"/>
        <w:ind w:left="720" w:hanging="11"/>
        <w:jc w:val="both"/>
        <w:rPr>
          <w:rFonts w:cs="Miriam"/>
        </w:rPr>
      </w:pPr>
      <w:r w:rsidRPr="006E0D13">
        <w:rPr>
          <w:rFonts w:cs="Miriam"/>
        </w:rPr>
        <w:t>En las salidas que impliquen pernoctar, en la circular se d</w:t>
      </w:r>
      <w:r w:rsidR="000A14E5" w:rsidRPr="006E0D13">
        <w:rPr>
          <w:rFonts w:cs="Miriam"/>
        </w:rPr>
        <w:t xml:space="preserve">ebe solicitar que los padres de </w:t>
      </w:r>
      <w:r w:rsidRPr="006E0D13">
        <w:rPr>
          <w:rFonts w:cs="Miriam"/>
        </w:rPr>
        <w:t>familia diligencien una ficha donde consignen, lo siguien</w:t>
      </w:r>
      <w:r w:rsidR="000A14E5" w:rsidRPr="006E0D13">
        <w:rPr>
          <w:rFonts w:cs="Miriam"/>
        </w:rPr>
        <w:t xml:space="preserve">te, según resulte aplicable: a. </w:t>
      </w:r>
      <w:r w:rsidRPr="006E0D13">
        <w:rPr>
          <w:rFonts w:cs="Miriam"/>
        </w:rPr>
        <w:t>medicamentos que toma el estudiante, b. alergias, c. e</w:t>
      </w:r>
      <w:r w:rsidR="000A14E5" w:rsidRPr="006E0D13">
        <w:rPr>
          <w:rFonts w:cs="Miriam"/>
        </w:rPr>
        <w:t xml:space="preserve">nfermedades, d. tipo de sangre, </w:t>
      </w:r>
      <w:r w:rsidRPr="006E0D13">
        <w:rPr>
          <w:rFonts w:cs="Miriam"/>
        </w:rPr>
        <w:t>e. indicación si el estudiante sabe nadar (si aplica).</w:t>
      </w:r>
    </w:p>
    <w:p w14:paraId="1482FC13" w14:textId="77777777" w:rsidR="000A14E5" w:rsidRPr="006E0D13" w:rsidRDefault="000A14E5" w:rsidP="000A14E5">
      <w:pPr>
        <w:pStyle w:val="NoSpacing"/>
        <w:ind w:left="720"/>
        <w:jc w:val="both"/>
        <w:rPr>
          <w:rFonts w:cs="Miriam"/>
        </w:rPr>
      </w:pPr>
    </w:p>
    <w:p w14:paraId="000D2844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lastRenderedPageBreak/>
        <w:t>En las circulares para todas las salidas pedagógicas se debe incluir:</w:t>
      </w:r>
    </w:p>
    <w:p w14:paraId="13CE777F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72CAFEDA" w14:textId="77777777" w:rsidR="0086125C" w:rsidRPr="006E0D13" w:rsidRDefault="0086125C" w:rsidP="00E727C2">
      <w:pPr>
        <w:pStyle w:val="NoSpacing"/>
        <w:numPr>
          <w:ilvl w:val="0"/>
          <w:numId w:val="36"/>
        </w:numPr>
        <w:jc w:val="both"/>
        <w:rPr>
          <w:rFonts w:cs="Miriam"/>
        </w:rPr>
      </w:pPr>
      <w:r w:rsidRPr="006E0D13">
        <w:rPr>
          <w:rFonts w:cs="Miriam"/>
        </w:rPr>
        <w:t>Que la participación es voluntaria, los que no sal</w:t>
      </w:r>
      <w:r w:rsidR="000A14E5" w:rsidRPr="006E0D13">
        <w:rPr>
          <w:rFonts w:cs="Miriam"/>
        </w:rPr>
        <w:t xml:space="preserve">gan tendrán actividad académica </w:t>
      </w:r>
      <w:r w:rsidRPr="006E0D13">
        <w:rPr>
          <w:rFonts w:cs="Miriam"/>
        </w:rPr>
        <w:t>programada en el Colegio.</w:t>
      </w:r>
    </w:p>
    <w:p w14:paraId="709FF622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43B2779A" w14:textId="77777777" w:rsidR="0086125C" w:rsidRPr="006E0D13" w:rsidRDefault="0086125C" w:rsidP="00E727C2">
      <w:pPr>
        <w:pStyle w:val="NoSpacing"/>
        <w:numPr>
          <w:ilvl w:val="0"/>
          <w:numId w:val="36"/>
        </w:numPr>
        <w:jc w:val="both"/>
        <w:rPr>
          <w:rFonts w:cs="Miriam"/>
        </w:rPr>
      </w:pPr>
      <w:r w:rsidRPr="006E0D13">
        <w:rPr>
          <w:rFonts w:cs="Miriam"/>
        </w:rPr>
        <w:t>Que ambos padres autorizan la salida y exon</w:t>
      </w:r>
      <w:r w:rsidR="000A14E5" w:rsidRPr="006E0D13">
        <w:rPr>
          <w:rFonts w:cs="Miriam"/>
        </w:rPr>
        <w:t xml:space="preserve">eran expresamente al Colegio de </w:t>
      </w:r>
      <w:r w:rsidRPr="006E0D13">
        <w:rPr>
          <w:rFonts w:cs="Miriam"/>
        </w:rPr>
        <w:t>responsabilidad. Sin la firma de ambos padres, no se autoriza la salida del alumno.</w:t>
      </w:r>
    </w:p>
    <w:p w14:paraId="30A33586" w14:textId="77777777" w:rsidR="000A14E5" w:rsidRPr="006E0D13" w:rsidRDefault="000A14E5" w:rsidP="000A14E5">
      <w:pPr>
        <w:pStyle w:val="NoSpacing"/>
        <w:ind w:left="720"/>
        <w:jc w:val="both"/>
        <w:rPr>
          <w:rFonts w:cs="Miriam"/>
        </w:rPr>
      </w:pPr>
    </w:p>
    <w:p w14:paraId="004922B6" w14:textId="77777777" w:rsidR="0086125C" w:rsidRPr="006E0D13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El Coordinador de la Salida de la salida debe informar con</w:t>
      </w:r>
      <w:r w:rsidR="000A14E5" w:rsidRPr="006E0D13">
        <w:rPr>
          <w:rFonts w:cs="Miriam"/>
        </w:rPr>
        <w:t xml:space="preserve"> al menos 10 días de antelación </w:t>
      </w:r>
      <w:r w:rsidRPr="006E0D13">
        <w:rPr>
          <w:rFonts w:cs="Miriam"/>
        </w:rPr>
        <w:t>a la realización de la salida o expedición pedagógica a:</w:t>
      </w:r>
    </w:p>
    <w:p w14:paraId="10C5491B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7B9251FF" w14:textId="77777777" w:rsidR="000A14E5" w:rsidRPr="00796DCE" w:rsidRDefault="0086125C" w:rsidP="0086125C">
      <w:pPr>
        <w:pStyle w:val="NoSpacing"/>
        <w:numPr>
          <w:ilvl w:val="0"/>
          <w:numId w:val="37"/>
        </w:numPr>
        <w:jc w:val="both"/>
        <w:rPr>
          <w:rFonts w:cs="Miriam"/>
        </w:rPr>
      </w:pPr>
      <w:r w:rsidRPr="006E0D13">
        <w:rPr>
          <w:rFonts w:cs="Miriam"/>
        </w:rPr>
        <w:t>Jefe de Gestión Humana, sobre la participación de los empleados (docentes, y directivos</w:t>
      </w:r>
      <w:r w:rsidR="00DE4647">
        <w:rPr>
          <w:rFonts w:cs="Miriam"/>
        </w:rPr>
        <w:t xml:space="preserve"> </w:t>
      </w:r>
      <w:r w:rsidRPr="006E0D13">
        <w:rPr>
          <w:rFonts w:cs="Miriam"/>
        </w:rPr>
        <w:t xml:space="preserve">docentes) y asesores en el evento, con indicación </w:t>
      </w:r>
      <w:r w:rsidR="000A14E5" w:rsidRPr="006E0D13">
        <w:rPr>
          <w:rFonts w:cs="Miriam"/>
        </w:rPr>
        <w:t xml:space="preserve">de su número de identificación, </w:t>
      </w:r>
      <w:r w:rsidRPr="006E0D13">
        <w:rPr>
          <w:rFonts w:cs="Miriam"/>
        </w:rPr>
        <w:t>así como las condiciones generales del mismo,</w:t>
      </w:r>
      <w:r w:rsidR="000A14E5" w:rsidRPr="006E0D13">
        <w:rPr>
          <w:rFonts w:cs="Miriam"/>
        </w:rPr>
        <w:t xml:space="preserve"> en especial lo relacionado con </w:t>
      </w:r>
      <w:r w:rsidRPr="006E0D13">
        <w:rPr>
          <w:rFonts w:cs="Miriam"/>
        </w:rPr>
        <w:t xml:space="preserve">desplazamientos teniendo en cuenta la normatividad laboral y </w:t>
      </w:r>
      <w:r w:rsidR="000A14E5" w:rsidRPr="006E0D13">
        <w:rPr>
          <w:rFonts w:cs="Miriam"/>
        </w:rPr>
        <w:t xml:space="preserve">la definición de </w:t>
      </w:r>
      <w:r w:rsidRPr="006E0D13">
        <w:rPr>
          <w:rFonts w:cs="Miriam"/>
        </w:rPr>
        <w:t>accidente de trabajo</w:t>
      </w:r>
    </w:p>
    <w:p w14:paraId="37608CE5" w14:textId="77777777" w:rsidR="0086125C" w:rsidRPr="006E0D13" w:rsidRDefault="0086125C" w:rsidP="00E727C2">
      <w:pPr>
        <w:pStyle w:val="NoSpacing"/>
        <w:numPr>
          <w:ilvl w:val="0"/>
          <w:numId w:val="37"/>
        </w:numPr>
        <w:jc w:val="both"/>
        <w:rPr>
          <w:rFonts w:cs="Miriam"/>
        </w:rPr>
      </w:pPr>
      <w:r w:rsidRPr="006E0D13">
        <w:rPr>
          <w:rFonts w:cs="Miriam"/>
        </w:rPr>
        <w:t>Para las salidas que son durante el día (no pernoctando):</w:t>
      </w:r>
    </w:p>
    <w:p w14:paraId="0E09F068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2E5876A3" w14:textId="77777777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Al Médico, para que coordine cobertura del servicio d</w:t>
      </w:r>
      <w:r w:rsidR="000A14E5" w:rsidRPr="006E0D13">
        <w:rPr>
          <w:rFonts w:cs="Miriam"/>
        </w:rPr>
        <w:t xml:space="preserve">e EMI o coordine el servicio de </w:t>
      </w:r>
      <w:r w:rsidRPr="006E0D13">
        <w:rPr>
          <w:rFonts w:cs="Miriam"/>
        </w:rPr>
        <w:t>paramédico para que los cubran adecuadamente.</w:t>
      </w:r>
    </w:p>
    <w:p w14:paraId="12CC0F2E" w14:textId="77777777" w:rsidR="000A14E5" w:rsidRPr="006E0D13" w:rsidRDefault="000A14E5" w:rsidP="000A14E5">
      <w:pPr>
        <w:pStyle w:val="NoSpacing"/>
        <w:ind w:left="709"/>
        <w:jc w:val="both"/>
        <w:rPr>
          <w:rFonts w:cs="Miriam"/>
        </w:rPr>
      </w:pPr>
    </w:p>
    <w:p w14:paraId="396F0186" w14:textId="77777777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Al Jefe de Seguridad para que puedan tener</w:t>
      </w:r>
      <w:r w:rsidR="000A14E5" w:rsidRPr="006E0D13">
        <w:rPr>
          <w:rFonts w:cs="Miriam"/>
        </w:rPr>
        <w:t xml:space="preserve"> acompañamiento del personal de </w:t>
      </w:r>
      <w:r w:rsidRPr="006E0D13">
        <w:rPr>
          <w:rFonts w:cs="Miriam"/>
        </w:rPr>
        <w:t>seguridad y hacer la verificación del estado del orden público en el sitio.</w:t>
      </w:r>
    </w:p>
    <w:p w14:paraId="729A32CA" w14:textId="77777777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El Coordinador de la Salida, los docentes, directivos</w:t>
      </w:r>
      <w:r w:rsidR="000A14E5" w:rsidRPr="006E0D13">
        <w:rPr>
          <w:rFonts w:cs="Miriam"/>
        </w:rPr>
        <w:t xml:space="preserve"> docentes, y demás acompañantes </w:t>
      </w:r>
      <w:r w:rsidRPr="006E0D13">
        <w:rPr>
          <w:rFonts w:cs="Miriam"/>
        </w:rPr>
        <w:t xml:space="preserve">deberán portar sus documentos de identificación (cédula </w:t>
      </w:r>
      <w:r w:rsidR="000A14E5" w:rsidRPr="006E0D13">
        <w:rPr>
          <w:rFonts w:cs="Miriam"/>
        </w:rPr>
        <w:t xml:space="preserve">de ciudadanía), y de afiliación </w:t>
      </w:r>
      <w:r w:rsidRPr="006E0D13">
        <w:rPr>
          <w:rFonts w:cs="Miriam"/>
        </w:rPr>
        <w:t>al Sistema General de Seguridad Social en Salud (Car</w:t>
      </w:r>
      <w:r w:rsidR="000A14E5" w:rsidRPr="006E0D13">
        <w:rPr>
          <w:rFonts w:cs="Miriam"/>
        </w:rPr>
        <w:t xml:space="preserve">net de EPS, Carnet ARL y seguro </w:t>
      </w:r>
      <w:r w:rsidRPr="006E0D13">
        <w:rPr>
          <w:rFonts w:cs="Miriam"/>
        </w:rPr>
        <w:t>médico si lo tienen).</w:t>
      </w:r>
    </w:p>
    <w:p w14:paraId="209B69AB" w14:textId="77777777" w:rsidR="000A14E5" w:rsidRPr="006E0D13" w:rsidRDefault="000A14E5" w:rsidP="000A14E5">
      <w:pPr>
        <w:pStyle w:val="NoSpacing"/>
        <w:ind w:left="709"/>
        <w:jc w:val="both"/>
        <w:rPr>
          <w:rFonts w:cs="Miriam"/>
        </w:rPr>
      </w:pPr>
    </w:p>
    <w:p w14:paraId="05318962" w14:textId="34B06FF1" w:rsidR="0086125C" w:rsidRPr="006E0D13" w:rsidRDefault="0086125C" w:rsidP="000A14E5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No deberá permitirse la asistencia de niños, niña</w:t>
      </w:r>
      <w:r w:rsidR="000A14E5" w:rsidRPr="006E0D13">
        <w:rPr>
          <w:rFonts w:cs="Miriam"/>
        </w:rPr>
        <w:t xml:space="preserve">s y jóvenes que no sean alumnos </w:t>
      </w:r>
      <w:r w:rsidRPr="006E0D13">
        <w:rPr>
          <w:rFonts w:cs="Miriam"/>
        </w:rPr>
        <w:t>matriculados en el establecimiento educativo, ni el</w:t>
      </w:r>
      <w:r w:rsidR="000A14E5" w:rsidRPr="006E0D13">
        <w:rPr>
          <w:rFonts w:cs="Miriam"/>
        </w:rPr>
        <w:t xml:space="preserve"> acompañamiento de personas que </w:t>
      </w:r>
      <w:r w:rsidRPr="006E0D13">
        <w:rPr>
          <w:rFonts w:cs="Miriam"/>
        </w:rPr>
        <w:t>no hagan parte de la comunidad educativa (excepció</w:t>
      </w:r>
      <w:r w:rsidR="000A14E5" w:rsidRPr="006E0D13">
        <w:rPr>
          <w:rFonts w:cs="Miriam"/>
        </w:rPr>
        <w:t xml:space="preserve">n hecha de los empleados de las </w:t>
      </w:r>
      <w:r w:rsidRPr="006E0D13">
        <w:rPr>
          <w:rFonts w:cs="Miriam"/>
        </w:rPr>
        <w:t>agencias contratadas para la actividad).</w:t>
      </w:r>
    </w:p>
    <w:p w14:paraId="58703A49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6478D982" w14:textId="77777777" w:rsidR="000A14E5" w:rsidRDefault="0086125C" w:rsidP="0086125C">
      <w:pPr>
        <w:pStyle w:val="NoSpacing"/>
        <w:jc w:val="both"/>
        <w:rPr>
          <w:rFonts w:cs="Miriam"/>
          <w:b/>
        </w:rPr>
      </w:pPr>
      <w:r w:rsidRPr="006E0D13">
        <w:rPr>
          <w:rFonts w:cs="Miriam"/>
          <w:b/>
        </w:rPr>
        <w:t>Para las salidas deportivas:</w:t>
      </w:r>
    </w:p>
    <w:p w14:paraId="0B3D4C03" w14:textId="77777777" w:rsidR="00DE4647" w:rsidRPr="006E0D13" w:rsidRDefault="00DE4647" w:rsidP="0086125C">
      <w:pPr>
        <w:pStyle w:val="NoSpacing"/>
        <w:jc w:val="both"/>
        <w:rPr>
          <w:rFonts w:cs="Miriam"/>
          <w:b/>
        </w:rPr>
      </w:pPr>
    </w:p>
    <w:p w14:paraId="4999C543" w14:textId="072814FD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Cada vez que el colegio recibe una invitación para pa</w:t>
      </w:r>
      <w:r w:rsidR="000A14E5" w:rsidRPr="006E0D13">
        <w:rPr>
          <w:rFonts w:cs="Miriam"/>
        </w:rPr>
        <w:t xml:space="preserve">rticipar en un evento deportivo </w:t>
      </w:r>
      <w:r w:rsidRPr="006E0D13">
        <w:rPr>
          <w:rFonts w:cs="Miriam"/>
        </w:rPr>
        <w:t>que implica viajar a lugares fuera del perímetro urban</w:t>
      </w:r>
      <w:r w:rsidR="000A14E5" w:rsidRPr="006E0D13">
        <w:rPr>
          <w:rFonts w:cs="Miriam"/>
        </w:rPr>
        <w:t xml:space="preserve">o </w:t>
      </w:r>
      <w:r w:rsidR="00F843B4">
        <w:rPr>
          <w:rFonts w:cs="Miriam"/>
        </w:rPr>
        <w:t xml:space="preserve">el </w:t>
      </w:r>
      <w:r w:rsidR="00F843B4" w:rsidRPr="00F843B4">
        <w:rPr>
          <w:rFonts w:cs="Miriam"/>
          <w:highlight w:val="lightGray"/>
        </w:rPr>
        <w:t xml:space="preserve">Coordinador de </w:t>
      </w:r>
      <w:commentRangeStart w:id="12"/>
      <w:r w:rsidRPr="00F843B4">
        <w:rPr>
          <w:rFonts w:cs="Miriam"/>
          <w:highlight w:val="lightGray"/>
        </w:rPr>
        <w:t>Deportes</w:t>
      </w:r>
      <w:commentRangeEnd w:id="12"/>
      <w:r w:rsidR="00F843B4" w:rsidRPr="00F843B4">
        <w:rPr>
          <w:rStyle w:val="CommentReference"/>
          <w:rFonts w:ascii="Times New Roman" w:hAnsi="Times New Roman" w:cs="Times New Roman"/>
          <w:highlight w:val="lightGray"/>
          <w:lang w:eastAsia="es-CO"/>
        </w:rPr>
        <w:commentReference w:id="12"/>
      </w:r>
      <w:r w:rsidRPr="006E0D13">
        <w:rPr>
          <w:rFonts w:cs="Miriam"/>
        </w:rPr>
        <w:t xml:space="preserve"> debe informar al Jefe de Sección respectiva y obtener la aprobación previa.</w:t>
      </w:r>
    </w:p>
    <w:p w14:paraId="2B3181B2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El Jefe de Deportes y el ELT tiene en cuenta los si</w:t>
      </w:r>
      <w:r w:rsidR="000A14E5" w:rsidRPr="006E0D13">
        <w:rPr>
          <w:rFonts w:cs="Miriam"/>
        </w:rPr>
        <w:t xml:space="preserve">guientes aspectos para tomar la </w:t>
      </w:r>
      <w:r w:rsidRPr="006E0D13">
        <w:rPr>
          <w:rFonts w:cs="Miriam"/>
        </w:rPr>
        <w:t>decisión de aprobar el evento:</w:t>
      </w:r>
    </w:p>
    <w:p w14:paraId="254941CA" w14:textId="77777777" w:rsidR="000A14E5" w:rsidRPr="006E0D13" w:rsidRDefault="000A14E5" w:rsidP="000A14E5">
      <w:pPr>
        <w:pStyle w:val="NoSpacing"/>
        <w:ind w:left="720"/>
        <w:jc w:val="both"/>
        <w:rPr>
          <w:rFonts w:cs="Miriam"/>
        </w:rPr>
      </w:pPr>
    </w:p>
    <w:p w14:paraId="066D97BC" w14:textId="77777777" w:rsidR="0086125C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t>Fecha de realización del evento.</w:t>
      </w:r>
    </w:p>
    <w:p w14:paraId="3562C75D" w14:textId="77777777" w:rsidR="0086125C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t>Condiciones de participación (reglamento enviado por la organización).</w:t>
      </w:r>
    </w:p>
    <w:p w14:paraId="2986F9E0" w14:textId="77777777" w:rsidR="000A14E5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t>Conocimiento anticipado de la programación de cada uno de los eventos</w:t>
      </w:r>
      <w:r w:rsidR="000A14E5" w:rsidRPr="006E0D13">
        <w:rPr>
          <w:rFonts w:cs="Miriam"/>
        </w:rPr>
        <w:t xml:space="preserve"> </w:t>
      </w:r>
      <w:r w:rsidRPr="006E0D13">
        <w:rPr>
          <w:rFonts w:cs="Miriam"/>
        </w:rPr>
        <w:t>(cronograma diario, incluidos entrenamien</w:t>
      </w:r>
      <w:r w:rsidR="000A14E5" w:rsidRPr="006E0D13">
        <w:rPr>
          <w:rFonts w:cs="Miriam"/>
        </w:rPr>
        <w:t xml:space="preserve">tos y actividades adicionales), </w:t>
      </w:r>
      <w:r w:rsidRPr="006E0D13">
        <w:rPr>
          <w:rFonts w:cs="Miriam"/>
        </w:rPr>
        <w:t>consecuentes con los fin</w:t>
      </w:r>
      <w:r w:rsidR="000A14E5" w:rsidRPr="006E0D13">
        <w:rPr>
          <w:rFonts w:cs="Miriam"/>
        </w:rPr>
        <w:t>es de la institución educativo.</w:t>
      </w:r>
    </w:p>
    <w:p w14:paraId="3A2CDDF8" w14:textId="77777777" w:rsidR="0086125C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t>Definición de las condiciones del viaje, en c</w:t>
      </w:r>
      <w:r w:rsidR="000A14E5" w:rsidRPr="006E0D13">
        <w:rPr>
          <w:rFonts w:cs="Miriam"/>
        </w:rPr>
        <w:t xml:space="preserve">uanto a tiquetes aéreos, hotel, </w:t>
      </w:r>
      <w:r w:rsidRPr="006E0D13">
        <w:rPr>
          <w:rFonts w:cs="Miriam"/>
        </w:rPr>
        <w:t>alimentación, transporte, hidratación, recorridos cultura</w:t>
      </w:r>
      <w:r w:rsidR="000A14E5" w:rsidRPr="006E0D13">
        <w:rPr>
          <w:rFonts w:cs="Miriam"/>
        </w:rPr>
        <w:t xml:space="preserve">les por la ciudad (si el torneo </w:t>
      </w:r>
      <w:r w:rsidRPr="006E0D13">
        <w:rPr>
          <w:rFonts w:cs="Miriam"/>
        </w:rPr>
        <w:t>lo permite).</w:t>
      </w:r>
    </w:p>
    <w:p w14:paraId="664C3388" w14:textId="77777777" w:rsidR="0086125C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lastRenderedPageBreak/>
        <w:t>Situación de orden público y estado de carreteras.</w:t>
      </w:r>
    </w:p>
    <w:p w14:paraId="1461CA57" w14:textId="77777777" w:rsidR="0086125C" w:rsidRPr="006E0D13" w:rsidRDefault="0086125C" w:rsidP="00E727C2">
      <w:pPr>
        <w:pStyle w:val="NoSpacing"/>
        <w:numPr>
          <w:ilvl w:val="0"/>
          <w:numId w:val="39"/>
        </w:numPr>
        <w:ind w:left="1560"/>
        <w:jc w:val="both"/>
        <w:rPr>
          <w:rFonts w:cs="Miriam"/>
        </w:rPr>
      </w:pPr>
      <w:r w:rsidRPr="006E0D13">
        <w:rPr>
          <w:rFonts w:cs="Miriam"/>
        </w:rPr>
        <w:t>Riesgos del viaje.</w:t>
      </w:r>
    </w:p>
    <w:p w14:paraId="069C2E98" w14:textId="77777777" w:rsidR="000A14E5" w:rsidRPr="006E0D13" w:rsidRDefault="000A14E5" w:rsidP="0086125C">
      <w:pPr>
        <w:pStyle w:val="NoSpacing"/>
        <w:jc w:val="both"/>
        <w:rPr>
          <w:rFonts w:cs="Miriam"/>
        </w:rPr>
      </w:pPr>
    </w:p>
    <w:p w14:paraId="30B43F88" w14:textId="42A3D4F0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 xml:space="preserve">El comunicado de la reunión se envía por el </w:t>
      </w:r>
      <w:r w:rsidR="00F843B4" w:rsidRPr="00F843B4">
        <w:rPr>
          <w:rFonts w:cs="Miriam"/>
          <w:highlight w:val="lightGray"/>
        </w:rPr>
        <w:t xml:space="preserve">Coordinador de </w:t>
      </w:r>
      <w:commentRangeStart w:id="13"/>
      <w:r w:rsidR="00F843B4" w:rsidRPr="00F843B4">
        <w:rPr>
          <w:rFonts w:cs="Miriam"/>
          <w:highlight w:val="lightGray"/>
        </w:rPr>
        <w:t>Deportes</w:t>
      </w:r>
      <w:commentRangeEnd w:id="13"/>
      <w:r w:rsidR="00F843B4" w:rsidRPr="00F843B4">
        <w:rPr>
          <w:rStyle w:val="CommentReference"/>
          <w:rFonts w:ascii="Times New Roman" w:hAnsi="Times New Roman" w:cs="Times New Roman"/>
          <w:highlight w:val="lightGray"/>
          <w:lang w:eastAsia="es-CO"/>
        </w:rPr>
        <w:commentReference w:id="13"/>
      </w:r>
      <w:r w:rsidR="00F843B4" w:rsidRPr="006E0D13">
        <w:rPr>
          <w:rFonts w:cs="Miriam"/>
        </w:rPr>
        <w:t xml:space="preserve"> </w:t>
      </w:r>
      <w:r w:rsidR="000A14E5" w:rsidRPr="006E0D13">
        <w:rPr>
          <w:rFonts w:cs="Miriam"/>
        </w:rPr>
        <w:t xml:space="preserve">debido a </w:t>
      </w:r>
      <w:r w:rsidRPr="006E0D13">
        <w:rPr>
          <w:rFonts w:cs="Miriam"/>
        </w:rPr>
        <w:t>que los estudiantes que participan, son seleccionados por el mismo departamento.</w:t>
      </w:r>
    </w:p>
    <w:p w14:paraId="0DF614BC" w14:textId="77777777" w:rsidR="0086125C" w:rsidRPr="006E0D13" w:rsidRDefault="0086125C" w:rsidP="00E727C2">
      <w:pPr>
        <w:pStyle w:val="NoSpacing"/>
        <w:numPr>
          <w:ilvl w:val="0"/>
          <w:numId w:val="3"/>
        </w:numPr>
        <w:jc w:val="both"/>
        <w:rPr>
          <w:rFonts w:cs="Miriam"/>
        </w:rPr>
      </w:pPr>
      <w:r w:rsidRPr="006E0D13">
        <w:rPr>
          <w:rFonts w:cs="Miriam"/>
        </w:rPr>
        <w:t>El tiquete se puede adquirir según las posibilidades que ca</w:t>
      </w:r>
      <w:r w:rsidR="000A14E5" w:rsidRPr="006E0D13">
        <w:rPr>
          <w:rFonts w:cs="Miriam"/>
        </w:rPr>
        <w:t xml:space="preserve">da familia considere oportunas, </w:t>
      </w:r>
      <w:r w:rsidRPr="006E0D13">
        <w:rPr>
          <w:rFonts w:cs="Miriam"/>
        </w:rPr>
        <w:t>siempre y cuando el estudiante viaje con el grupo, en el día y a la hora señalada por el</w:t>
      </w:r>
      <w:r w:rsidR="000A14E5" w:rsidRPr="006E0D13">
        <w:rPr>
          <w:rFonts w:cs="Miriam"/>
        </w:rPr>
        <w:t xml:space="preserve"> </w:t>
      </w:r>
      <w:r w:rsidRPr="006E0D13">
        <w:rPr>
          <w:rFonts w:cs="Miriam"/>
        </w:rPr>
        <w:t>Coordinador de la Salida del evento.</w:t>
      </w:r>
    </w:p>
    <w:p w14:paraId="348618FC" w14:textId="77777777" w:rsidR="0086125C" w:rsidRPr="006E0D13" w:rsidRDefault="0086125C" w:rsidP="00E727C2">
      <w:pPr>
        <w:pStyle w:val="NoSpacing"/>
        <w:numPr>
          <w:ilvl w:val="0"/>
          <w:numId w:val="35"/>
        </w:numPr>
        <w:jc w:val="both"/>
        <w:rPr>
          <w:rFonts w:cs="Miriam"/>
        </w:rPr>
      </w:pPr>
      <w:r w:rsidRPr="006E0D13">
        <w:rPr>
          <w:rFonts w:cs="Miriam"/>
        </w:rPr>
        <w:t>El colegio no diligencia reservas de tiquetes u hoteles a padres de familia.</w:t>
      </w:r>
    </w:p>
    <w:p w14:paraId="1779473A" w14:textId="77777777" w:rsidR="0086125C" w:rsidRPr="006E0D13" w:rsidRDefault="0086125C" w:rsidP="00E727C2">
      <w:pPr>
        <w:pStyle w:val="NoSpacing"/>
        <w:numPr>
          <w:ilvl w:val="0"/>
          <w:numId w:val="35"/>
        </w:numPr>
        <w:jc w:val="both"/>
        <w:rPr>
          <w:rFonts w:cs="Miriam"/>
        </w:rPr>
      </w:pPr>
      <w:r w:rsidRPr="006E0D13">
        <w:rPr>
          <w:rFonts w:cs="Miriam"/>
        </w:rPr>
        <w:t>Todos los alumnos que sean seleccionados y representen oficialmente al colegio en actividades deportivas, deben llevar el uniforme de pr</w:t>
      </w:r>
      <w:r w:rsidR="000A14E5" w:rsidRPr="006E0D13">
        <w:rPr>
          <w:rFonts w:cs="Miriam"/>
        </w:rPr>
        <w:t xml:space="preserve">esentación que incluye sudadera </w:t>
      </w:r>
      <w:r w:rsidRPr="006E0D13">
        <w:rPr>
          <w:rFonts w:cs="Miriam"/>
        </w:rPr>
        <w:t>completa (chaqueta y pantalón), así como también el uniforme de presentación para cada uno de los deportes, el cual debe comprarse en la oficina del PTA.</w:t>
      </w:r>
    </w:p>
    <w:p w14:paraId="22AE4115" w14:textId="77777777" w:rsidR="000A14E5" w:rsidRPr="006E0D13" w:rsidRDefault="000A14E5" w:rsidP="000A14E5">
      <w:pPr>
        <w:pStyle w:val="NoSpacing"/>
        <w:ind w:left="720"/>
        <w:jc w:val="both"/>
        <w:rPr>
          <w:rFonts w:cs="Miriam"/>
        </w:rPr>
      </w:pPr>
    </w:p>
    <w:p w14:paraId="12038146" w14:textId="77777777" w:rsidR="0086125C" w:rsidRPr="006E0D13" w:rsidRDefault="0086125C" w:rsidP="00E727C2">
      <w:pPr>
        <w:pStyle w:val="NoSpacing"/>
        <w:numPr>
          <w:ilvl w:val="0"/>
          <w:numId w:val="38"/>
        </w:numPr>
        <w:jc w:val="both"/>
        <w:rPr>
          <w:rFonts w:cs="Miriam"/>
        </w:rPr>
      </w:pPr>
      <w:r w:rsidRPr="006E0D13">
        <w:rPr>
          <w:rFonts w:cs="Miriam"/>
        </w:rPr>
        <w:t>Son deberes de los padres de familia, acudientes o representantes temporales de los menores en relación con las salidas o expediciones pedagógicas facilitar el desarrollo de las actividades curriculares o extracurriculares relacionadas con la educación de sus hijos o representados; permitir y autorizar por escrito la asistencia de sus hijos o representados a las jornadas de formación pedagógica: aportar la información relacionada con la entidad prestadora de servicios de salud a la que se encuentra vinculado su hijo o representado allegando fotocopia del documento que acredite la afiliación e informar sobre las atenciones especiales al menor en el desarrollo de las salidas o expediciones pedagógicas.</w:t>
      </w:r>
    </w:p>
    <w:p w14:paraId="2B830836" w14:textId="77777777" w:rsidR="0086125C" w:rsidRPr="006E0D13" w:rsidRDefault="0086125C" w:rsidP="0086125C">
      <w:pPr>
        <w:pStyle w:val="NoSpacing"/>
        <w:jc w:val="both"/>
        <w:rPr>
          <w:rFonts w:cs="Miriam"/>
        </w:rPr>
      </w:pPr>
    </w:p>
    <w:p w14:paraId="5CDED8C8" w14:textId="77777777" w:rsidR="0086125C" w:rsidRDefault="0086125C" w:rsidP="0086125C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La planeación de las salidas pedagógicas debe hacerse cumpliendo los requisitos establecidos y firmando los documentos de comprobación:</w:t>
      </w:r>
    </w:p>
    <w:p w14:paraId="6C2F5056" w14:textId="77777777" w:rsidR="00934F48" w:rsidRDefault="00934F48" w:rsidP="0086125C">
      <w:pPr>
        <w:pStyle w:val="NoSpacing"/>
        <w:jc w:val="both"/>
        <w:rPr>
          <w:rFonts w:cs="Miriam"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34F48" w14:paraId="413A57F9" w14:textId="77777777" w:rsidTr="00ED3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shd w:val="clear" w:color="auto" w:fill="70AD47" w:themeFill="accent6"/>
            <w:vAlign w:val="center"/>
          </w:tcPr>
          <w:p w14:paraId="6E29F1B8" w14:textId="77777777" w:rsidR="00934F48" w:rsidRPr="00934F48" w:rsidRDefault="00934F48" w:rsidP="00934F48">
            <w:pPr>
              <w:pStyle w:val="NoSpacing"/>
              <w:jc w:val="center"/>
              <w:rPr>
                <w:rFonts w:cs="Miriam"/>
                <w:color w:val="auto"/>
              </w:rPr>
            </w:pPr>
            <w:r w:rsidRPr="00934F48">
              <w:rPr>
                <w:rFonts w:cs="Miriam"/>
                <w:color w:val="auto"/>
              </w:rPr>
              <w:t>Actividad</w:t>
            </w:r>
          </w:p>
        </w:tc>
        <w:tc>
          <w:tcPr>
            <w:tcW w:w="4414" w:type="dxa"/>
            <w:shd w:val="clear" w:color="auto" w:fill="70AD47" w:themeFill="accent6"/>
            <w:vAlign w:val="center"/>
          </w:tcPr>
          <w:p w14:paraId="5A2B110F" w14:textId="77777777" w:rsidR="00934F48" w:rsidRPr="00934F48" w:rsidRDefault="00934F48" w:rsidP="00934F48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934F48">
              <w:rPr>
                <w:rFonts w:cs="Miriam"/>
                <w:color w:val="auto"/>
              </w:rPr>
              <w:t>Responsable</w:t>
            </w:r>
          </w:p>
        </w:tc>
      </w:tr>
      <w:tr w:rsidR="00934F48" w14:paraId="4DB8E211" w14:textId="77777777" w:rsidTr="00ED3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764DB808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</w:rPr>
              <w:t>1.</w:t>
            </w:r>
            <w:r w:rsidRPr="00934F48">
              <w:rPr>
                <w:rFonts w:cs="Miriam"/>
                <w:b w:val="0"/>
              </w:rPr>
              <w:t xml:space="preserve"> Seleccionar el Coordinador de la Salida y sus</w:t>
            </w:r>
          </w:p>
          <w:p w14:paraId="1E99FD2D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acompañantes</w:t>
            </w:r>
          </w:p>
        </w:tc>
        <w:tc>
          <w:tcPr>
            <w:tcW w:w="4414" w:type="dxa"/>
            <w:vAlign w:val="center"/>
          </w:tcPr>
          <w:p w14:paraId="14925AFA" w14:textId="77777777" w:rsidR="00934F48" w:rsidRDefault="00ED33C9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Jefes de Sección</w:t>
            </w:r>
          </w:p>
        </w:tc>
      </w:tr>
      <w:tr w:rsidR="00934F48" w14:paraId="42C38428" w14:textId="77777777" w:rsidTr="00ED3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8C57753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</w:rPr>
              <w:t>2.</w:t>
            </w:r>
            <w:r w:rsidRPr="00934F48">
              <w:rPr>
                <w:rFonts w:cs="Miriam"/>
                <w:b w:val="0"/>
              </w:rPr>
              <w:t xml:space="preserve"> Cumplir, Diligenciar y firmar el requerimiento 1</w:t>
            </w:r>
          </w:p>
          <w:p w14:paraId="5A7F7A20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del formato CE-GE-FT-205 (Dimensión Pedagógica)</w:t>
            </w:r>
          </w:p>
        </w:tc>
        <w:tc>
          <w:tcPr>
            <w:tcW w:w="4414" w:type="dxa"/>
            <w:vAlign w:val="center"/>
          </w:tcPr>
          <w:p w14:paraId="677D08B2" w14:textId="77777777" w:rsidR="00934F48" w:rsidRDefault="00ED33C9" w:rsidP="0086125C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Jefe de Sección/Coordinador de la Salida</w:t>
            </w:r>
          </w:p>
        </w:tc>
      </w:tr>
      <w:tr w:rsidR="00934F48" w14:paraId="678A8EBA" w14:textId="77777777" w:rsidTr="00ED3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61B1D729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</w:rPr>
              <w:t>3.</w:t>
            </w:r>
            <w:r w:rsidRPr="00934F48">
              <w:rPr>
                <w:rFonts w:cs="Miriam"/>
                <w:b w:val="0"/>
              </w:rPr>
              <w:t xml:space="preserve"> Cumplir, Diligenciar y firmar el requerimiento 2</w:t>
            </w:r>
          </w:p>
          <w:p w14:paraId="7E98178F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del formato CE-GE-FT-205 (Seguridad)</w:t>
            </w:r>
          </w:p>
        </w:tc>
        <w:tc>
          <w:tcPr>
            <w:tcW w:w="4414" w:type="dxa"/>
            <w:vAlign w:val="center"/>
          </w:tcPr>
          <w:p w14:paraId="2BCCB6B9" w14:textId="77777777" w:rsidR="00934F48" w:rsidRDefault="00ED33C9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Jefe de Seguridad</w:t>
            </w:r>
          </w:p>
        </w:tc>
      </w:tr>
      <w:tr w:rsidR="00934F48" w14:paraId="61895E7E" w14:textId="77777777" w:rsidTr="00ED3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9926643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</w:rPr>
              <w:t>4.</w:t>
            </w:r>
            <w:r w:rsidRPr="00934F48">
              <w:rPr>
                <w:rFonts w:cs="Miriam"/>
                <w:b w:val="0"/>
              </w:rPr>
              <w:t xml:space="preserve"> Cumplir, Diligenciar y firmar el requerimiento 3</w:t>
            </w:r>
          </w:p>
          <w:p w14:paraId="1069F960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del formato CE-GE-FT-205 (Movilidad)</w:t>
            </w:r>
          </w:p>
        </w:tc>
        <w:tc>
          <w:tcPr>
            <w:tcW w:w="4414" w:type="dxa"/>
            <w:vAlign w:val="center"/>
          </w:tcPr>
          <w:p w14:paraId="4C9093F8" w14:textId="77777777" w:rsidR="00934F48" w:rsidRDefault="00ED33C9" w:rsidP="0086125C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Coordinador de la Salida/Jefe de Servicios Generales</w:t>
            </w:r>
          </w:p>
        </w:tc>
      </w:tr>
      <w:tr w:rsidR="00934F48" w14:paraId="7CA1FD6F" w14:textId="77777777" w:rsidTr="00ED3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6DFAF9F6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</w:rPr>
              <w:t>5.</w:t>
            </w:r>
            <w:r w:rsidRPr="00934F48">
              <w:rPr>
                <w:rFonts w:cs="Miriam"/>
                <w:b w:val="0"/>
              </w:rPr>
              <w:t xml:space="preserve"> Cumplir, Diligenciar y firmar el requerimiento 4</w:t>
            </w:r>
          </w:p>
          <w:p w14:paraId="50544BAD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del formato CE-GE-FT-205 (Salud)</w:t>
            </w:r>
          </w:p>
        </w:tc>
        <w:tc>
          <w:tcPr>
            <w:tcW w:w="4414" w:type="dxa"/>
            <w:vAlign w:val="center"/>
          </w:tcPr>
          <w:p w14:paraId="4CE808AF" w14:textId="77777777" w:rsidR="00934F48" w:rsidRDefault="00ED33C9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Médico</w:t>
            </w:r>
          </w:p>
        </w:tc>
      </w:tr>
      <w:tr w:rsidR="00934F48" w14:paraId="403A36F6" w14:textId="77777777" w:rsidTr="00ED3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6D847FAF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F839EE">
              <w:rPr>
                <w:rFonts w:cs="Miriam"/>
              </w:rPr>
              <w:t>6.</w:t>
            </w:r>
            <w:r w:rsidRPr="00934F48">
              <w:rPr>
                <w:rFonts w:cs="Miriam"/>
                <w:b w:val="0"/>
              </w:rPr>
              <w:t xml:space="preserve"> Cumplir, Diligenciar y firmar el requerimiento 5</w:t>
            </w:r>
          </w:p>
          <w:p w14:paraId="0F23603A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934F48">
              <w:rPr>
                <w:rFonts w:cs="Miriam"/>
                <w:b w:val="0"/>
              </w:rPr>
              <w:t>del formato CE-GE-FT-205 (Logística)</w:t>
            </w:r>
          </w:p>
        </w:tc>
        <w:tc>
          <w:tcPr>
            <w:tcW w:w="4414" w:type="dxa"/>
            <w:vAlign w:val="center"/>
          </w:tcPr>
          <w:p w14:paraId="5B2F4A17" w14:textId="77777777" w:rsidR="00934F48" w:rsidRDefault="00ED33C9" w:rsidP="0086125C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Coordinador de la Salida</w:t>
            </w:r>
          </w:p>
        </w:tc>
      </w:tr>
      <w:tr w:rsidR="00934F48" w14:paraId="787DDA4C" w14:textId="77777777" w:rsidTr="00ED3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145B56B5" w14:textId="77777777" w:rsidR="00934F48" w:rsidRPr="00934F48" w:rsidRDefault="00934F48" w:rsidP="00934F48">
            <w:pPr>
              <w:pStyle w:val="NoSpacing"/>
              <w:jc w:val="both"/>
              <w:rPr>
                <w:rFonts w:cs="Miriam"/>
                <w:b w:val="0"/>
              </w:rPr>
            </w:pPr>
            <w:r w:rsidRPr="00F839EE">
              <w:rPr>
                <w:rFonts w:cs="Miriam"/>
              </w:rPr>
              <w:t>7.</w:t>
            </w:r>
            <w:r w:rsidRPr="00934F48">
              <w:rPr>
                <w:rFonts w:cs="Miriam"/>
                <w:b w:val="0"/>
              </w:rPr>
              <w:t xml:space="preserve"> Aprobación por el Jefe de Sección y Rector</w:t>
            </w:r>
          </w:p>
        </w:tc>
        <w:tc>
          <w:tcPr>
            <w:tcW w:w="4414" w:type="dxa"/>
            <w:vAlign w:val="center"/>
          </w:tcPr>
          <w:p w14:paraId="0F1A2158" w14:textId="77777777" w:rsidR="00934F48" w:rsidRDefault="00ED33C9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ED33C9">
              <w:rPr>
                <w:rFonts w:cs="Miriam"/>
              </w:rPr>
              <w:t>Jefe de Sección/Rector</w:t>
            </w:r>
          </w:p>
        </w:tc>
      </w:tr>
    </w:tbl>
    <w:p w14:paraId="0F2C91B2" w14:textId="77777777" w:rsidR="006E0D13" w:rsidRDefault="006E0D13" w:rsidP="0086125C">
      <w:pPr>
        <w:pStyle w:val="NoSpacing"/>
        <w:jc w:val="both"/>
        <w:rPr>
          <w:rFonts w:cs="Miriam"/>
        </w:rPr>
      </w:pPr>
    </w:p>
    <w:p w14:paraId="3BDE0559" w14:textId="77777777" w:rsidR="006E0D13" w:rsidRDefault="001A3B67" w:rsidP="0086125C">
      <w:pPr>
        <w:pStyle w:val="NoSpacing"/>
        <w:jc w:val="both"/>
        <w:rPr>
          <w:rFonts w:cs="Miriam"/>
          <w:b/>
        </w:rPr>
      </w:pPr>
      <w:r w:rsidRPr="001A3B67">
        <w:rPr>
          <w:rFonts w:cs="Miriam"/>
          <w:b/>
        </w:rPr>
        <w:t>Ejecución</w:t>
      </w:r>
    </w:p>
    <w:p w14:paraId="4F7FFD33" w14:textId="77777777" w:rsidR="001A3B67" w:rsidRDefault="001A3B67" w:rsidP="0086125C">
      <w:pPr>
        <w:pStyle w:val="NoSpacing"/>
        <w:jc w:val="both"/>
        <w:rPr>
          <w:rFonts w:cs="Miriam"/>
          <w:b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90BAE" w:rsidRPr="00F90BAE" w14:paraId="3D0F06B7" w14:textId="77777777" w:rsidTr="00F90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shd w:val="clear" w:color="auto" w:fill="70AD47" w:themeFill="accent6"/>
          </w:tcPr>
          <w:p w14:paraId="7C216D82" w14:textId="77777777" w:rsidR="001A3B67" w:rsidRPr="00F90BAE" w:rsidRDefault="001A3B67" w:rsidP="001A3B67">
            <w:pPr>
              <w:pStyle w:val="NoSpacing"/>
              <w:jc w:val="center"/>
              <w:rPr>
                <w:rFonts w:cs="Miriam"/>
                <w:color w:val="auto"/>
              </w:rPr>
            </w:pPr>
            <w:r w:rsidRPr="00F90BAE">
              <w:rPr>
                <w:rFonts w:cs="Miriam"/>
                <w:color w:val="auto"/>
              </w:rPr>
              <w:t>Actividad</w:t>
            </w:r>
          </w:p>
        </w:tc>
        <w:tc>
          <w:tcPr>
            <w:tcW w:w="4414" w:type="dxa"/>
            <w:shd w:val="clear" w:color="auto" w:fill="70AD47" w:themeFill="accent6"/>
          </w:tcPr>
          <w:p w14:paraId="29730838" w14:textId="77777777" w:rsidR="001A3B67" w:rsidRPr="00F90BAE" w:rsidRDefault="001A3B67" w:rsidP="001A3B6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color w:val="auto"/>
              </w:rPr>
            </w:pPr>
            <w:r w:rsidRPr="00F90BAE">
              <w:rPr>
                <w:rFonts w:cs="Miriam"/>
                <w:color w:val="auto"/>
              </w:rPr>
              <w:t>Responsable</w:t>
            </w:r>
          </w:p>
        </w:tc>
      </w:tr>
      <w:tr w:rsidR="00F90BAE" w:rsidRPr="00F90BAE" w14:paraId="1F990DD0" w14:textId="77777777" w:rsidTr="00F9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04816111" w14:textId="77777777" w:rsidR="001A3B67" w:rsidRPr="00F90BAE" w:rsidRDefault="001A3B67" w:rsidP="001A3B67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Verificar la presencia de la totalidad de los</w:t>
            </w:r>
          </w:p>
          <w:p w14:paraId="727580B2" w14:textId="77777777" w:rsidR="001A3B67" w:rsidRPr="00F90BAE" w:rsidRDefault="001A3B67" w:rsidP="001A3B67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estudiantes de la li</w:t>
            </w:r>
            <w:r w:rsidR="00F90BAE" w:rsidRPr="00F90BAE">
              <w:rPr>
                <w:rFonts w:cs="Miriam"/>
                <w:b w:val="0"/>
              </w:rPr>
              <w:t xml:space="preserve">sta elaborada al inicio de cada </w:t>
            </w:r>
            <w:r w:rsidRPr="00F90BAE">
              <w:rPr>
                <w:rFonts w:cs="Miriam"/>
                <w:b w:val="0"/>
              </w:rPr>
              <w:t>recorrido</w:t>
            </w:r>
          </w:p>
        </w:tc>
        <w:tc>
          <w:tcPr>
            <w:tcW w:w="4414" w:type="dxa"/>
            <w:vAlign w:val="center"/>
          </w:tcPr>
          <w:p w14:paraId="20D71D5C" w14:textId="77777777" w:rsidR="00F90BAE" w:rsidRDefault="00F90BAE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</w:p>
          <w:p w14:paraId="778E0D16" w14:textId="77777777" w:rsidR="001A3B67" w:rsidRPr="00F90BAE" w:rsidRDefault="00F90BAE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Acompañante de la Actividad</w:t>
            </w:r>
          </w:p>
        </w:tc>
      </w:tr>
      <w:tr w:rsidR="00F90BAE" w:rsidRPr="00F90BAE" w14:paraId="4B04505A" w14:textId="77777777" w:rsidTr="00F9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DB3B21D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Desplazarse al medió de transporte en los</w:t>
            </w:r>
          </w:p>
          <w:p w14:paraId="01C4DC4E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horarios establecidos</w:t>
            </w:r>
          </w:p>
        </w:tc>
        <w:tc>
          <w:tcPr>
            <w:tcW w:w="4414" w:type="dxa"/>
            <w:vAlign w:val="center"/>
          </w:tcPr>
          <w:p w14:paraId="784440AC" w14:textId="77777777" w:rsidR="00F90BAE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/Acompañantes de la</w:t>
            </w:r>
          </w:p>
          <w:p w14:paraId="6D720A5C" w14:textId="77777777" w:rsidR="001A3B67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4803A156" w14:textId="77777777" w:rsidTr="00F9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7F8B59F1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Verificar que todos los estudiantes tengan puesto el cinturón de seguridad, chalecos salvavidas en desplazamientos acuáticos y demás elementos de seguridad pertinentes.</w:t>
            </w:r>
          </w:p>
        </w:tc>
        <w:tc>
          <w:tcPr>
            <w:tcW w:w="4414" w:type="dxa"/>
            <w:vAlign w:val="center"/>
          </w:tcPr>
          <w:p w14:paraId="20067D2C" w14:textId="77777777" w:rsid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</w:p>
          <w:p w14:paraId="33FCB5F6" w14:textId="77777777" w:rsidR="00F90BAE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/Acompañantes de la</w:t>
            </w:r>
          </w:p>
          <w:p w14:paraId="00DD61F5" w14:textId="77777777" w:rsidR="001A3B67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1030D693" w14:textId="77777777" w:rsidTr="00F9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E5135F6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Entregar los formatos o elementos pertinentes</w:t>
            </w:r>
          </w:p>
          <w:p w14:paraId="1C8FFBE1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para llevar a cabo la actividad</w:t>
            </w:r>
          </w:p>
        </w:tc>
        <w:tc>
          <w:tcPr>
            <w:tcW w:w="4414" w:type="dxa"/>
            <w:vAlign w:val="center"/>
          </w:tcPr>
          <w:p w14:paraId="5ABEB496" w14:textId="77777777" w:rsidR="00F90BAE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l/Acompañante de la</w:t>
            </w:r>
          </w:p>
          <w:p w14:paraId="6122D421" w14:textId="77777777" w:rsidR="001A3B67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3D3791DA" w14:textId="77777777" w:rsidTr="00F9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3CA47E0C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Llevar a cabo la actividad y asegurar que los</w:t>
            </w:r>
          </w:p>
          <w:p w14:paraId="0D84787D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estudiantes se desplacen en grupo</w:t>
            </w:r>
          </w:p>
        </w:tc>
        <w:tc>
          <w:tcPr>
            <w:tcW w:w="4414" w:type="dxa"/>
            <w:vAlign w:val="center"/>
          </w:tcPr>
          <w:p w14:paraId="2E0F1CFE" w14:textId="77777777" w:rsidR="00F90BAE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 de la</w:t>
            </w:r>
          </w:p>
          <w:p w14:paraId="14D7FDFD" w14:textId="77777777" w:rsidR="001A3B67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768BD96F" w14:textId="77777777" w:rsidTr="00F9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17E321DA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En caso de presentarse una situación de</w:t>
            </w:r>
          </w:p>
          <w:p w14:paraId="7F9670DF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seguridad o médica aplicar el procedimiento</w:t>
            </w:r>
          </w:p>
          <w:p w14:paraId="4975228F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establecido en los instructivos</w:t>
            </w:r>
          </w:p>
        </w:tc>
        <w:tc>
          <w:tcPr>
            <w:tcW w:w="4414" w:type="dxa"/>
            <w:vAlign w:val="center"/>
          </w:tcPr>
          <w:p w14:paraId="2DBB920E" w14:textId="77777777" w:rsidR="00F90BAE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 de la</w:t>
            </w:r>
          </w:p>
          <w:p w14:paraId="0FDEEF37" w14:textId="77777777" w:rsidR="001A3B67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2244F96C" w14:textId="77777777" w:rsidTr="00F9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6E2169F6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Entregar los formatos o elementos pertinentes</w:t>
            </w:r>
          </w:p>
          <w:p w14:paraId="12EAFF47" w14:textId="77777777" w:rsidR="001A3B67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para llevar a cabo la actividad</w:t>
            </w:r>
          </w:p>
        </w:tc>
        <w:tc>
          <w:tcPr>
            <w:tcW w:w="4414" w:type="dxa"/>
            <w:vAlign w:val="center"/>
          </w:tcPr>
          <w:p w14:paraId="5C4FF27A" w14:textId="77777777" w:rsidR="00F90BAE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 de la</w:t>
            </w:r>
          </w:p>
          <w:p w14:paraId="02160831" w14:textId="77777777" w:rsidR="001A3B67" w:rsidRPr="00F90BAE" w:rsidRDefault="00F90BAE" w:rsidP="00F90BAE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6AD6755A" w14:textId="77777777" w:rsidTr="00F9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B2171DD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Cumplir con las actividades programadas</w:t>
            </w:r>
          </w:p>
        </w:tc>
        <w:tc>
          <w:tcPr>
            <w:tcW w:w="4414" w:type="dxa"/>
            <w:vAlign w:val="center"/>
          </w:tcPr>
          <w:p w14:paraId="5D19FCA8" w14:textId="77777777" w:rsidR="00F90BAE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Coordinador de la Salida /Acompañante de la</w:t>
            </w:r>
          </w:p>
          <w:p w14:paraId="48FE9CE9" w14:textId="77777777" w:rsidR="00F90BAE" w:rsidRPr="00F90BAE" w:rsidRDefault="00F90BAE" w:rsidP="00F90BAE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actividad/</w:t>
            </w:r>
          </w:p>
        </w:tc>
      </w:tr>
      <w:tr w:rsidR="00F90BAE" w:rsidRPr="00F90BAE" w14:paraId="2B4520CF" w14:textId="77777777" w:rsidTr="00F9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vAlign w:val="center"/>
          </w:tcPr>
          <w:p w14:paraId="4060EE50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Llevar los estudiantes al Colegio o al punto de</w:t>
            </w:r>
          </w:p>
          <w:p w14:paraId="61A34D33" w14:textId="77777777" w:rsidR="00F90BAE" w:rsidRPr="00F90BAE" w:rsidRDefault="00F90BAE" w:rsidP="00F90BAE">
            <w:pPr>
              <w:pStyle w:val="NoSpacing"/>
              <w:jc w:val="both"/>
              <w:rPr>
                <w:rFonts w:cs="Miriam"/>
                <w:b w:val="0"/>
              </w:rPr>
            </w:pPr>
            <w:r w:rsidRPr="00F90BAE">
              <w:rPr>
                <w:rFonts w:cs="Miriam"/>
                <w:b w:val="0"/>
              </w:rPr>
              <w:t>entrega establecido</w:t>
            </w:r>
          </w:p>
        </w:tc>
        <w:tc>
          <w:tcPr>
            <w:tcW w:w="4414" w:type="dxa"/>
            <w:vAlign w:val="center"/>
          </w:tcPr>
          <w:p w14:paraId="50D58B12" w14:textId="77777777" w:rsidR="00F90BAE" w:rsidRPr="00F90BAE" w:rsidRDefault="00F90BAE" w:rsidP="0086125C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F90BAE">
              <w:rPr>
                <w:rFonts w:cs="Miriam"/>
              </w:rPr>
              <w:t>Conductor</w:t>
            </w:r>
          </w:p>
        </w:tc>
      </w:tr>
    </w:tbl>
    <w:p w14:paraId="160874ED" w14:textId="77777777" w:rsidR="001A3B67" w:rsidRDefault="001A3B67" w:rsidP="0086125C">
      <w:pPr>
        <w:pStyle w:val="NoSpacing"/>
        <w:jc w:val="both"/>
        <w:rPr>
          <w:rFonts w:cs="Miriam"/>
        </w:rPr>
      </w:pPr>
    </w:p>
    <w:p w14:paraId="5D7A65C3" w14:textId="77777777" w:rsidR="006E0D13" w:rsidRDefault="006E0D13" w:rsidP="00E727C2">
      <w:pPr>
        <w:pStyle w:val="NoSpacing"/>
        <w:numPr>
          <w:ilvl w:val="0"/>
          <w:numId w:val="38"/>
        </w:numPr>
        <w:jc w:val="both"/>
        <w:rPr>
          <w:rFonts w:cs="Miriam"/>
        </w:rPr>
      </w:pPr>
      <w:r w:rsidRPr="006E0D13">
        <w:rPr>
          <w:rFonts w:cs="Miriam"/>
        </w:rPr>
        <w:t>Evaluación: Finalizada la salida pedagógica el Coordinador de la Salida,</w:t>
      </w:r>
      <w:r>
        <w:rPr>
          <w:rFonts w:cs="Miriam"/>
        </w:rPr>
        <w:t xml:space="preserve"> el grupo de </w:t>
      </w:r>
      <w:r w:rsidRPr="006E0D13">
        <w:rPr>
          <w:rFonts w:cs="Miriam"/>
        </w:rPr>
        <w:t>profesores acompañantes y el Jefe de Sección deberán e</w:t>
      </w:r>
      <w:r>
        <w:rPr>
          <w:rFonts w:cs="Miriam"/>
        </w:rPr>
        <w:t xml:space="preserve">valuar todos los aspectos de la </w:t>
      </w:r>
      <w:r w:rsidRPr="006E0D13">
        <w:rPr>
          <w:rFonts w:cs="Miriam"/>
        </w:rPr>
        <w:t>salida y proponer las acciones de mejora ante las instancias que correspondan.</w:t>
      </w:r>
    </w:p>
    <w:p w14:paraId="3B9ED67D" w14:textId="77777777" w:rsidR="006E0D13" w:rsidRPr="006E0D13" w:rsidRDefault="006E0D13" w:rsidP="006E0D13">
      <w:pPr>
        <w:pStyle w:val="NoSpacing"/>
        <w:ind w:left="720"/>
        <w:jc w:val="both"/>
        <w:rPr>
          <w:rFonts w:cs="Miriam"/>
        </w:rPr>
      </w:pPr>
    </w:p>
    <w:p w14:paraId="57973B6C" w14:textId="77777777" w:rsidR="006E0D13" w:rsidRDefault="006E0D13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6E0D13">
        <w:rPr>
          <w:rFonts w:cs="Miriam"/>
          <w:b/>
        </w:rPr>
        <w:t>Formatos de Registros</w:t>
      </w:r>
    </w:p>
    <w:p w14:paraId="5FCF790C" w14:textId="77777777" w:rsidR="006E0D13" w:rsidRPr="006E0D13" w:rsidRDefault="006E0D13" w:rsidP="006E0D13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Programa de Salidas Pedagógicas (CE-GE-FT-140).</w:t>
      </w:r>
    </w:p>
    <w:p w14:paraId="3563A0E5" w14:textId="77777777" w:rsidR="006E0D13" w:rsidRDefault="006E0D13" w:rsidP="006E0D13">
      <w:pPr>
        <w:pStyle w:val="NoSpacing"/>
        <w:ind w:left="709"/>
        <w:jc w:val="both"/>
        <w:rPr>
          <w:rFonts w:cs="Miriam"/>
        </w:rPr>
      </w:pPr>
      <w:r w:rsidRPr="006E0D13">
        <w:rPr>
          <w:rFonts w:cs="Miriam"/>
        </w:rPr>
        <w:t>Control Salidas Pedagógicas</w:t>
      </w:r>
    </w:p>
    <w:p w14:paraId="4A203B5F" w14:textId="77777777" w:rsidR="006E0D13" w:rsidRPr="006E0D13" w:rsidRDefault="006E0D13" w:rsidP="006E0D13">
      <w:pPr>
        <w:pStyle w:val="NoSpacing"/>
        <w:jc w:val="both"/>
        <w:rPr>
          <w:rFonts w:cs="Miriam"/>
        </w:rPr>
      </w:pPr>
    </w:p>
    <w:p w14:paraId="51927E9B" w14:textId="77777777" w:rsidR="006E0D13" w:rsidRPr="009E5D5F" w:rsidRDefault="006E0D13" w:rsidP="00E727C2">
      <w:pPr>
        <w:pStyle w:val="NoSpacing"/>
        <w:numPr>
          <w:ilvl w:val="0"/>
          <w:numId w:val="59"/>
        </w:numPr>
        <w:jc w:val="both"/>
        <w:rPr>
          <w:rFonts w:cs="Miriam"/>
          <w:b/>
        </w:rPr>
      </w:pPr>
      <w:r w:rsidRPr="009E5D5F">
        <w:rPr>
          <w:rFonts w:cs="Miriam"/>
          <w:b/>
        </w:rPr>
        <w:t>Anexos</w:t>
      </w:r>
    </w:p>
    <w:p w14:paraId="7C0FEB01" w14:textId="77777777" w:rsidR="006E0D13" w:rsidRPr="006E0D13" w:rsidRDefault="006E0D13" w:rsidP="006E0D13">
      <w:pPr>
        <w:pStyle w:val="NoSpacing"/>
        <w:ind w:left="720"/>
        <w:jc w:val="both"/>
        <w:rPr>
          <w:rFonts w:cs="Miriam"/>
        </w:rPr>
      </w:pPr>
    </w:p>
    <w:p w14:paraId="09B77862" w14:textId="77777777" w:rsidR="006E0D13" w:rsidRDefault="006E0D13" w:rsidP="006E0D13">
      <w:pPr>
        <w:pStyle w:val="NoSpacing"/>
        <w:jc w:val="both"/>
        <w:rPr>
          <w:rFonts w:cs="Miriam"/>
        </w:rPr>
      </w:pPr>
      <w:r w:rsidRPr="006E0D13">
        <w:rPr>
          <w:rFonts w:cs="Miriam"/>
        </w:rPr>
        <w:t>Programa de Salidas Pedagógicas, Manual de Convivencia.,</w:t>
      </w:r>
      <w:r>
        <w:rPr>
          <w:rFonts w:cs="Miriam"/>
        </w:rPr>
        <w:t xml:space="preserve"> Procedimiento de Accidentes de </w:t>
      </w:r>
      <w:r w:rsidRPr="006E0D13">
        <w:rPr>
          <w:rFonts w:cs="Miriam"/>
        </w:rPr>
        <w:t>trabajo,</w:t>
      </w:r>
    </w:p>
    <w:p w14:paraId="5E91F42F" w14:textId="222CE19E" w:rsidR="00F843B4" w:rsidRDefault="00F843B4">
      <w:pPr>
        <w:spacing w:after="160" w:line="259" w:lineRule="auto"/>
        <w:rPr>
          <w:rFonts w:asciiTheme="minorHAnsi" w:hAnsiTheme="minorHAnsi" w:cs="Miriam"/>
          <w:sz w:val="22"/>
          <w:szCs w:val="22"/>
          <w:lang w:eastAsia="en-US"/>
        </w:rPr>
      </w:pPr>
      <w:r>
        <w:rPr>
          <w:rFonts w:cs="Miriam"/>
        </w:rPr>
        <w:br w:type="page"/>
      </w:r>
    </w:p>
    <w:p w14:paraId="20518BD6" w14:textId="77777777" w:rsidR="009E5D5F" w:rsidRDefault="009E5D5F" w:rsidP="006E0D13">
      <w:pPr>
        <w:pStyle w:val="NoSpacing"/>
        <w:jc w:val="both"/>
        <w:rPr>
          <w:rFonts w:cs="Miriam"/>
        </w:rPr>
      </w:pPr>
    </w:p>
    <w:tbl>
      <w:tblPr>
        <w:tblStyle w:val="Tabladecuadrcula4-nfasis31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9E5D5F" w:rsidRPr="009E5D5F" w14:paraId="66A5C575" w14:textId="77777777" w:rsidTr="00C17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43796FA1" w14:textId="77777777" w:rsidR="009E5D5F" w:rsidRPr="009E5D5F" w:rsidRDefault="009E5D5F" w:rsidP="009E5D5F">
            <w:pPr>
              <w:pStyle w:val="NoSpacing"/>
              <w:jc w:val="center"/>
              <w:rPr>
                <w:rFonts w:cs="Miriam"/>
                <w:b w:val="0"/>
                <w:bCs w:val="0"/>
                <w:color w:val="auto"/>
              </w:rPr>
            </w:pPr>
            <w:r w:rsidRPr="009E5D5F">
              <w:rPr>
                <w:rFonts w:cs="Miriam"/>
                <w:b w:val="0"/>
                <w:bCs w:val="0"/>
                <w:color w:val="auto"/>
              </w:rPr>
              <w:t>Elaboró</w:t>
            </w:r>
          </w:p>
        </w:tc>
        <w:tc>
          <w:tcPr>
            <w:tcW w:w="2943" w:type="dxa"/>
          </w:tcPr>
          <w:p w14:paraId="24BC59EB" w14:textId="77777777" w:rsidR="009E5D5F" w:rsidRPr="009E5D5F" w:rsidRDefault="009E5D5F" w:rsidP="009E5D5F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b w:val="0"/>
                <w:bCs w:val="0"/>
                <w:color w:val="auto"/>
              </w:rPr>
            </w:pPr>
            <w:r w:rsidRPr="009E5D5F">
              <w:rPr>
                <w:rFonts w:cs="Miriam"/>
                <w:b w:val="0"/>
                <w:bCs w:val="0"/>
                <w:color w:val="auto"/>
              </w:rPr>
              <w:t>Revisó</w:t>
            </w:r>
          </w:p>
        </w:tc>
        <w:tc>
          <w:tcPr>
            <w:tcW w:w="2943" w:type="dxa"/>
          </w:tcPr>
          <w:p w14:paraId="68D24B75" w14:textId="77777777" w:rsidR="009E5D5F" w:rsidRPr="009E5D5F" w:rsidRDefault="009E5D5F" w:rsidP="009E5D5F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  <w:b w:val="0"/>
                <w:bCs w:val="0"/>
                <w:color w:val="auto"/>
              </w:rPr>
            </w:pPr>
            <w:r w:rsidRPr="009E5D5F">
              <w:rPr>
                <w:rFonts w:cs="Miriam"/>
                <w:b w:val="0"/>
                <w:bCs w:val="0"/>
                <w:color w:val="auto"/>
              </w:rPr>
              <w:t>Aprobó</w:t>
            </w:r>
          </w:p>
        </w:tc>
      </w:tr>
      <w:tr w:rsidR="009E5D5F" w:rsidRPr="009E5D5F" w14:paraId="234CFAF0" w14:textId="77777777" w:rsidTr="00C17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0095004F" w14:textId="77777777" w:rsidR="009E5D5F" w:rsidRPr="009E5D5F" w:rsidRDefault="009E5D5F" w:rsidP="009E5D5F">
            <w:pPr>
              <w:pStyle w:val="NoSpacing"/>
              <w:jc w:val="center"/>
              <w:rPr>
                <w:rFonts w:cs="Miriam"/>
                <w:b w:val="0"/>
                <w:bCs w:val="0"/>
              </w:rPr>
            </w:pPr>
            <w:r w:rsidRPr="009E5D5F">
              <w:rPr>
                <w:rFonts w:cs="Miriam"/>
                <w:b w:val="0"/>
                <w:bCs w:val="0"/>
              </w:rPr>
              <w:t>Comité PEI</w:t>
            </w:r>
          </w:p>
        </w:tc>
        <w:tc>
          <w:tcPr>
            <w:tcW w:w="2943" w:type="dxa"/>
          </w:tcPr>
          <w:p w14:paraId="6F399244" w14:textId="77777777" w:rsidR="009E5D5F" w:rsidRPr="009E5D5F" w:rsidRDefault="009E5D5F" w:rsidP="009E5D5F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9E5D5F">
              <w:rPr>
                <w:rFonts w:cs="Miriam"/>
              </w:rPr>
              <w:t>Consejo Académico</w:t>
            </w:r>
          </w:p>
        </w:tc>
        <w:tc>
          <w:tcPr>
            <w:tcW w:w="2943" w:type="dxa"/>
          </w:tcPr>
          <w:p w14:paraId="0EAD240F" w14:textId="77777777" w:rsidR="009E5D5F" w:rsidRPr="009E5D5F" w:rsidRDefault="009E5D5F" w:rsidP="009E5D5F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riam"/>
              </w:rPr>
            </w:pPr>
            <w:r w:rsidRPr="009E5D5F">
              <w:rPr>
                <w:rFonts w:cs="Miriam"/>
              </w:rPr>
              <w:t>Consejo Directivo</w:t>
            </w:r>
          </w:p>
        </w:tc>
      </w:tr>
      <w:tr w:rsidR="009E5D5F" w:rsidRPr="009E5D5F" w14:paraId="5799B625" w14:textId="77777777" w:rsidTr="00C17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</w:tcPr>
          <w:p w14:paraId="5B439876" w14:textId="77777777" w:rsidR="009E5D5F" w:rsidRPr="009E5D5F" w:rsidRDefault="009E5D5F" w:rsidP="009E5D5F">
            <w:pPr>
              <w:pStyle w:val="NoSpacing"/>
              <w:jc w:val="center"/>
              <w:rPr>
                <w:rFonts w:cs="Miriam"/>
                <w:b w:val="0"/>
                <w:bCs w:val="0"/>
              </w:rPr>
            </w:pPr>
            <w:r w:rsidRPr="009E5D5F">
              <w:rPr>
                <w:rFonts w:cs="Miriam"/>
                <w:b w:val="0"/>
                <w:bCs w:val="0"/>
              </w:rPr>
              <w:t>Junio 4/2013</w:t>
            </w:r>
          </w:p>
        </w:tc>
        <w:tc>
          <w:tcPr>
            <w:tcW w:w="2943" w:type="dxa"/>
          </w:tcPr>
          <w:p w14:paraId="4B3CC773" w14:textId="77777777" w:rsidR="009E5D5F" w:rsidRPr="009E5D5F" w:rsidRDefault="009E5D5F" w:rsidP="009E5D5F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9E5D5F">
              <w:rPr>
                <w:rFonts w:cs="Miriam"/>
              </w:rPr>
              <w:t>Mayo 22/2014</w:t>
            </w:r>
          </w:p>
        </w:tc>
        <w:tc>
          <w:tcPr>
            <w:tcW w:w="2943" w:type="dxa"/>
          </w:tcPr>
          <w:p w14:paraId="75BC65C9" w14:textId="77777777" w:rsidR="009E5D5F" w:rsidRPr="009E5D5F" w:rsidRDefault="009E5D5F" w:rsidP="009E5D5F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iriam"/>
              </w:rPr>
            </w:pPr>
            <w:r w:rsidRPr="009E5D5F">
              <w:rPr>
                <w:rFonts w:cs="Miriam"/>
              </w:rPr>
              <w:t>Junio / 2015</w:t>
            </w:r>
          </w:p>
        </w:tc>
      </w:tr>
    </w:tbl>
    <w:p w14:paraId="3EED9976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3C250C8C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745F380A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03F5C807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070779B5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  <w:r w:rsidRPr="009E5D5F">
        <w:rPr>
          <w:rFonts w:cs="Miriam"/>
          <w:b/>
        </w:rPr>
        <w:t>PROYECTO EDUCATIVO INSTITUCIONAL P.E.I.</w:t>
      </w:r>
    </w:p>
    <w:p w14:paraId="44D4BAF8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301587FF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450F1B8D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  <w:r w:rsidRPr="009E5D5F">
        <w:rPr>
          <w:rFonts w:cs="Miriam"/>
          <w:b/>
          <w:noProof/>
          <w:lang w:eastAsia="es-CO"/>
        </w:rPr>
        <w:drawing>
          <wp:inline distT="0" distB="0" distL="0" distR="0" wp14:anchorId="0314D3D6" wp14:editId="510F7CA0">
            <wp:extent cx="1800225" cy="3924300"/>
            <wp:effectExtent l="0" t="0" r="9525" b="0"/>
            <wp:docPr id="2" name="Imagen 2" descr="\\192.168.40.31\Compartida Sammy\Caro Sabogal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40.31\Compartida Sammy\Caro Sabogal\kit\logos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0C8DC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06469B8F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</w:p>
    <w:p w14:paraId="5DCA6556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  <w:r w:rsidRPr="009E5D5F">
        <w:rPr>
          <w:rFonts w:cs="Miriam"/>
        </w:rPr>
        <w:t>Licencia de funcionamiento Resolución 4143.0.21.5704</w:t>
      </w:r>
    </w:p>
    <w:p w14:paraId="389E6A69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  <w:r w:rsidRPr="009E5D5F">
        <w:rPr>
          <w:rFonts w:cs="Miriam"/>
        </w:rPr>
        <w:t>Inscripción SED - DANE 376001002279 - Inscripción ICFES 016774</w:t>
      </w:r>
    </w:p>
    <w:p w14:paraId="306513A4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  <w:r w:rsidRPr="009E5D5F">
        <w:rPr>
          <w:rFonts w:cs="Miriam"/>
        </w:rPr>
        <w:t>rectoría@ccbcali.edu.co</w:t>
      </w:r>
    </w:p>
    <w:p w14:paraId="30AF37B9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  <w:r w:rsidRPr="009E5D5F">
        <w:rPr>
          <w:rFonts w:cs="Miriam"/>
        </w:rPr>
        <w:t>Avenida La María No. 69 – Pance</w:t>
      </w:r>
    </w:p>
    <w:p w14:paraId="4CF97013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</w:p>
    <w:p w14:paraId="184D67C4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</w:p>
    <w:p w14:paraId="6C927C07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</w:p>
    <w:p w14:paraId="4AAD10BA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</w:p>
    <w:p w14:paraId="6C6796E5" w14:textId="77777777" w:rsidR="009E5D5F" w:rsidRPr="009E5D5F" w:rsidRDefault="009E5D5F" w:rsidP="009E5D5F">
      <w:pPr>
        <w:pStyle w:val="NoSpacing"/>
        <w:jc w:val="center"/>
        <w:rPr>
          <w:rFonts w:cs="Miriam"/>
        </w:rPr>
      </w:pPr>
    </w:p>
    <w:p w14:paraId="5D14BB89" w14:textId="77777777" w:rsidR="009E5D5F" w:rsidRPr="009E5D5F" w:rsidRDefault="009E5D5F" w:rsidP="009E5D5F">
      <w:pPr>
        <w:pStyle w:val="NoSpacing"/>
        <w:jc w:val="center"/>
        <w:rPr>
          <w:rFonts w:cs="Miriam"/>
          <w:b/>
        </w:rPr>
      </w:pPr>
      <w:r w:rsidRPr="009E5D5F">
        <w:rPr>
          <w:rFonts w:cs="Miriam"/>
          <w:b/>
        </w:rPr>
        <w:t>Santiago de Cali</w:t>
      </w:r>
    </w:p>
    <w:p w14:paraId="7F6B69C8" w14:textId="77777777" w:rsidR="009E5D5F" w:rsidRPr="009E5D5F" w:rsidRDefault="009E5D5F" w:rsidP="009E5D5F">
      <w:pPr>
        <w:pStyle w:val="NoSpacing"/>
        <w:jc w:val="both"/>
        <w:rPr>
          <w:rFonts w:cs="Miriam"/>
        </w:rPr>
      </w:pPr>
    </w:p>
    <w:p w14:paraId="56C616E4" w14:textId="77777777" w:rsidR="009E5D5F" w:rsidRPr="009E5D5F" w:rsidRDefault="009E5D5F" w:rsidP="009E5D5F">
      <w:pPr>
        <w:pStyle w:val="NoSpacing"/>
        <w:rPr>
          <w:rFonts w:cs="Miriam"/>
        </w:rPr>
      </w:pPr>
    </w:p>
    <w:p w14:paraId="0868FEC6" w14:textId="77777777" w:rsidR="009E5D5F" w:rsidRPr="006E0D13" w:rsidRDefault="009E5D5F" w:rsidP="006E0D13">
      <w:pPr>
        <w:pStyle w:val="NoSpacing"/>
        <w:jc w:val="both"/>
        <w:rPr>
          <w:rFonts w:cs="Miriam"/>
        </w:rPr>
      </w:pPr>
    </w:p>
    <w:sectPr w:rsidR="009E5D5F" w:rsidRPr="006E0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Diana Velazquez" w:date="2016-03-30T14:27:00Z" w:initials="DV">
    <w:p w14:paraId="77810EB6" w14:textId="77777777" w:rsidR="00D661FB" w:rsidRDefault="00D661FB">
      <w:pPr>
        <w:pStyle w:val="CommentText"/>
      </w:pPr>
      <w:r>
        <w:rPr>
          <w:rStyle w:val="CommentReference"/>
        </w:rPr>
        <w:annotationRef/>
      </w:r>
      <w:r>
        <w:t xml:space="preserve">De </w:t>
      </w:r>
      <w:proofErr w:type="spellStart"/>
      <w:r>
        <w:t>que</w:t>
      </w:r>
      <w:proofErr w:type="spellEnd"/>
      <w:r>
        <w:t xml:space="preserve"> fecha son estas nuevas?</w:t>
      </w:r>
    </w:p>
  </w:comment>
  <w:comment w:id="2" w:author="Diana Velazquez" w:date="2016-03-30T14:32:00Z" w:initials="DV">
    <w:p w14:paraId="3E170AFA" w14:textId="150CEF84" w:rsidR="00AA614F" w:rsidRPr="00D15909" w:rsidRDefault="00AA614F" w:rsidP="00AA614F">
      <w:pPr>
        <w:rPr>
          <w:lang w:val="en-US"/>
        </w:rPr>
      </w:pPr>
      <w:r>
        <w:rPr>
          <w:rStyle w:val="CommentReference"/>
        </w:rPr>
        <w:annotationRef/>
      </w:r>
      <w:r w:rsidRPr="00D15909">
        <w:rPr>
          <w:highlight w:val="yellow"/>
          <w:lang w:val="en-US"/>
        </w:rPr>
        <w:t>Add 2 hours of French in 6</w:t>
      </w:r>
      <w:r w:rsidRPr="00D15909">
        <w:rPr>
          <w:highlight w:val="yellow"/>
          <w:vertAlign w:val="superscript"/>
          <w:lang w:val="en-US"/>
        </w:rPr>
        <w:t>th</w:t>
      </w:r>
      <w:r w:rsidRPr="00D15909">
        <w:rPr>
          <w:highlight w:val="yellow"/>
          <w:lang w:val="en-US"/>
        </w:rPr>
        <w:t xml:space="preserve"> grade</w:t>
      </w:r>
      <w:proofErr w:type="gramStart"/>
      <w:r w:rsidRPr="00D15909">
        <w:rPr>
          <w:highlight w:val="yellow"/>
          <w:lang w:val="en-US"/>
        </w:rPr>
        <w:t>.</w:t>
      </w:r>
      <w:r>
        <w:rPr>
          <w:lang w:val="en-US"/>
        </w:rPr>
        <w:t>-</w:t>
      </w:r>
      <w:proofErr w:type="gramEnd"/>
      <w:r>
        <w:rPr>
          <w:lang w:val="en-US"/>
        </w:rPr>
        <w:t xml:space="preserve"> DC</w:t>
      </w:r>
    </w:p>
    <w:p w14:paraId="5C43037A" w14:textId="11E94C0B" w:rsidR="00AA614F" w:rsidRPr="00AA614F" w:rsidRDefault="00AA614F">
      <w:pPr>
        <w:pStyle w:val="CommentText"/>
        <w:rPr>
          <w:lang w:val="en-US"/>
        </w:rPr>
      </w:pPr>
    </w:p>
  </w:comment>
  <w:comment w:id="3" w:author="Diana Velazquez" w:date="2016-03-30T14:31:00Z" w:initials="DV">
    <w:p w14:paraId="62C961A0" w14:textId="62B33022" w:rsidR="00AA614F" w:rsidRPr="00D15909" w:rsidRDefault="00AA614F" w:rsidP="00AA614F">
      <w:pPr>
        <w:rPr>
          <w:lang w:val="en-US"/>
        </w:rPr>
      </w:pPr>
      <w:r>
        <w:rPr>
          <w:rStyle w:val="CommentReference"/>
        </w:rPr>
        <w:annotationRef/>
      </w:r>
      <w:r w:rsidRPr="00D15909">
        <w:rPr>
          <w:highlight w:val="yellow"/>
          <w:lang w:val="en-US"/>
        </w:rPr>
        <w:t>Total hours in 6th grade 36</w:t>
      </w:r>
      <w:r>
        <w:rPr>
          <w:lang w:val="en-US"/>
        </w:rPr>
        <w:t>- DC</w:t>
      </w:r>
    </w:p>
    <w:p w14:paraId="15661579" w14:textId="08529276" w:rsidR="00AA614F" w:rsidRPr="00AA614F" w:rsidRDefault="00AA614F">
      <w:pPr>
        <w:pStyle w:val="CommentText"/>
        <w:rPr>
          <w:lang w:val="en-US"/>
        </w:rPr>
      </w:pPr>
    </w:p>
  </w:comment>
  <w:comment w:id="4" w:author="Diana Velazquez" w:date="2016-03-30T14:35:00Z" w:initials="DV">
    <w:p w14:paraId="77768587" w14:textId="03193599" w:rsidR="004C459E" w:rsidRPr="009B6ED8" w:rsidRDefault="004C459E" w:rsidP="004C459E">
      <w:r>
        <w:rPr>
          <w:rStyle w:val="CommentReference"/>
        </w:rPr>
        <w:annotationRef/>
      </w:r>
      <w:r w:rsidRPr="00645280">
        <w:rPr>
          <w:highlight w:val="yellow"/>
          <w:lang w:val="en-US"/>
        </w:rPr>
        <w:t xml:space="preserve">In </w:t>
      </w:r>
      <w:proofErr w:type="spellStart"/>
      <w:r w:rsidRPr="00645280">
        <w:rPr>
          <w:highlight w:val="yellow"/>
          <w:lang w:val="en-US"/>
        </w:rPr>
        <w:t>criterios</w:t>
      </w:r>
      <w:proofErr w:type="spellEnd"/>
      <w:r w:rsidRPr="00645280">
        <w:rPr>
          <w:highlight w:val="yellow"/>
          <w:lang w:val="en-US"/>
        </w:rPr>
        <w:t xml:space="preserve"> de </w:t>
      </w:r>
      <w:proofErr w:type="spellStart"/>
      <w:r w:rsidRPr="00645280">
        <w:rPr>
          <w:highlight w:val="yellow"/>
          <w:lang w:val="en-US"/>
        </w:rPr>
        <w:t>eval</w:t>
      </w:r>
      <w:proofErr w:type="spellEnd"/>
      <w:r w:rsidRPr="00645280">
        <w:rPr>
          <w:highlight w:val="yellow"/>
          <w:lang w:val="en-US"/>
        </w:rPr>
        <w:t xml:space="preserve">, in primary we only analyze 3 subjects, </w:t>
      </w:r>
      <w:proofErr w:type="spellStart"/>
      <w:r w:rsidRPr="00645280">
        <w:rPr>
          <w:highlight w:val="yellow"/>
          <w:lang w:val="en-US"/>
        </w:rPr>
        <w:t>Eng</w:t>
      </w:r>
      <w:proofErr w:type="spellEnd"/>
      <w:r w:rsidRPr="00645280">
        <w:rPr>
          <w:highlight w:val="yellow"/>
          <w:lang w:val="en-US"/>
        </w:rPr>
        <w:t>, Span and Maths, not sure if we have to specify this or not</w:t>
      </w:r>
      <w:proofErr w:type="gramStart"/>
      <w:r w:rsidRPr="00645280">
        <w:rPr>
          <w:highlight w:val="yellow"/>
          <w:lang w:val="en-US"/>
        </w:rPr>
        <w:t>.</w:t>
      </w:r>
      <w:r w:rsidR="009B6ED8">
        <w:rPr>
          <w:lang w:val="en-US"/>
        </w:rPr>
        <w:t>-</w:t>
      </w:r>
      <w:proofErr w:type="gramEnd"/>
      <w:r w:rsidR="009B6ED8">
        <w:rPr>
          <w:lang w:val="en-US"/>
        </w:rPr>
        <w:t xml:space="preserve"> </w:t>
      </w:r>
      <w:r w:rsidR="009B6ED8" w:rsidRPr="009B6ED8">
        <w:t>DC</w:t>
      </w:r>
    </w:p>
    <w:p w14:paraId="14510428" w14:textId="425278CD" w:rsidR="009B6ED8" w:rsidRPr="009B6ED8" w:rsidRDefault="009B6ED8" w:rsidP="004C459E">
      <w:r w:rsidRPr="009B6ED8">
        <w:t xml:space="preserve">De la lectura del Decreto 1290 de 2009 se deben </w:t>
      </w:r>
      <w:r>
        <w:t xml:space="preserve">incluir </w:t>
      </w:r>
      <w:r w:rsidRPr="009B6ED8">
        <w:t xml:space="preserve">en </w:t>
      </w:r>
      <w:r>
        <w:t xml:space="preserve">el PEI los criterios de evaluación de </w:t>
      </w:r>
      <w:r w:rsidRPr="009B6ED8">
        <w:t>todas las materias.</w:t>
      </w:r>
      <w:r>
        <w:t xml:space="preserve"> (sigue en el art. 2.3.3.3.3.4 del </w:t>
      </w:r>
      <w:proofErr w:type="spellStart"/>
      <w:r>
        <w:t>Dcto</w:t>
      </w:r>
      <w:proofErr w:type="spellEnd"/>
      <w:r>
        <w:t xml:space="preserve"> </w:t>
      </w:r>
      <w:proofErr w:type="spellStart"/>
      <w:r>
        <w:t>Unico</w:t>
      </w:r>
      <w:proofErr w:type="spellEnd"/>
      <w:r>
        <w:t xml:space="preserve"> Reglamentario) DV</w:t>
      </w:r>
    </w:p>
    <w:p w14:paraId="5EBD1715" w14:textId="172B6962" w:rsidR="004C459E" w:rsidRPr="009B6ED8" w:rsidRDefault="004C459E">
      <w:pPr>
        <w:pStyle w:val="CommentText"/>
      </w:pPr>
    </w:p>
  </w:comment>
  <w:comment w:id="5" w:author="Diana Velazquez" w:date="2016-03-30T14:48:00Z" w:initials="DV">
    <w:p w14:paraId="3F3B2F99" w14:textId="77777777" w:rsidR="009B6ED8" w:rsidRPr="00F07399" w:rsidRDefault="009B6ED8" w:rsidP="009B6ED8">
      <w:pPr>
        <w:rPr>
          <w:lang w:val="en-US"/>
        </w:rPr>
      </w:pPr>
      <w:r>
        <w:rPr>
          <w:rStyle w:val="CommentReference"/>
        </w:rPr>
        <w:annotationRef/>
      </w:r>
      <w:r w:rsidRPr="00F07399">
        <w:rPr>
          <w:highlight w:val="yellow"/>
          <w:lang w:val="en-US"/>
        </w:rPr>
        <w:t>Now all the sections send the reports   digitally.</w:t>
      </w:r>
      <w:r w:rsidRPr="00F07399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738984FC" w14:textId="7DBFB978" w:rsidR="009B6ED8" w:rsidRPr="009B6ED8" w:rsidRDefault="009B6ED8">
      <w:pPr>
        <w:pStyle w:val="CommentText"/>
        <w:rPr>
          <w:lang w:val="en-US"/>
        </w:rPr>
      </w:pPr>
    </w:p>
  </w:comment>
  <w:comment w:id="6" w:author="Diana Velazquez" w:date="2016-03-30T14:49:00Z" w:initials="DV">
    <w:p w14:paraId="61742F6B" w14:textId="1F56BCA8" w:rsidR="00A416F7" w:rsidRPr="00A416F7" w:rsidRDefault="00A416F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F07399">
        <w:rPr>
          <w:highlight w:val="yellow"/>
          <w:lang w:val="en-US"/>
        </w:rPr>
        <w:t xml:space="preserve">From next year on I think we will be using </w:t>
      </w:r>
      <w:proofErr w:type="spellStart"/>
      <w:r w:rsidRPr="00F07399">
        <w:rPr>
          <w:highlight w:val="yellow"/>
          <w:lang w:val="en-US"/>
        </w:rPr>
        <w:t>Rediker</w:t>
      </w:r>
      <w:proofErr w:type="spellEnd"/>
      <w:r w:rsidRPr="00F07399">
        <w:rPr>
          <w:highlight w:val="yellow"/>
          <w:lang w:val="en-US"/>
        </w:rPr>
        <w:t xml:space="preserve"> for reports</w:t>
      </w:r>
    </w:p>
  </w:comment>
  <w:comment w:id="7" w:author="Diana Velazquez" w:date="2016-03-30T14:52:00Z" w:initials="DV">
    <w:p w14:paraId="5F2BE53C" w14:textId="77777777" w:rsidR="00A416F7" w:rsidRPr="00374236" w:rsidRDefault="00A416F7" w:rsidP="00A416F7">
      <w:pPr>
        <w:rPr>
          <w:lang w:val="en-US"/>
        </w:rPr>
      </w:pPr>
      <w:r>
        <w:rPr>
          <w:rStyle w:val="CommentReference"/>
        </w:rPr>
        <w:annotationRef/>
      </w:r>
      <w:r w:rsidRPr="00374236">
        <w:rPr>
          <w:highlight w:val="yellow"/>
          <w:lang w:val="en-US"/>
        </w:rPr>
        <w:t>In Primary we do not use a form for this although remissions are authorized.</w:t>
      </w:r>
    </w:p>
    <w:p w14:paraId="393F1C74" w14:textId="45336163" w:rsidR="00A416F7" w:rsidRPr="00A416F7" w:rsidRDefault="00A416F7">
      <w:pPr>
        <w:pStyle w:val="CommentText"/>
        <w:rPr>
          <w:lang w:val="en-US"/>
        </w:rPr>
      </w:pPr>
    </w:p>
  </w:comment>
  <w:comment w:id="8" w:author="Diana Velazquez" w:date="2016-03-30T14:52:00Z" w:initials="DV">
    <w:p w14:paraId="6C99122A" w14:textId="062C1C4B" w:rsidR="00A416F7" w:rsidRPr="00270766" w:rsidRDefault="00A416F7" w:rsidP="00A416F7">
      <w:pPr>
        <w:rPr>
          <w:lang w:val="en-US"/>
        </w:rPr>
      </w:pPr>
      <w:r>
        <w:rPr>
          <w:rStyle w:val="CommentReference"/>
        </w:rPr>
        <w:annotationRef/>
      </w:r>
      <w:r w:rsidRPr="00270766">
        <w:rPr>
          <w:highlight w:val="yellow"/>
          <w:lang w:val="en-US"/>
        </w:rPr>
        <w:t>We don’t do this systematically, not sure if we should do this</w:t>
      </w:r>
      <w:r w:rsidR="00F843B4">
        <w:rPr>
          <w:highlight w:val="yellow"/>
          <w:lang w:val="en-US"/>
        </w:rPr>
        <w:t xml:space="preserve"> DC</w:t>
      </w:r>
      <w:r w:rsidRPr="00270766">
        <w:rPr>
          <w:highlight w:val="yellow"/>
          <w:lang w:val="en-US"/>
        </w:rPr>
        <w:t>.</w:t>
      </w:r>
    </w:p>
    <w:p w14:paraId="0BB82726" w14:textId="32C28C9C" w:rsidR="00A416F7" w:rsidRPr="00A416F7" w:rsidRDefault="00A416F7">
      <w:pPr>
        <w:pStyle w:val="CommentText"/>
        <w:rPr>
          <w:lang w:val="en-US"/>
        </w:rPr>
      </w:pPr>
    </w:p>
  </w:comment>
  <w:comment w:id="9" w:author="Diana Velazquez" w:date="2016-03-30T15:00:00Z" w:initials="DV">
    <w:p w14:paraId="63B151E3" w14:textId="5619A075" w:rsidR="00F843B4" w:rsidRDefault="00F843B4">
      <w:pPr>
        <w:pStyle w:val="CommentText"/>
      </w:pPr>
      <w:r>
        <w:rPr>
          <w:rStyle w:val="CommentReference"/>
        </w:rPr>
        <w:annotationRef/>
      </w:r>
      <w:r>
        <w:t>Antes decía Coordinadora de Educación Física</w:t>
      </w:r>
    </w:p>
  </w:comment>
  <w:comment w:id="10" w:author="Diana Velazquez" w:date="2016-03-30T14:59:00Z" w:initials="DV">
    <w:p w14:paraId="2FBA281D" w14:textId="2136982F" w:rsidR="00F843B4" w:rsidRDefault="00F843B4">
      <w:pPr>
        <w:pStyle w:val="CommentText"/>
      </w:pPr>
      <w:r>
        <w:rPr>
          <w:rStyle w:val="CommentReference"/>
        </w:rPr>
        <w:annotationRef/>
      </w:r>
      <w:r>
        <w:t>Es función del Consejo académico</w:t>
      </w:r>
    </w:p>
  </w:comment>
  <w:comment w:id="11" w:author="Diana Velazquez" w:date="2016-03-30T15:00:00Z" w:initials="DV">
    <w:p w14:paraId="302D9EAB" w14:textId="612CCAC1" w:rsidR="00F843B4" w:rsidRDefault="00F843B4">
      <w:pPr>
        <w:pStyle w:val="CommentText"/>
      </w:pPr>
      <w:r>
        <w:rPr>
          <w:rStyle w:val="CommentReference"/>
        </w:rPr>
        <w:annotationRef/>
      </w:r>
    </w:p>
  </w:comment>
  <w:comment w:id="12" w:author="Diana Velazquez" w:date="2016-03-30T15:01:00Z" w:initials="DV">
    <w:p w14:paraId="27B9D1BA" w14:textId="62EE04F8" w:rsidR="00F843B4" w:rsidRDefault="00F843B4">
      <w:pPr>
        <w:pStyle w:val="CommentText"/>
      </w:pPr>
      <w:r>
        <w:rPr>
          <w:rStyle w:val="CommentReference"/>
        </w:rPr>
        <w:annotationRef/>
      </w:r>
      <w:r>
        <w:t xml:space="preserve">Antes decía </w:t>
      </w:r>
      <w:r w:rsidRPr="007E2CE2">
        <w:rPr>
          <w:rFonts w:cs="Miriam"/>
          <w:highlight w:val="yellow"/>
        </w:rPr>
        <w:t>el Jefe de Educación Física</w:t>
      </w:r>
      <w:r w:rsidRPr="00F843B4">
        <w:rPr>
          <w:rFonts w:cs="Miriam"/>
        </w:rPr>
        <w:t xml:space="preserve"> </w:t>
      </w:r>
      <w:r w:rsidRPr="006E0D13">
        <w:rPr>
          <w:rFonts w:cs="Miriam"/>
        </w:rPr>
        <w:t>y Deportes</w:t>
      </w:r>
    </w:p>
  </w:comment>
  <w:comment w:id="13" w:author="Diana Velazquez" w:date="2016-03-30T15:01:00Z" w:initials="DV">
    <w:p w14:paraId="0BA34BBF" w14:textId="77777777" w:rsidR="00F843B4" w:rsidRDefault="00F843B4" w:rsidP="00F843B4">
      <w:pPr>
        <w:pStyle w:val="CommentText"/>
      </w:pPr>
      <w:r>
        <w:rPr>
          <w:rStyle w:val="CommentReference"/>
        </w:rPr>
        <w:annotationRef/>
      </w:r>
      <w:r>
        <w:t xml:space="preserve">Antes decía </w:t>
      </w:r>
      <w:r w:rsidRPr="007E2CE2">
        <w:rPr>
          <w:rFonts w:cs="Miriam"/>
          <w:highlight w:val="yellow"/>
        </w:rPr>
        <w:t>el Jefe de Educación Física</w:t>
      </w:r>
      <w:r w:rsidRPr="00F843B4">
        <w:rPr>
          <w:rFonts w:cs="Miriam"/>
        </w:rPr>
        <w:t xml:space="preserve"> </w:t>
      </w:r>
      <w:r w:rsidRPr="006E0D13">
        <w:rPr>
          <w:rFonts w:cs="Miriam"/>
        </w:rPr>
        <w:t>y Deportes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810EB6" w15:done="0"/>
  <w15:commentEx w15:paraId="5C43037A" w15:done="0"/>
  <w15:commentEx w15:paraId="15661579" w15:done="0"/>
  <w15:commentEx w15:paraId="5EBD1715" w15:done="0"/>
  <w15:commentEx w15:paraId="738984FC" w15:done="0"/>
  <w15:commentEx w15:paraId="61742F6B" w15:done="0"/>
  <w15:commentEx w15:paraId="393F1C74" w15:done="0"/>
  <w15:commentEx w15:paraId="0BB82726" w15:done="0"/>
  <w15:commentEx w15:paraId="63B151E3" w15:done="0"/>
  <w15:commentEx w15:paraId="2FBA281D" w15:done="0"/>
  <w15:commentEx w15:paraId="302D9EAB" w15:done="0"/>
  <w15:commentEx w15:paraId="27B9D1BA" w15:done="0"/>
  <w15:commentEx w15:paraId="0BA34BB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C17"/>
    <w:multiLevelType w:val="hybridMultilevel"/>
    <w:tmpl w:val="F2C4D436"/>
    <w:lvl w:ilvl="0" w:tplc="A0C2C0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EEB2D49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473E3"/>
    <w:multiLevelType w:val="hybridMultilevel"/>
    <w:tmpl w:val="2974A94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438D2"/>
    <w:multiLevelType w:val="hybridMultilevel"/>
    <w:tmpl w:val="3A22AFBA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A8312D"/>
    <w:multiLevelType w:val="hybridMultilevel"/>
    <w:tmpl w:val="06543B04"/>
    <w:lvl w:ilvl="0" w:tplc="5694D7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367C81"/>
    <w:multiLevelType w:val="hybridMultilevel"/>
    <w:tmpl w:val="62DE762C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3B29A4"/>
    <w:multiLevelType w:val="hybridMultilevel"/>
    <w:tmpl w:val="63507FF6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0D3F46"/>
    <w:multiLevelType w:val="hybridMultilevel"/>
    <w:tmpl w:val="5A74A126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23662F"/>
    <w:multiLevelType w:val="hybridMultilevel"/>
    <w:tmpl w:val="18527906"/>
    <w:lvl w:ilvl="0" w:tplc="6302BEFA">
      <w:start w:val="5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A5D3472"/>
    <w:multiLevelType w:val="hybridMultilevel"/>
    <w:tmpl w:val="24DA46D4"/>
    <w:lvl w:ilvl="0" w:tplc="ADD67D4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31CB7"/>
    <w:multiLevelType w:val="hybridMultilevel"/>
    <w:tmpl w:val="7D28D322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2D75CC"/>
    <w:multiLevelType w:val="hybridMultilevel"/>
    <w:tmpl w:val="D480F386"/>
    <w:lvl w:ilvl="0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216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1594180"/>
    <w:multiLevelType w:val="hybridMultilevel"/>
    <w:tmpl w:val="A75AC660"/>
    <w:lvl w:ilvl="0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1824CDB"/>
    <w:multiLevelType w:val="multilevel"/>
    <w:tmpl w:val="67768B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137F2131"/>
    <w:multiLevelType w:val="hybridMultilevel"/>
    <w:tmpl w:val="823E028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138E52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3D1ECA"/>
    <w:multiLevelType w:val="hybridMultilevel"/>
    <w:tmpl w:val="AAA861C6"/>
    <w:lvl w:ilvl="0" w:tplc="738C3DD8">
      <w:start w:val="6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BF7AA3"/>
    <w:multiLevelType w:val="hybridMultilevel"/>
    <w:tmpl w:val="1B48E734"/>
    <w:lvl w:ilvl="0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CAE6F62"/>
    <w:multiLevelType w:val="hybridMultilevel"/>
    <w:tmpl w:val="707CC9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5B1FDF"/>
    <w:multiLevelType w:val="hybridMultilevel"/>
    <w:tmpl w:val="2A460628"/>
    <w:lvl w:ilvl="0" w:tplc="81983A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17B98"/>
    <w:multiLevelType w:val="multilevel"/>
    <w:tmpl w:val="48B6F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20187AD9"/>
    <w:multiLevelType w:val="hybridMultilevel"/>
    <w:tmpl w:val="5C34B520"/>
    <w:lvl w:ilvl="0" w:tplc="1430DE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390697"/>
    <w:multiLevelType w:val="hybridMultilevel"/>
    <w:tmpl w:val="1F4E5972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DB75A3"/>
    <w:multiLevelType w:val="hybridMultilevel"/>
    <w:tmpl w:val="679683C8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C44B57"/>
    <w:multiLevelType w:val="hybridMultilevel"/>
    <w:tmpl w:val="D3E2FF24"/>
    <w:lvl w:ilvl="0" w:tplc="A0C2C0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423531"/>
    <w:multiLevelType w:val="hybridMultilevel"/>
    <w:tmpl w:val="ACEC5526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AA0469"/>
    <w:multiLevelType w:val="hybridMultilevel"/>
    <w:tmpl w:val="D74E64AE"/>
    <w:lvl w:ilvl="0" w:tplc="58BC8AB8">
      <w:numFmt w:val="bullet"/>
      <w:lvlText w:val="-"/>
      <w:lvlJc w:val="left"/>
      <w:pPr>
        <w:ind w:left="180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2DD33AA1"/>
    <w:multiLevelType w:val="hybridMultilevel"/>
    <w:tmpl w:val="34783D48"/>
    <w:lvl w:ilvl="0" w:tplc="62E443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D52C14"/>
    <w:multiLevelType w:val="hybridMultilevel"/>
    <w:tmpl w:val="85E88AE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8B706B"/>
    <w:multiLevelType w:val="hybridMultilevel"/>
    <w:tmpl w:val="6AF4A30C"/>
    <w:lvl w:ilvl="0" w:tplc="8EAE4B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FA4C63"/>
    <w:multiLevelType w:val="hybridMultilevel"/>
    <w:tmpl w:val="1BF29196"/>
    <w:lvl w:ilvl="0" w:tplc="9C9C905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85135D"/>
    <w:multiLevelType w:val="hybridMultilevel"/>
    <w:tmpl w:val="381020A4"/>
    <w:lvl w:ilvl="0" w:tplc="8A0C7624">
      <w:numFmt w:val="bullet"/>
      <w:lvlText w:val="•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470CEA"/>
    <w:multiLevelType w:val="multilevel"/>
    <w:tmpl w:val="144A9C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3AE11A98"/>
    <w:multiLevelType w:val="hybridMultilevel"/>
    <w:tmpl w:val="F5184548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360373"/>
    <w:multiLevelType w:val="hybridMultilevel"/>
    <w:tmpl w:val="05CCB284"/>
    <w:lvl w:ilvl="0" w:tplc="207ECD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A05ACE"/>
    <w:multiLevelType w:val="hybridMultilevel"/>
    <w:tmpl w:val="BC744FE4"/>
    <w:lvl w:ilvl="0" w:tplc="8A0C7624">
      <w:numFmt w:val="bullet"/>
      <w:lvlText w:val="•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AB49C6"/>
    <w:multiLevelType w:val="hybridMultilevel"/>
    <w:tmpl w:val="ED30EAD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874863"/>
    <w:multiLevelType w:val="hybridMultilevel"/>
    <w:tmpl w:val="7BFABC8E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282DBA"/>
    <w:multiLevelType w:val="hybridMultilevel"/>
    <w:tmpl w:val="CD745216"/>
    <w:lvl w:ilvl="0" w:tplc="9C9C905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9AE82BF6">
      <w:start w:val="11"/>
      <w:numFmt w:val="bullet"/>
      <w:lvlText w:val=""/>
      <w:lvlJc w:val="left"/>
      <w:pPr>
        <w:ind w:left="1440" w:hanging="360"/>
      </w:pPr>
      <w:rPr>
        <w:rFonts w:ascii="Wingdings" w:eastAsiaTheme="minorHAnsi" w:hAnsi="Wingdings" w:cs="Miriam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A900A2"/>
    <w:multiLevelType w:val="multilevel"/>
    <w:tmpl w:val="C21C52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46F558F9"/>
    <w:multiLevelType w:val="multilevel"/>
    <w:tmpl w:val="144A9C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477468E0"/>
    <w:multiLevelType w:val="hybridMultilevel"/>
    <w:tmpl w:val="2FF63886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A01FD4"/>
    <w:multiLevelType w:val="hybridMultilevel"/>
    <w:tmpl w:val="784A3F38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B551F3"/>
    <w:multiLevelType w:val="hybridMultilevel"/>
    <w:tmpl w:val="6116DD94"/>
    <w:lvl w:ilvl="0" w:tplc="A0C2C0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F95AA9"/>
    <w:multiLevelType w:val="hybridMultilevel"/>
    <w:tmpl w:val="77C07C9E"/>
    <w:lvl w:ilvl="0" w:tplc="8A0C7624">
      <w:numFmt w:val="bullet"/>
      <w:lvlText w:val="•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12712B"/>
    <w:multiLevelType w:val="hybridMultilevel"/>
    <w:tmpl w:val="B29812D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071B8C"/>
    <w:multiLevelType w:val="hybridMultilevel"/>
    <w:tmpl w:val="24089BCC"/>
    <w:lvl w:ilvl="0" w:tplc="8A0C7624">
      <w:numFmt w:val="bullet"/>
      <w:lvlText w:val="•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6C511B"/>
    <w:multiLevelType w:val="hybridMultilevel"/>
    <w:tmpl w:val="197AD0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8254809"/>
    <w:multiLevelType w:val="hybridMultilevel"/>
    <w:tmpl w:val="AF1E8092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6117E9"/>
    <w:multiLevelType w:val="hybridMultilevel"/>
    <w:tmpl w:val="085C2F90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092D27"/>
    <w:multiLevelType w:val="hybridMultilevel"/>
    <w:tmpl w:val="5C4E9ABA"/>
    <w:lvl w:ilvl="0" w:tplc="740ECC8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D3710D"/>
    <w:multiLevelType w:val="hybridMultilevel"/>
    <w:tmpl w:val="910602C6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D3479E"/>
    <w:multiLevelType w:val="hybridMultilevel"/>
    <w:tmpl w:val="719E2766"/>
    <w:lvl w:ilvl="0" w:tplc="9C9C905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D420405"/>
    <w:multiLevelType w:val="hybridMultilevel"/>
    <w:tmpl w:val="11AC63E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E42614D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7B5B93"/>
    <w:multiLevelType w:val="hybridMultilevel"/>
    <w:tmpl w:val="E19843D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7533134"/>
    <w:multiLevelType w:val="hybridMultilevel"/>
    <w:tmpl w:val="B62E9892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D342C6E"/>
    <w:multiLevelType w:val="hybridMultilevel"/>
    <w:tmpl w:val="7E445FA2"/>
    <w:lvl w:ilvl="0" w:tplc="A0C2C0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CE4E26"/>
    <w:multiLevelType w:val="hybridMultilevel"/>
    <w:tmpl w:val="C4581AA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A74145"/>
    <w:multiLevelType w:val="hybridMultilevel"/>
    <w:tmpl w:val="8180B234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0343954"/>
    <w:multiLevelType w:val="hybridMultilevel"/>
    <w:tmpl w:val="F1ACF9BC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D13EEE"/>
    <w:multiLevelType w:val="hybridMultilevel"/>
    <w:tmpl w:val="0B726F56"/>
    <w:lvl w:ilvl="0" w:tplc="182E04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A14908"/>
    <w:multiLevelType w:val="hybridMultilevel"/>
    <w:tmpl w:val="DF928746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58BC8AB8">
      <w:numFmt w:val="bullet"/>
      <w:lvlText w:val="-"/>
      <w:lvlJc w:val="left"/>
      <w:pPr>
        <w:ind w:left="1440" w:hanging="360"/>
      </w:pPr>
      <w:rPr>
        <w:rFonts w:ascii="Calibri" w:eastAsiaTheme="minorHAnsi" w:hAnsi="Calibri" w:cs="Miriam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CA7DC8"/>
    <w:multiLevelType w:val="hybridMultilevel"/>
    <w:tmpl w:val="DC56935A"/>
    <w:lvl w:ilvl="0" w:tplc="8A0C7624">
      <w:numFmt w:val="bullet"/>
      <w:lvlText w:val="•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3136454"/>
    <w:multiLevelType w:val="hybridMultilevel"/>
    <w:tmpl w:val="3820B700"/>
    <w:lvl w:ilvl="0" w:tplc="12BE69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0C25AF"/>
    <w:multiLevelType w:val="hybridMultilevel"/>
    <w:tmpl w:val="0F48B290"/>
    <w:lvl w:ilvl="0" w:tplc="7598CC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1B5B26"/>
    <w:multiLevelType w:val="hybridMultilevel"/>
    <w:tmpl w:val="46CA47D0"/>
    <w:lvl w:ilvl="0" w:tplc="57C6D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204993"/>
    <w:multiLevelType w:val="hybridMultilevel"/>
    <w:tmpl w:val="FE00F8F8"/>
    <w:lvl w:ilvl="0" w:tplc="3CFCF15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EB2D49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E4328C1"/>
    <w:multiLevelType w:val="hybridMultilevel"/>
    <w:tmpl w:val="2088532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053E0F"/>
    <w:multiLevelType w:val="hybridMultilevel"/>
    <w:tmpl w:val="F7ECBFB4"/>
    <w:lvl w:ilvl="0" w:tplc="58BC8AB8">
      <w:numFmt w:val="bullet"/>
      <w:lvlText w:val="-"/>
      <w:lvlJc w:val="left"/>
      <w:pPr>
        <w:ind w:left="720" w:hanging="360"/>
      </w:pPr>
      <w:rPr>
        <w:rFonts w:ascii="Calibri" w:eastAsiaTheme="minorHAnsi" w:hAnsi="Calibri" w:cs="Miriam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60"/>
  </w:num>
  <w:num w:numId="4">
    <w:abstractNumId w:val="17"/>
  </w:num>
  <w:num w:numId="5">
    <w:abstractNumId w:val="36"/>
  </w:num>
  <w:num w:numId="6">
    <w:abstractNumId w:val="61"/>
  </w:num>
  <w:num w:numId="7">
    <w:abstractNumId w:val="19"/>
  </w:num>
  <w:num w:numId="8">
    <w:abstractNumId w:val="56"/>
  </w:num>
  <w:num w:numId="9">
    <w:abstractNumId w:val="6"/>
  </w:num>
  <w:num w:numId="10">
    <w:abstractNumId w:val="32"/>
  </w:num>
  <w:num w:numId="11">
    <w:abstractNumId w:val="5"/>
  </w:num>
  <w:num w:numId="12">
    <w:abstractNumId w:val="9"/>
  </w:num>
  <w:num w:numId="13">
    <w:abstractNumId w:val="20"/>
  </w:num>
  <w:num w:numId="14">
    <w:abstractNumId w:val="11"/>
  </w:num>
  <w:num w:numId="15">
    <w:abstractNumId w:val="4"/>
  </w:num>
  <w:num w:numId="16">
    <w:abstractNumId w:val="22"/>
  </w:num>
  <w:num w:numId="17">
    <w:abstractNumId w:val="2"/>
  </w:num>
  <w:num w:numId="18">
    <w:abstractNumId w:val="15"/>
  </w:num>
  <w:num w:numId="19">
    <w:abstractNumId w:val="27"/>
  </w:num>
  <w:num w:numId="20">
    <w:abstractNumId w:val="28"/>
  </w:num>
  <w:num w:numId="21">
    <w:abstractNumId w:val="3"/>
  </w:num>
  <w:num w:numId="22">
    <w:abstractNumId w:val="49"/>
  </w:num>
  <w:num w:numId="23">
    <w:abstractNumId w:val="25"/>
  </w:num>
  <w:num w:numId="24">
    <w:abstractNumId w:val="63"/>
  </w:num>
  <w:num w:numId="25">
    <w:abstractNumId w:val="24"/>
  </w:num>
  <w:num w:numId="26">
    <w:abstractNumId w:val="62"/>
  </w:num>
  <w:num w:numId="27">
    <w:abstractNumId w:val="50"/>
  </w:num>
  <w:num w:numId="28">
    <w:abstractNumId w:val="40"/>
  </w:num>
  <w:num w:numId="29">
    <w:abstractNumId w:val="29"/>
  </w:num>
  <w:num w:numId="30">
    <w:abstractNumId w:val="33"/>
  </w:num>
  <w:num w:numId="31">
    <w:abstractNumId w:val="42"/>
  </w:num>
  <w:num w:numId="32">
    <w:abstractNumId w:val="31"/>
  </w:num>
  <w:num w:numId="33">
    <w:abstractNumId w:val="47"/>
  </w:num>
  <w:num w:numId="34">
    <w:abstractNumId w:val="64"/>
  </w:num>
  <w:num w:numId="35">
    <w:abstractNumId w:val="44"/>
  </w:num>
  <w:num w:numId="36">
    <w:abstractNumId w:val="41"/>
  </w:num>
  <w:num w:numId="37">
    <w:abstractNumId w:val="8"/>
  </w:num>
  <w:num w:numId="38">
    <w:abstractNumId w:val="14"/>
  </w:num>
  <w:num w:numId="39">
    <w:abstractNumId w:val="46"/>
  </w:num>
  <w:num w:numId="40">
    <w:abstractNumId w:val="7"/>
  </w:num>
  <w:num w:numId="41">
    <w:abstractNumId w:val="35"/>
  </w:num>
  <w:num w:numId="42">
    <w:abstractNumId w:val="59"/>
  </w:num>
  <w:num w:numId="43">
    <w:abstractNumId w:val="66"/>
  </w:num>
  <w:num w:numId="44">
    <w:abstractNumId w:val="10"/>
  </w:num>
  <w:num w:numId="45">
    <w:abstractNumId w:val="13"/>
  </w:num>
  <w:num w:numId="46">
    <w:abstractNumId w:val="51"/>
  </w:num>
  <w:num w:numId="47">
    <w:abstractNumId w:val="16"/>
  </w:num>
  <w:num w:numId="48">
    <w:abstractNumId w:val="37"/>
  </w:num>
  <w:num w:numId="49">
    <w:abstractNumId w:val="34"/>
  </w:num>
  <w:num w:numId="50">
    <w:abstractNumId w:val="26"/>
  </w:num>
  <w:num w:numId="51">
    <w:abstractNumId w:val="43"/>
  </w:num>
  <w:num w:numId="52">
    <w:abstractNumId w:val="21"/>
  </w:num>
  <w:num w:numId="53">
    <w:abstractNumId w:val="1"/>
  </w:num>
  <w:num w:numId="54">
    <w:abstractNumId w:val="55"/>
  </w:num>
  <w:num w:numId="55">
    <w:abstractNumId w:val="45"/>
  </w:num>
  <w:num w:numId="56">
    <w:abstractNumId w:val="65"/>
  </w:num>
  <w:num w:numId="57">
    <w:abstractNumId w:val="48"/>
  </w:num>
  <w:num w:numId="58">
    <w:abstractNumId w:val="54"/>
  </w:num>
  <w:num w:numId="59">
    <w:abstractNumId w:val="0"/>
  </w:num>
  <w:num w:numId="60">
    <w:abstractNumId w:val="52"/>
  </w:num>
  <w:num w:numId="61">
    <w:abstractNumId w:val="38"/>
  </w:num>
  <w:num w:numId="62">
    <w:abstractNumId w:val="30"/>
  </w:num>
  <w:num w:numId="63">
    <w:abstractNumId w:val="12"/>
  </w:num>
  <w:num w:numId="64">
    <w:abstractNumId w:val="39"/>
  </w:num>
  <w:num w:numId="65">
    <w:abstractNumId w:val="53"/>
  </w:num>
  <w:num w:numId="66">
    <w:abstractNumId w:val="58"/>
  </w:num>
  <w:num w:numId="6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ana Velazquez">
    <w15:presenceInfo w15:providerId="AD" w15:userId="S-1-5-21-527237240-1972579041-682003330-9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8F"/>
    <w:rsid w:val="0000438A"/>
    <w:rsid w:val="000210CE"/>
    <w:rsid w:val="0002327E"/>
    <w:rsid w:val="00076CA9"/>
    <w:rsid w:val="00086179"/>
    <w:rsid w:val="000A14E5"/>
    <w:rsid w:val="000B08A2"/>
    <w:rsid w:val="000B307C"/>
    <w:rsid w:val="000F704D"/>
    <w:rsid w:val="00146DCA"/>
    <w:rsid w:val="0017207E"/>
    <w:rsid w:val="00196A31"/>
    <w:rsid w:val="001A3B67"/>
    <w:rsid w:val="001B208F"/>
    <w:rsid w:val="001B37D2"/>
    <w:rsid w:val="00221CF0"/>
    <w:rsid w:val="00224174"/>
    <w:rsid w:val="00237608"/>
    <w:rsid w:val="00237C74"/>
    <w:rsid w:val="00270766"/>
    <w:rsid w:val="002C6F26"/>
    <w:rsid w:val="002E15DD"/>
    <w:rsid w:val="002E3476"/>
    <w:rsid w:val="002E6E5D"/>
    <w:rsid w:val="002F2E89"/>
    <w:rsid w:val="002F2F79"/>
    <w:rsid w:val="002F6B0A"/>
    <w:rsid w:val="00330DCA"/>
    <w:rsid w:val="003739D5"/>
    <w:rsid w:val="00374236"/>
    <w:rsid w:val="00376686"/>
    <w:rsid w:val="00394AAC"/>
    <w:rsid w:val="003A7250"/>
    <w:rsid w:val="003C4658"/>
    <w:rsid w:val="003C76E9"/>
    <w:rsid w:val="003D4F71"/>
    <w:rsid w:val="00425E2D"/>
    <w:rsid w:val="0042728E"/>
    <w:rsid w:val="00435106"/>
    <w:rsid w:val="00493FAB"/>
    <w:rsid w:val="004A4C86"/>
    <w:rsid w:val="004C459E"/>
    <w:rsid w:val="004C5C94"/>
    <w:rsid w:val="004F0BCF"/>
    <w:rsid w:val="00533E8F"/>
    <w:rsid w:val="00546749"/>
    <w:rsid w:val="00564716"/>
    <w:rsid w:val="00571C75"/>
    <w:rsid w:val="00575008"/>
    <w:rsid w:val="00594F35"/>
    <w:rsid w:val="005C0736"/>
    <w:rsid w:val="005D1711"/>
    <w:rsid w:val="005D27B9"/>
    <w:rsid w:val="005E2A28"/>
    <w:rsid w:val="006371F7"/>
    <w:rsid w:val="00645280"/>
    <w:rsid w:val="0066064E"/>
    <w:rsid w:val="0069484B"/>
    <w:rsid w:val="006A4C4B"/>
    <w:rsid w:val="006B235A"/>
    <w:rsid w:val="006B4159"/>
    <w:rsid w:val="006B7E32"/>
    <w:rsid w:val="006C5FC8"/>
    <w:rsid w:val="006E0D13"/>
    <w:rsid w:val="006E1A11"/>
    <w:rsid w:val="007425BC"/>
    <w:rsid w:val="00796DCE"/>
    <w:rsid w:val="007D06FD"/>
    <w:rsid w:val="007E0300"/>
    <w:rsid w:val="007E2CE2"/>
    <w:rsid w:val="007F4FDE"/>
    <w:rsid w:val="0086125C"/>
    <w:rsid w:val="00865ED3"/>
    <w:rsid w:val="00881B23"/>
    <w:rsid w:val="00896223"/>
    <w:rsid w:val="008C2CFA"/>
    <w:rsid w:val="008C76B8"/>
    <w:rsid w:val="008E291C"/>
    <w:rsid w:val="008F1167"/>
    <w:rsid w:val="009253B7"/>
    <w:rsid w:val="00934F48"/>
    <w:rsid w:val="009A2015"/>
    <w:rsid w:val="009B1744"/>
    <w:rsid w:val="009B6ED8"/>
    <w:rsid w:val="009D2AFE"/>
    <w:rsid w:val="009E5D5F"/>
    <w:rsid w:val="009E749A"/>
    <w:rsid w:val="00A01025"/>
    <w:rsid w:val="00A350AA"/>
    <w:rsid w:val="00A37E91"/>
    <w:rsid w:val="00A416F7"/>
    <w:rsid w:val="00A47B24"/>
    <w:rsid w:val="00AA614F"/>
    <w:rsid w:val="00AA7F4D"/>
    <w:rsid w:val="00AD1298"/>
    <w:rsid w:val="00B26606"/>
    <w:rsid w:val="00B41F07"/>
    <w:rsid w:val="00B435B3"/>
    <w:rsid w:val="00B84501"/>
    <w:rsid w:val="00B911C9"/>
    <w:rsid w:val="00BA1F68"/>
    <w:rsid w:val="00C00188"/>
    <w:rsid w:val="00C178C6"/>
    <w:rsid w:val="00C8573C"/>
    <w:rsid w:val="00CC6437"/>
    <w:rsid w:val="00CF323E"/>
    <w:rsid w:val="00D02E07"/>
    <w:rsid w:val="00D15909"/>
    <w:rsid w:val="00D24D8C"/>
    <w:rsid w:val="00D4483C"/>
    <w:rsid w:val="00D661FB"/>
    <w:rsid w:val="00D93BCB"/>
    <w:rsid w:val="00DE4647"/>
    <w:rsid w:val="00DE547D"/>
    <w:rsid w:val="00E016FE"/>
    <w:rsid w:val="00E03568"/>
    <w:rsid w:val="00E25F4D"/>
    <w:rsid w:val="00E45620"/>
    <w:rsid w:val="00E47082"/>
    <w:rsid w:val="00E53AEE"/>
    <w:rsid w:val="00E65438"/>
    <w:rsid w:val="00E65AF2"/>
    <w:rsid w:val="00E727C2"/>
    <w:rsid w:val="00E868A9"/>
    <w:rsid w:val="00EC6A2D"/>
    <w:rsid w:val="00ED2A20"/>
    <w:rsid w:val="00ED33C9"/>
    <w:rsid w:val="00EF2750"/>
    <w:rsid w:val="00F07399"/>
    <w:rsid w:val="00F242C9"/>
    <w:rsid w:val="00F8346C"/>
    <w:rsid w:val="00F839EE"/>
    <w:rsid w:val="00F843B4"/>
    <w:rsid w:val="00F90BAE"/>
    <w:rsid w:val="00FF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694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F79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5oscura-nfasis31">
    <w:name w:val="Tabla de cuadrícula 5 oscura - Énfasis 31"/>
    <w:basedOn w:val="TableNormal"/>
    <w:uiPriority w:val="50"/>
    <w:rsid w:val="001B20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adecuadrcula4-nfasis31">
    <w:name w:val="Tabla de cuadrícula 4 - Énfasis 31"/>
    <w:basedOn w:val="TableNormal"/>
    <w:uiPriority w:val="49"/>
    <w:rsid w:val="001B20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1B20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4F7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562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B08A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decuadrcula6concolores-nfasis31">
    <w:name w:val="Tabla de cuadrícula 6 con colores - Énfasis 31"/>
    <w:basedOn w:val="TableNormal"/>
    <w:uiPriority w:val="51"/>
    <w:rsid w:val="002F2F7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rmalWeb">
    <w:name w:val="Normal (Web)"/>
    <w:basedOn w:val="Normal"/>
    <w:uiPriority w:val="99"/>
    <w:unhideWhenUsed/>
    <w:rsid w:val="002F2F79"/>
  </w:style>
  <w:style w:type="table" w:customStyle="1" w:styleId="Tabladecuadrcula3-nfasis31">
    <w:name w:val="Tabla de cuadrícula 3 - Énfasis 31"/>
    <w:basedOn w:val="TableNormal"/>
    <w:uiPriority w:val="48"/>
    <w:rsid w:val="00BA1F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apple-converted-space">
    <w:name w:val="apple-converted-space"/>
    <w:basedOn w:val="DefaultParagraphFont"/>
    <w:rsid w:val="0002327E"/>
  </w:style>
  <w:style w:type="character" w:customStyle="1" w:styleId="googqs-tidbit">
    <w:name w:val="googqs-tidbit"/>
    <w:basedOn w:val="DefaultParagraphFont"/>
    <w:rsid w:val="0002327E"/>
  </w:style>
  <w:style w:type="paragraph" w:styleId="BalloonText">
    <w:name w:val="Balloon Text"/>
    <w:basedOn w:val="Normal"/>
    <w:link w:val="BalloonTextChar"/>
    <w:uiPriority w:val="99"/>
    <w:semiHidden/>
    <w:unhideWhenUsed/>
    <w:rsid w:val="00D159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909"/>
    <w:rPr>
      <w:rFonts w:ascii="Tahoma" w:hAnsi="Tahoma" w:cs="Tahoma"/>
      <w:sz w:val="16"/>
      <w:szCs w:val="16"/>
      <w:lang w:eastAsia="es-CO"/>
    </w:rPr>
  </w:style>
  <w:style w:type="character" w:styleId="CommentReference">
    <w:name w:val="annotation reference"/>
    <w:basedOn w:val="DefaultParagraphFont"/>
    <w:uiPriority w:val="99"/>
    <w:semiHidden/>
    <w:unhideWhenUsed/>
    <w:rsid w:val="00D66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1FB"/>
    <w:rPr>
      <w:rFonts w:ascii="Times New Roman" w:hAnsi="Times New Roman" w:cs="Times New Roman"/>
      <w:sz w:val="20"/>
      <w:szCs w:val="20"/>
      <w:lang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1FB"/>
    <w:rPr>
      <w:rFonts w:ascii="Times New Roman" w:hAnsi="Times New Roman" w:cs="Times New Roman"/>
      <w:b/>
      <w:bCs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F79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5oscura-nfasis31">
    <w:name w:val="Tabla de cuadrícula 5 oscura - Énfasis 31"/>
    <w:basedOn w:val="TableNormal"/>
    <w:uiPriority w:val="50"/>
    <w:rsid w:val="001B20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adecuadrcula4-nfasis31">
    <w:name w:val="Tabla de cuadrícula 4 - Énfasis 31"/>
    <w:basedOn w:val="TableNormal"/>
    <w:uiPriority w:val="49"/>
    <w:rsid w:val="001B20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Spacing">
    <w:name w:val="No Spacing"/>
    <w:uiPriority w:val="1"/>
    <w:qFormat/>
    <w:rsid w:val="001B20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4F7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562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B08A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decuadrcula6concolores-nfasis31">
    <w:name w:val="Tabla de cuadrícula 6 con colores - Énfasis 31"/>
    <w:basedOn w:val="TableNormal"/>
    <w:uiPriority w:val="51"/>
    <w:rsid w:val="002F2F7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rmalWeb">
    <w:name w:val="Normal (Web)"/>
    <w:basedOn w:val="Normal"/>
    <w:uiPriority w:val="99"/>
    <w:unhideWhenUsed/>
    <w:rsid w:val="002F2F79"/>
  </w:style>
  <w:style w:type="table" w:customStyle="1" w:styleId="Tabladecuadrcula3-nfasis31">
    <w:name w:val="Tabla de cuadrícula 3 - Énfasis 31"/>
    <w:basedOn w:val="TableNormal"/>
    <w:uiPriority w:val="48"/>
    <w:rsid w:val="00BA1F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apple-converted-space">
    <w:name w:val="apple-converted-space"/>
    <w:basedOn w:val="DefaultParagraphFont"/>
    <w:rsid w:val="0002327E"/>
  </w:style>
  <w:style w:type="character" w:customStyle="1" w:styleId="googqs-tidbit">
    <w:name w:val="googqs-tidbit"/>
    <w:basedOn w:val="DefaultParagraphFont"/>
    <w:rsid w:val="0002327E"/>
  </w:style>
  <w:style w:type="paragraph" w:styleId="BalloonText">
    <w:name w:val="Balloon Text"/>
    <w:basedOn w:val="Normal"/>
    <w:link w:val="BalloonTextChar"/>
    <w:uiPriority w:val="99"/>
    <w:semiHidden/>
    <w:unhideWhenUsed/>
    <w:rsid w:val="00D159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909"/>
    <w:rPr>
      <w:rFonts w:ascii="Tahoma" w:hAnsi="Tahoma" w:cs="Tahoma"/>
      <w:sz w:val="16"/>
      <w:szCs w:val="16"/>
      <w:lang w:eastAsia="es-CO"/>
    </w:rPr>
  </w:style>
  <w:style w:type="character" w:styleId="CommentReference">
    <w:name w:val="annotation reference"/>
    <w:basedOn w:val="DefaultParagraphFont"/>
    <w:uiPriority w:val="99"/>
    <w:semiHidden/>
    <w:unhideWhenUsed/>
    <w:rsid w:val="00D66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1FB"/>
    <w:rPr>
      <w:rFonts w:ascii="Times New Roman" w:hAnsi="Times New Roman" w:cs="Times New Roman"/>
      <w:sz w:val="20"/>
      <w:szCs w:val="20"/>
      <w:lang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1FB"/>
    <w:rPr>
      <w:rFonts w:ascii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lombobritanico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12052-C900-4CD3-8923-2BEA4960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27781</Words>
  <Characters>152798</Characters>
  <Application>Microsoft Office Word</Application>
  <DocSecurity>0</DocSecurity>
  <Lines>1273</Lines>
  <Paragraphs>360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Comunicaciones CCB</dc:creator>
  <cp:lastModifiedBy>Portatil CCB</cp:lastModifiedBy>
  <cp:revision>2</cp:revision>
  <dcterms:created xsi:type="dcterms:W3CDTF">2016-03-31T01:42:00Z</dcterms:created>
  <dcterms:modified xsi:type="dcterms:W3CDTF">2016-03-31T01:42:00Z</dcterms:modified>
</cp:coreProperties>
</file>